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20661170"/>
    <w:bookmarkStart w:id="1" w:name="_Toc220672435"/>
    <w:bookmarkStart w:id="2" w:name="_Toc141805176"/>
    <w:p w14:paraId="23C1B20F" w14:textId="77777777" w:rsidR="00E93DAB" w:rsidRDefault="007C08AD" w:rsidP="00E93DAB">
      <w:pPr>
        <w:pStyle w:val="TOCHeading"/>
        <w:ind w:left="0" w:firstLine="0"/>
      </w:pPr>
      <w:r w:rsidRPr="00F93BEA">
        <w:rPr>
          <w:rFonts w:ascii="Georgia" w:hAnsi="Georgia"/>
          <w:noProof/>
          <w:color w:val="C00000"/>
        </w:rPr>
        <mc:AlternateContent>
          <mc:Choice Requires="wps">
            <w:drawing>
              <wp:anchor distT="45720" distB="45720" distL="114300" distR="114300" simplePos="0" relativeHeight="251659264" behindDoc="0" locked="0" layoutInCell="1" allowOverlap="1" wp14:anchorId="6ACEF2ED" wp14:editId="4B1B0432">
                <wp:simplePos x="0" y="0"/>
                <wp:positionH relativeFrom="margin">
                  <wp:posOffset>161290</wp:posOffset>
                </wp:positionH>
                <wp:positionV relativeFrom="paragraph">
                  <wp:posOffset>0</wp:posOffset>
                </wp:positionV>
                <wp:extent cx="5962650" cy="1292860"/>
                <wp:effectExtent l="0" t="0" r="19050" b="21590"/>
                <wp:wrapTopAndBottom/>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2650" cy="1292860"/>
                        </a:xfrm>
                        <a:prstGeom prst="rect">
                          <a:avLst/>
                        </a:prstGeom>
                        <a:solidFill>
                          <a:schemeClr val="accent5">
                            <a:lumMod val="20000"/>
                            <a:lumOff val="80000"/>
                          </a:schemeClr>
                        </a:solidFill>
                        <a:ln w="9525">
                          <a:solidFill>
                            <a:srgbClr val="000000"/>
                          </a:solidFill>
                          <a:miter lim="800000"/>
                          <a:headEnd/>
                          <a:tailEnd/>
                        </a:ln>
                      </wps:spPr>
                      <wps:txbx>
                        <w:txbxContent>
                          <w:p w14:paraId="10C6517D" w14:textId="026B815A" w:rsidR="007C08AD" w:rsidRPr="001425A3" w:rsidRDefault="007C08AD" w:rsidP="007C08AD">
                            <w:pPr>
                              <w:pStyle w:val="CBHead1"/>
                              <w:jc w:val="left"/>
                              <w:rPr>
                                <w:rFonts w:ascii="Segoe UI" w:hAnsi="Segoe UI" w:cs="Segoe UI"/>
                                <w:color w:val="000000"/>
                                <w:sz w:val="22"/>
                                <w:szCs w:val="22"/>
                              </w:rPr>
                            </w:pPr>
                            <w:bookmarkStart w:id="3" w:name="_Toc221269950"/>
                            <w:bookmarkStart w:id="4" w:name="_Toc220592400"/>
                            <w:bookmarkStart w:id="5" w:name="_Toc220661171"/>
                            <w:bookmarkStart w:id="6" w:name="_Toc220672436"/>
                            <w:bookmarkStart w:id="7"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bookmarkEnd w:id="3"/>
                            <w:bookmarkEnd w:id="4"/>
                            <w:bookmarkEnd w:id="5"/>
                            <w:bookmarkEnd w:id="6"/>
                            <w:bookmarkEnd w:id="7"/>
                          </w:p>
                          <w:p w14:paraId="2330F091" w14:textId="26D67C43" w:rsidR="007C08AD" w:rsidRPr="008D38BF" w:rsidRDefault="007C08AD" w:rsidP="007C08AD">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degree program proposal </w:t>
                            </w:r>
                            <w:r w:rsidR="00B66356" w:rsidRPr="006A5D41">
                              <w:rPr>
                                <w:rFonts w:ascii="Segoe UI" w:hAnsi="Segoe UI" w:cs="Segoe UI"/>
                                <w:b/>
                                <w:bCs w:val="0"/>
                              </w:rPr>
                              <w:t>(</w:t>
                            </w:r>
                            <w:hyperlink r:id="rId11" w:history="1">
                              <w:r w:rsidR="00B66356" w:rsidRPr="006A5D41">
                                <w:rPr>
                                  <w:rStyle w:val="Hyperlink"/>
                                  <w:rFonts w:ascii="Segoe UI" w:hAnsi="Segoe UI" w:cs="Segoe UI"/>
                                  <w:b/>
                                  <w:bCs w:val="0"/>
                                </w:rPr>
                                <w:t>TAC 2.41</w:t>
                              </w:r>
                            </w:hyperlink>
                            <w:r w:rsidR="00B66356" w:rsidRPr="006A5D41">
                              <w:rPr>
                                <w:rFonts w:ascii="Segoe UI" w:hAnsi="Segoe UI" w:cs="Segoe UI"/>
                                <w:b/>
                                <w:bCs w:val="0"/>
                              </w:rPr>
                              <w:t>)</w:t>
                            </w:r>
                            <w:r w:rsidR="00B66356">
                              <w:rPr>
                                <w:rFonts w:ascii="Segoe UI" w:hAnsi="Segoe UI" w:cs="Segoe UI"/>
                                <w:b/>
                                <w:bCs w:val="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ACEF2ED" id="_x0000_t202" coordsize="21600,21600" o:spt="202" path="m,l,21600r21600,l21600,xe">
                <v:stroke joinstyle="miter"/>
                <v:path gradientshapeok="t" o:connecttype="rect"/>
              </v:shapetype>
              <v:shape id="Text Box 2" o:spid="_x0000_s1026" type="#_x0000_t202" style="position:absolute;margin-left:12.7pt;margin-top:0;width:469.5pt;height:101.8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" fillcolor="#daeef3 [664]">
                <v:textbox>
                  <w:txbxContent>
                    <w:p w14:paraId="10C6517D" w14:textId="026B815A" w:rsidR="007C08AD" w:rsidRPr="001425A3" w:rsidRDefault="007C08AD" w:rsidP="007C08AD">
                      <w:pPr>
                        <w:pStyle w:val="CBHead1"/>
                        <w:jc w:val="left"/>
                        <w:rPr>
                          <w:rFonts w:ascii="Segoe UI" w:hAnsi="Segoe UI" w:cs="Segoe UI"/>
                          <w:color w:val="000000"/>
                          <w:sz w:val="22"/>
                          <w:szCs w:val="22"/>
                        </w:rPr>
                      </w:pPr>
                      <w:bookmarkStart w:id="8" w:name="_Toc221269950"/>
                      <w:bookmarkStart w:id="9" w:name="_Toc220592400"/>
                      <w:bookmarkStart w:id="10" w:name="_Toc220661171"/>
                      <w:bookmarkStart w:id="11" w:name="_Toc220672436"/>
                      <w:bookmarkStart w:id="12" w:name="_Toc221267482"/>
                      <w:r w:rsidRPr="00087802">
                        <w:rPr>
                          <w:rFonts w:ascii="Segoe UI" w:hAnsi="Segoe UI" w:cs="Segoe UI"/>
                          <w:noProof/>
                          <w:color w:val="auto"/>
                          <w:sz w:val="22"/>
                          <w:szCs w:val="22"/>
                        </w:rPr>
                        <w:t xml:space="preserve">New degree program proposals are submitted through an online form in the Data Submission Portal (DSP). </w:t>
                      </w:r>
                      <w:r w:rsidRPr="002E7C39">
                        <w:rPr>
                          <w:rFonts w:ascii="Segoe UI" w:hAnsi="Segoe UI" w:cs="Segoe UI"/>
                          <w:color w:val="000000"/>
                          <w:sz w:val="22"/>
                          <w:szCs w:val="22"/>
                        </w:rPr>
                        <w:t>Only individuals responsible for submitting program and certificate requests will have access to the DSP</w:t>
                      </w:r>
                      <w:r>
                        <w:rPr>
                          <w:rFonts w:ascii="Segoe UI" w:hAnsi="Segoe UI" w:cs="Segoe UI"/>
                          <w:color w:val="000000"/>
                          <w:sz w:val="22"/>
                          <w:szCs w:val="22"/>
                        </w:rPr>
                        <w:t xml:space="preserve">. </w:t>
                      </w:r>
                      <w:bookmarkEnd w:id="8"/>
                      <w:bookmarkEnd w:id="9"/>
                      <w:bookmarkEnd w:id="10"/>
                      <w:bookmarkEnd w:id="11"/>
                      <w:bookmarkEnd w:id="12"/>
                    </w:p>
                    <w:p w14:paraId="2330F091" w14:textId="26D67C43" w:rsidR="007C08AD" w:rsidRPr="008D38BF" w:rsidRDefault="007C08AD" w:rsidP="007C08AD">
                      <w:pPr>
                        <w:pStyle w:val="CBText"/>
                        <w:rPr>
                          <w:rFonts w:ascii="Segoe UI" w:hAnsi="Segoe UI" w:cs="Segoe UI"/>
                          <w:b/>
                          <w:bCs w:val="0"/>
                        </w:rPr>
                      </w:pPr>
                      <w:r>
                        <w:rPr>
                          <w:rFonts w:ascii="Segoe UI" w:hAnsi="Segoe UI" w:cs="Segoe UI"/>
                          <w:b/>
                          <w:bCs w:val="0"/>
                        </w:rPr>
                        <w:t>Please note, a</w:t>
                      </w:r>
                      <w:r w:rsidRPr="008D38BF">
                        <w:rPr>
                          <w:rFonts w:ascii="Segoe UI" w:hAnsi="Segoe UI" w:cs="Segoe UI"/>
                          <w:b/>
                          <w:bCs w:val="0"/>
                        </w:rPr>
                        <w:t xml:space="preserve">n online planning notification form must be submitted prior to </w:t>
                      </w:r>
                      <w:r>
                        <w:rPr>
                          <w:rFonts w:ascii="Segoe UI" w:hAnsi="Segoe UI" w:cs="Segoe UI"/>
                          <w:b/>
                          <w:bCs w:val="0"/>
                        </w:rPr>
                        <w:t>s</w:t>
                      </w:r>
                      <w:r w:rsidRPr="008D38BF">
                        <w:rPr>
                          <w:rFonts w:ascii="Segoe UI" w:hAnsi="Segoe UI" w:cs="Segoe UI"/>
                          <w:b/>
                          <w:bCs w:val="0"/>
                        </w:rPr>
                        <w:t xml:space="preserve">ubmission of the degree program proposal </w:t>
                      </w:r>
                      <w:r w:rsidR="00B66356" w:rsidRPr="006A5D41">
                        <w:rPr>
                          <w:rFonts w:ascii="Segoe UI" w:hAnsi="Segoe UI" w:cs="Segoe UI"/>
                          <w:b/>
                          <w:bCs w:val="0"/>
                        </w:rPr>
                        <w:t>(</w:t>
                      </w:r>
                      <w:hyperlink r:id="rId12" w:history="1">
                        <w:r w:rsidR="00B66356" w:rsidRPr="006A5D41">
                          <w:rPr>
                            <w:rStyle w:val="Hyperlink"/>
                            <w:rFonts w:ascii="Segoe UI" w:hAnsi="Segoe UI" w:cs="Segoe UI"/>
                            <w:b/>
                            <w:bCs w:val="0"/>
                          </w:rPr>
                          <w:t>TAC 2.41</w:t>
                        </w:r>
                      </w:hyperlink>
                      <w:r w:rsidR="00B66356" w:rsidRPr="006A5D41">
                        <w:rPr>
                          <w:rFonts w:ascii="Segoe UI" w:hAnsi="Segoe UI" w:cs="Segoe UI"/>
                          <w:b/>
                          <w:bCs w:val="0"/>
                        </w:rPr>
                        <w:t>)</w:t>
                      </w:r>
                      <w:r w:rsidR="00B66356">
                        <w:rPr>
                          <w:rFonts w:ascii="Segoe UI" w:hAnsi="Segoe UI" w:cs="Segoe UI"/>
                          <w:b/>
                          <w:bCs w:val="0"/>
                        </w:rPr>
                        <w:t xml:space="preserve">. </w:t>
                      </w:r>
                    </w:p>
                  </w:txbxContent>
                </v:textbox>
                <w10:wrap type="topAndBottom" anchorx="margin"/>
              </v:shape>
            </w:pict>
          </mc:Fallback>
        </mc:AlternateContent>
      </w:r>
      <w:bookmarkEnd w:id="0"/>
      <w:bookmarkEnd w:id="1"/>
    </w:p>
    <w:sdt>
      <w:sdtPr>
        <w:rPr>
          <w:rFonts w:ascii="Arial" w:hAnsi="Arial" w:cs="Arial"/>
          <w:bCs w:val="0"/>
          <w:i w:val="0"/>
          <w:iCs w:val="0"/>
          <w:color w:val="auto"/>
          <w:sz w:val="22"/>
          <w:szCs w:val="24"/>
        </w:rPr>
        <w:id w:val="1301426233"/>
        <w:docPartObj>
          <w:docPartGallery w:val="Table of Contents"/>
          <w:docPartUnique/>
        </w:docPartObj>
      </w:sdtPr>
      <w:sdtEndPr>
        <w:rPr>
          <w:rFonts w:ascii="Segoe UI" w:hAnsi="Segoe UI" w:cs="Segoe UI"/>
          <w:b/>
          <w:noProof/>
        </w:rPr>
      </w:sdtEndPr>
      <w:sdtContent>
        <w:p w14:paraId="64F40E1E" w14:textId="0518A4AE" w:rsidR="00007DD3" w:rsidRPr="005E18F9" w:rsidRDefault="006F6127" w:rsidP="005E18F9">
          <w:pPr>
            <w:pStyle w:val="TOCHeading"/>
            <w:rPr>
              <w:rFonts w:ascii="Segoe UI" w:hAnsi="Segoe UI" w:cs="Segoe UI"/>
              <w:sz w:val="28"/>
              <w:szCs w:val="28"/>
            </w:rPr>
          </w:pPr>
          <w:r w:rsidRPr="005E18F9">
            <w:rPr>
              <w:rFonts w:ascii="Segoe UI" w:hAnsi="Segoe UI" w:cs="Segoe UI"/>
              <w:sz w:val="28"/>
              <w:szCs w:val="28"/>
            </w:rPr>
            <w:t xml:space="preserve">                       </w:t>
          </w:r>
          <w:r w:rsidR="00007DD3" w:rsidRPr="005E18F9">
            <w:rPr>
              <w:rFonts w:ascii="Segoe UI" w:hAnsi="Segoe UI" w:cs="Segoe UI"/>
              <w:sz w:val="28"/>
              <w:szCs w:val="28"/>
            </w:rPr>
            <w:t>List of Contents</w:t>
          </w:r>
        </w:p>
        <w:p w14:paraId="0D5FF96C" w14:textId="667CD9CA" w:rsidR="006B6C2F" w:rsidRPr="000F435C" w:rsidRDefault="00007DD3" w:rsidP="000F435C">
          <w:pPr>
            <w:pStyle w:val="TOC1"/>
            <w:rPr>
              <w:rFonts w:eastAsiaTheme="minorEastAsia"/>
              <w:kern w:val="2"/>
              <w:sz w:val="24"/>
              <w14:ligatures w14:val="standardContextual"/>
            </w:rPr>
          </w:pPr>
          <w:r w:rsidRPr="00E93DAB">
            <w:rPr>
              <w:noProof w:val="0"/>
            </w:rPr>
            <w:fldChar w:fldCharType="begin"/>
          </w:r>
          <w:r w:rsidRPr="00E93DAB">
            <w:instrText xml:space="preserve"> TOC \o "1-3" \h \z \u </w:instrText>
          </w:r>
          <w:r w:rsidRPr="00E93DAB">
            <w:rPr>
              <w:noProof w:val="0"/>
            </w:rPr>
            <w:fldChar w:fldCharType="separate"/>
          </w:r>
          <w:hyperlink w:anchor="_Toc221269950" w:history="1"/>
          <w:hyperlink w:anchor="_Toc221269951" w:history="1">
            <w:r w:rsidR="006B6C2F" w:rsidRPr="000F435C">
              <w:rPr>
                <w:rStyle w:val="Hyperlink"/>
              </w:rPr>
              <w:t>Required Attachment</w:t>
            </w:r>
            <w:r w:rsidR="006B6C2F" w:rsidRPr="000F435C">
              <w:rPr>
                <w:webHidden/>
              </w:rPr>
              <w:tab/>
            </w:r>
            <w:r w:rsidR="006B6C2F" w:rsidRPr="000F435C">
              <w:rPr>
                <w:webHidden/>
              </w:rPr>
              <w:fldChar w:fldCharType="begin"/>
            </w:r>
            <w:r w:rsidR="006B6C2F" w:rsidRPr="000F435C">
              <w:rPr>
                <w:webHidden/>
              </w:rPr>
              <w:instrText xml:space="preserve"> PAGEREF _Toc221269951 \h </w:instrText>
            </w:r>
            <w:r w:rsidR="006B6C2F" w:rsidRPr="000F435C">
              <w:rPr>
                <w:webHidden/>
              </w:rPr>
            </w:r>
            <w:r w:rsidR="006B6C2F" w:rsidRPr="000F435C">
              <w:rPr>
                <w:webHidden/>
              </w:rPr>
              <w:fldChar w:fldCharType="separate"/>
            </w:r>
            <w:r w:rsidR="006B6C2F" w:rsidRPr="000F435C">
              <w:rPr>
                <w:webHidden/>
              </w:rPr>
              <w:t>2</w:t>
            </w:r>
            <w:r w:rsidR="006B6C2F" w:rsidRPr="000F435C">
              <w:rPr>
                <w:webHidden/>
              </w:rPr>
              <w:fldChar w:fldCharType="end"/>
            </w:r>
          </w:hyperlink>
        </w:p>
        <w:p w14:paraId="35F06247" w14:textId="7A56669C" w:rsidR="006B6C2F" w:rsidRPr="000F435C" w:rsidRDefault="006B6C2F" w:rsidP="000F435C">
          <w:pPr>
            <w:pStyle w:val="TOC1"/>
            <w:rPr>
              <w:rFonts w:eastAsiaTheme="minorEastAsia"/>
              <w:kern w:val="2"/>
              <w:sz w:val="24"/>
              <w14:ligatures w14:val="standardContextual"/>
            </w:rPr>
          </w:pPr>
          <w:hyperlink w:anchor="_Toc221269952" w:history="1">
            <w:r w:rsidRPr="000F435C">
              <w:rPr>
                <w:rStyle w:val="Hyperlink"/>
              </w:rPr>
              <w:t>Online Form Fields</w:t>
            </w:r>
            <w:r w:rsidRPr="000F435C">
              <w:rPr>
                <w:webHidden/>
              </w:rPr>
              <w:tab/>
            </w:r>
            <w:r w:rsidRPr="000F435C">
              <w:rPr>
                <w:webHidden/>
              </w:rPr>
              <w:fldChar w:fldCharType="begin"/>
            </w:r>
            <w:r w:rsidRPr="000F435C">
              <w:rPr>
                <w:webHidden/>
              </w:rPr>
              <w:instrText xml:space="preserve"> PAGEREF _Toc221269952 \h </w:instrText>
            </w:r>
            <w:r w:rsidRPr="000F435C">
              <w:rPr>
                <w:webHidden/>
              </w:rPr>
            </w:r>
            <w:r w:rsidRPr="000F435C">
              <w:rPr>
                <w:webHidden/>
              </w:rPr>
              <w:fldChar w:fldCharType="separate"/>
            </w:r>
            <w:r w:rsidRPr="000F435C">
              <w:rPr>
                <w:webHidden/>
              </w:rPr>
              <w:t>3</w:t>
            </w:r>
            <w:r w:rsidRPr="000F435C">
              <w:rPr>
                <w:webHidden/>
              </w:rPr>
              <w:fldChar w:fldCharType="end"/>
            </w:r>
          </w:hyperlink>
        </w:p>
        <w:p w14:paraId="01CE8D03" w14:textId="4C6F4EBF" w:rsidR="00007DD3" w:rsidRPr="00E93DAB" w:rsidRDefault="00007DD3">
          <w:pPr>
            <w:rPr>
              <w:rFonts w:ascii="Segoe UI" w:hAnsi="Segoe UI" w:cs="Segoe UI"/>
            </w:rPr>
          </w:pPr>
          <w:r w:rsidRPr="00E93DAB">
            <w:rPr>
              <w:rFonts w:ascii="Segoe UI" w:hAnsi="Segoe UI" w:cs="Segoe UI"/>
              <w:b/>
              <w:bCs/>
              <w:noProof/>
            </w:rPr>
            <w:fldChar w:fldCharType="end"/>
          </w:r>
        </w:p>
      </w:sdtContent>
    </w:sdt>
    <w:p w14:paraId="0A4B25BB" w14:textId="6E1542A1" w:rsidR="005801C4" w:rsidRDefault="005801C4">
      <w:pPr>
        <w:rPr>
          <w:rStyle w:val="choice"/>
          <w:rFonts w:ascii="Segoe UI" w:eastAsia="Calibri" w:hAnsi="Segoe UI" w:cs="Segoe UI"/>
          <w:bCs/>
          <w:szCs w:val="22"/>
        </w:rPr>
      </w:pPr>
      <w:r>
        <w:rPr>
          <w:rStyle w:val="choice"/>
          <w:rFonts w:ascii="Segoe UI" w:eastAsia="Calibri" w:hAnsi="Segoe UI" w:cs="Segoe UI"/>
          <w:bCs/>
          <w:szCs w:val="22"/>
        </w:rPr>
        <w:br w:type="page"/>
      </w:r>
    </w:p>
    <w:p w14:paraId="646DEDB1" w14:textId="0BEA93AA" w:rsidR="0011594C" w:rsidRPr="00E11864" w:rsidRDefault="0011594C" w:rsidP="0011594C">
      <w:pPr>
        <w:pStyle w:val="CBHead1"/>
        <w:rPr>
          <w:rStyle w:val="eop"/>
          <w:rFonts w:ascii="Georgia" w:hAnsi="Georgia"/>
        </w:rPr>
      </w:pPr>
      <w:bookmarkStart w:id="8" w:name="_Toc220672437"/>
      <w:bookmarkStart w:id="9" w:name="_Toc221269951"/>
      <w:bookmarkEnd w:id="2"/>
      <w:r w:rsidRPr="00E11864">
        <w:rPr>
          <w:rStyle w:val="eop"/>
          <w:rFonts w:ascii="Georgia" w:hAnsi="Georgia"/>
        </w:rPr>
        <w:lastRenderedPageBreak/>
        <w:t>Required Attachment</w:t>
      </w:r>
      <w:bookmarkEnd w:id="8"/>
      <w:bookmarkEnd w:id="9"/>
    </w:p>
    <w:p w14:paraId="27AE5751" w14:textId="77777777" w:rsidR="0011594C" w:rsidRDefault="0011594C" w:rsidP="0011594C">
      <w:pPr>
        <w:pStyle w:val="CBText"/>
        <w:numPr>
          <w:ilvl w:val="0"/>
          <w:numId w:val="23"/>
        </w:numPr>
        <w:rPr>
          <w:rStyle w:val="eop"/>
          <w:rFonts w:ascii="Segoe UI" w:hAnsi="Segoe UI" w:cs="Segoe UI"/>
        </w:rPr>
      </w:pPr>
      <w:r w:rsidRPr="006524E6">
        <w:rPr>
          <w:rStyle w:val="eop"/>
          <w:rFonts w:ascii="Segoe UI" w:hAnsi="Segoe UI" w:cs="Segoe UI"/>
        </w:rPr>
        <w:t>Full Curriculum &amp; Recommended Course Sequence (no required format)</w:t>
      </w:r>
    </w:p>
    <w:p w14:paraId="4607FB57" w14:textId="3D246A0C" w:rsidR="00035B52" w:rsidRPr="00035B52" w:rsidRDefault="00035B52" w:rsidP="00035B52">
      <w:pPr>
        <w:pStyle w:val="CBText"/>
        <w:ind w:left="720"/>
        <w:rPr>
          <w:rStyle w:val="eop"/>
          <w:rFonts w:ascii="Segoe UI" w:hAnsi="Segoe UI" w:cs="Segoe UI"/>
          <w:i/>
          <w:iCs/>
          <w:color w:val="EE0000"/>
          <w:sz w:val="16"/>
          <w:szCs w:val="16"/>
        </w:rPr>
      </w:pPr>
      <w:r w:rsidRPr="00035B52">
        <w:rPr>
          <w:rStyle w:val="eop"/>
          <w:rFonts w:ascii="Segoe UI" w:hAnsi="Segoe UI" w:cs="Segoe UI"/>
          <w:i/>
          <w:iCs/>
          <w:color w:val="EE0000"/>
          <w:sz w:val="16"/>
          <w:szCs w:val="16"/>
        </w:rPr>
        <w:t xml:space="preserve">Please note: </w:t>
      </w:r>
      <w:r>
        <w:rPr>
          <w:rStyle w:val="eop"/>
          <w:rFonts w:ascii="Segoe UI" w:hAnsi="Segoe UI" w:cs="Segoe UI"/>
          <w:i/>
          <w:iCs/>
          <w:color w:val="EE0000"/>
          <w:sz w:val="16"/>
          <w:szCs w:val="16"/>
        </w:rPr>
        <w:t xml:space="preserve">New bachelor's or master's degree requests with less than 50% new content are completed online. There is no proposal document to attachment. </w:t>
      </w:r>
    </w:p>
    <w:p w14:paraId="574BD6A0" w14:textId="77777777" w:rsidR="0011594C" w:rsidRPr="000D45DE" w:rsidRDefault="0011594C" w:rsidP="0011594C">
      <w:pPr>
        <w:pStyle w:val="paragraph"/>
        <w:spacing w:before="0" w:beforeAutospacing="0" w:after="0" w:afterAutospacing="0"/>
        <w:rPr>
          <w:rFonts w:ascii="Overpass" w:hAnsi="Overpass"/>
          <w:sz w:val="20"/>
          <w:szCs w:val="20"/>
        </w:rPr>
      </w:pPr>
    </w:p>
    <w:p w14:paraId="4CBC36B6" w14:textId="6F7B78AF" w:rsidR="007513BD" w:rsidRDefault="007513BD">
      <w:pPr>
        <w:rPr>
          <w:rFonts w:ascii="Segoe UI" w:eastAsia="Calibri" w:hAnsi="Segoe UI" w:cs="Segoe UI"/>
          <w:bCs/>
          <w:szCs w:val="22"/>
        </w:rPr>
      </w:pPr>
      <w:r>
        <w:rPr>
          <w:rFonts w:ascii="Segoe UI" w:hAnsi="Segoe UI" w:cs="Segoe UI"/>
        </w:rPr>
        <w:br w:type="page"/>
      </w:r>
    </w:p>
    <w:p w14:paraId="4219D6FB" w14:textId="1FEB0697" w:rsidR="007513BD" w:rsidRPr="00D545D3" w:rsidRDefault="007513BD" w:rsidP="00CB4FD6">
      <w:pPr>
        <w:pStyle w:val="CBHead1"/>
        <w:rPr>
          <w:rFonts w:ascii="Georgia" w:hAnsi="Georgia"/>
        </w:rPr>
      </w:pPr>
      <w:bookmarkStart w:id="10" w:name="_Toc221269952"/>
      <w:r w:rsidRPr="00D545D3">
        <w:rPr>
          <w:rFonts w:ascii="Georgia" w:hAnsi="Georgia"/>
        </w:rPr>
        <w:lastRenderedPageBreak/>
        <w:t>Online Form</w:t>
      </w:r>
      <w:r w:rsidR="00CB4FD6" w:rsidRPr="00D545D3">
        <w:rPr>
          <w:rFonts w:ascii="Georgia" w:hAnsi="Georgia"/>
        </w:rPr>
        <w:t xml:space="preserve"> Fields</w:t>
      </w:r>
      <w:bookmarkEnd w:id="10"/>
    </w:p>
    <w:p w14:paraId="1BA7AC2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Proposal ID: </w:t>
      </w:r>
      <w:r w:rsidRPr="00D545D3">
        <w:rPr>
          <w:rFonts w:ascii="Segoe UI" w:hAnsi="Segoe UI" w:cs="Segoe UI"/>
          <w:i/>
          <w:iCs/>
          <w:color w:val="037DA4" w:themeColor="accent2"/>
        </w:rPr>
        <w:t>autogenerated</w:t>
      </w:r>
    </w:p>
    <w:p w14:paraId="0A82FAF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Institution: </w:t>
      </w:r>
      <w:r w:rsidRPr="00D545D3">
        <w:rPr>
          <w:rFonts w:ascii="Segoe UI" w:hAnsi="Segoe UI" w:cs="Segoe UI"/>
          <w:i/>
          <w:iCs/>
          <w:color w:val="037DA4" w:themeColor="accent2"/>
        </w:rPr>
        <w:t>dropdown</w:t>
      </w:r>
    </w:p>
    <w:p w14:paraId="5DE22660" w14:textId="77777777" w:rsidR="007513BD" w:rsidRPr="00D545D3" w:rsidRDefault="007513BD" w:rsidP="00D545D3">
      <w:pPr>
        <w:pStyle w:val="NoSpacing"/>
        <w:rPr>
          <w:rFonts w:ascii="Segoe UI" w:hAnsi="Segoe UI" w:cs="Segoe UI"/>
        </w:rPr>
      </w:pPr>
      <w:r w:rsidRPr="00D545D3">
        <w:rPr>
          <w:rFonts w:ascii="Segoe UI" w:hAnsi="Segoe UI" w:cs="Segoe UI"/>
        </w:rPr>
        <w:t xml:space="preserve">FICE Code: </w:t>
      </w:r>
      <w:r w:rsidRPr="00D545D3">
        <w:rPr>
          <w:rFonts w:ascii="Segoe UI" w:hAnsi="Segoe UI" w:cs="Segoe UI"/>
          <w:i/>
          <w:iCs/>
          <w:color w:val="037DA4" w:themeColor="accent2"/>
        </w:rPr>
        <w:t>autogenerated</w:t>
      </w:r>
    </w:p>
    <w:p w14:paraId="47E71282" w14:textId="77777777" w:rsidR="007513BD" w:rsidRPr="00D545D3" w:rsidRDefault="007513BD" w:rsidP="00D545D3">
      <w:pPr>
        <w:pStyle w:val="NoSpacing"/>
        <w:rPr>
          <w:rFonts w:ascii="Segoe UI" w:hAnsi="Segoe UI" w:cs="Segoe UI"/>
        </w:rPr>
      </w:pPr>
      <w:r w:rsidRPr="00D545D3">
        <w:rPr>
          <w:rFonts w:ascii="Segoe UI" w:hAnsi="Segoe UI" w:cs="Segoe UI"/>
        </w:rPr>
        <w:t xml:space="preserve">Request type: </w:t>
      </w:r>
      <w:r w:rsidRPr="00D545D3">
        <w:rPr>
          <w:rFonts w:ascii="Segoe UI" w:hAnsi="Segoe UI" w:cs="Segoe UI"/>
          <w:i/>
          <w:iCs/>
          <w:color w:val="037DA4" w:themeColor="accent2"/>
        </w:rPr>
        <w:t>dropdown</w:t>
      </w:r>
    </w:p>
    <w:p w14:paraId="06BDD2B5" w14:textId="1DC9E408"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Request: </w:t>
      </w:r>
      <w:r w:rsidRPr="00D545D3">
        <w:rPr>
          <w:rFonts w:ascii="Segoe UI" w:hAnsi="Segoe UI" w:cs="Segoe UI"/>
          <w:i/>
          <w:iCs/>
          <w:color w:val="037DA4" w:themeColor="accent2"/>
        </w:rPr>
        <w:t xml:space="preserve">select from previously submitted PNs </w:t>
      </w:r>
    </w:p>
    <w:p w14:paraId="3B49163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Planning Notification (PN) ID: </w:t>
      </w:r>
      <w:r w:rsidRPr="00D545D3">
        <w:rPr>
          <w:rFonts w:ascii="Segoe UI" w:hAnsi="Segoe UI" w:cs="Segoe UI"/>
          <w:i/>
          <w:iCs/>
          <w:color w:val="037DA4" w:themeColor="accent2"/>
        </w:rPr>
        <w:t>autogenerated</w:t>
      </w:r>
    </w:p>
    <w:p w14:paraId="7DE4FE42"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program effective date: </w:t>
      </w:r>
      <w:r w:rsidRPr="00D545D3">
        <w:rPr>
          <w:rFonts w:ascii="Segoe UI" w:hAnsi="Segoe UI" w:cs="Segoe UI"/>
          <w:i/>
          <w:iCs/>
          <w:color w:val="037DA4" w:themeColor="accent2"/>
        </w:rPr>
        <w:t>date</w:t>
      </w:r>
    </w:p>
    <w:p w14:paraId="54FB2D7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Degree Level: </w:t>
      </w:r>
      <w:r w:rsidRPr="00D545D3">
        <w:rPr>
          <w:rFonts w:ascii="Segoe UI" w:hAnsi="Segoe UI" w:cs="Segoe UI"/>
          <w:i/>
          <w:iCs/>
          <w:color w:val="037DA4" w:themeColor="accent2"/>
        </w:rPr>
        <w:t>dropdown</w:t>
      </w:r>
    </w:p>
    <w:p w14:paraId="430C72C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Designation Abbreviation (e.g. MA): </w:t>
      </w:r>
      <w:r w:rsidRPr="00D545D3">
        <w:rPr>
          <w:rFonts w:ascii="Segoe UI" w:hAnsi="Segoe UI" w:cs="Segoe UI"/>
          <w:i/>
          <w:iCs/>
          <w:color w:val="037DA4" w:themeColor="accent2"/>
        </w:rPr>
        <w:t xml:space="preserve">text - </w:t>
      </w:r>
      <w:proofErr w:type="gramStart"/>
      <w:r w:rsidRPr="00D545D3">
        <w:rPr>
          <w:rFonts w:ascii="Segoe UI" w:hAnsi="Segoe UI" w:cs="Segoe UI"/>
          <w:i/>
          <w:iCs/>
          <w:color w:val="037DA4" w:themeColor="accent2"/>
        </w:rPr>
        <w:t>8 character</w:t>
      </w:r>
      <w:proofErr w:type="gramEnd"/>
      <w:r w:rsidRPr="00D545D3">
        <w:rPr>
          <w:rFonts w:ascii="Segoe UI" w:hAnsi="Segoe UI" w:cs="Segoe UI"/>
          <w:i/>
          <w:iCs/>
          <w:color w:val="037DA4" w:themeColor="accent2"/>
        </w:rPr>
        <w:t xml:space="preserve"> limit, do not use periods</w:t>
      </w:r>
    </w:p>
    <w:p w14:paraId="4F9BB40D" w14:textId="58515A0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Designation Description (e.g. </w:t>
      </w:r>
      <w:r w:rsidR="00F473BB" w:rsidRPr="00D545D3">
        <w:rPr>
          <w:rFonts w:ascii="Segoe UI" w:hAnsi="Segoe UI" w:cs="Segoe UI"/>
        </w:rPr>
        <w:t>Master of</w:t>
      </w:r>
      <w:r w:rsidRPr="00D545D3">
        <w:rPr>
          <w:rFonts w:ascii="Segoe UI" w:hAnsi="Segoe UI" w:cs="Segoe UI"/>
        </w:rPr>
        <w:t xml:space="preserve"> Arts): </w:t>
      </w:r>
      <w:r w:rsidRPr="00D545D3">
        <w:rPr>
          <w:rFonts w:ascii="Segoe UI" w:hAnsi="Segoe UI" w:cs="Segoe UI"/>
          <w:i/>
          <w:iCs/>
          <w:color w:val="037DA4" w:themeColor="accent2"/>
        </w:rPr>
        <w:t>text</w:t>
      </w:r>
    </w:p>
    <w:p w14:paraId="23573150"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Proposed Degree Program Title (e.g. Psychology): </w:t>
      </w:r>
      <w:r w:rsidRPr="00D545D3">
        <w:rPr>
          <w:rFonts w:ascii="Segoe UI" w:hAnsi="Segoe UI" w:cs="Segoe UI"/>
          <w:i/>
          <w:iCs/>
          <w:color w:val="037DA4" w:themeColor="accent2"/>
        </w:rPr>
        <w:t>dropdown/text</w:t>
      </w:r>
    </w:p>
    <w:p w14:paraId="2A843B61" w14:textId="77777777" w:rsidR="00D545D3" w:rsidRDefault="007513BD" w:rsidP="00D545D3">
      <w:pPr>
        <w:pStyle w:val="NoSpacing"/>
        <w:rPr>
          <w:rFonts w:ascii="Segoe UI" w:hAnsi="Segoe UI" w:cs="Segoe UI"/>
          <w:color w:val="037DA4" w:themeColor="accent2"/>
        </w:rPr>
      </w:pPr>
      <w:r w:rsidRPr="00D545D3">
        <w:rPr>
          <w:rFonts w:ascii="Segoe UI" w:hAnsi="Segoe UI" w:cs="Segoe UI"/>
        </w:rPr>
        <w:t xml:space="preserve">Proposed CIP Code: </w:t>
      </w:r>
      <w:r w:rsidRPr="00D545D3">
        <w:rPr>
          <w:rFonts w:ascii="Segoe UI" w:hAnsi="Segoe UI" w:cs="Segoe UI"/>
          <w:i/>
          <w:iCs/>
          <w:color w:val="037DA4" w:themeColor="accent2"/>
        </w:rPr>
        <w:t>dropdown/text</w:t>
      </w:r>
      <w:r w:rsidRPr="00D545D3">
        <w:rPr>
          <w:rFonts w:ascii="Segoe UI" w:hAnsi="Segoe UI" w:cs="Segoe UI"/>
          <w:color w:val="037DA4" w:themeColor="accent2"/>
        </w:rPr>
        <w:t xml:space="preserve"> </w:t>
      </w:r>
    </w:p>
    <w:p w14:paraId="0C015D48" w14:textId="69E5A8A9" w:rsidR="00A215DA" w:rsidRPr="00373A20" w:rsidRDefault="00A215DA" w:rsidP="00D545D3">
      <w:pPr>
        <w:pStyle w:val="NoSpacing"/>
        <w:rPr>
          <w:rFonts w:ascii="Segoe UI" w:hAnsi="Segoe UI" w:cs="Segoe UI"/>
          <w:i/>
          <w:iCs/>
        </w:rPr>
      </w:pPr>
      <w:r w:rsidRPr="00373A20">
        <w:rPr>
          <w:rStyle w:val="eop"/>
          <w:rFonts w:ascii="Segoe UI" w:hAnsi="Segoe UI" w:cs="Segoe UI"/>
          <w:i/>
          <w:iCs/>
          <w:color w:val="EE0000"/>
          <w:sz w:val="16"/>
          <w:szCs w:val="16"/>
        </w:rPr>
        <w:t xml:space="preserve">Note: THECB only accepts </w:t>
      </w:r>
      <w:hyperlink r:id="rId13" w:history="1">
        <w:r w:rsidRPr="00373A20">
          <w:rPr>
            <w:rStyle w:val="Hyperlink"/>
            <w:rFonts w:ascii="Segoe UI" w:hAnsi="Segoe UI" w:cs="Segoe UI"/>
            <w:i/>
            <w:iCs/>
            <w:color w:val="EE0000"/>
            <w:sz w:val="16"/>
            <w:szCs w:val="16"/>
          </w:rPr>
          <w:t>Texas CIP Codes</w:t>
        </w:r>
      </w:hyperlink>
      <w:r w:rsidRPr="00373A20">
        <w:rPr>
          <w:rStyle w:val="eop"/>
          <w:rFonts w:ascii="Segoe UI" w:hAnsi="Segoe UI" w:cs="Segoe UI"/>
          <w:i/>
          <w:iCs/>
          <w:color w:val="EE0000"/>
          <w:sz w:val="16"/>
          <w:szCs w:val="16"/>
          <w:shd w:val="clear" w:color="auto" w:fill="FFFFFF"/>
        </w:rPr>
        <w:t>.</w:t>
      </w:r>
    </w:p>
    <w:p w14:paraId="4E5420D8" w14:textId="77777777" w:rsidR="007513BD" w:rsidRPr="00D545D3" w:rsidRDefault="007513BD" w:rsidP="00D545D3">
      <w:pPr>
        <w:pStyle w:val="NoSpacing"/>
        <w:rPr>
          <w:rFonts w:ascii="Segoe UI" w:hAnsi="Segoe UI" w:cs="Segoe UI"/>
        </w:rPr>
      </w:pPr>
      <w:r w:rsidRPr="00D545D3">
        <w:rPr>
          <w:rFonts w:ascii="Segoe UI" w:hAnsi="Segoe UI" w:cs="Segoe UI"/>
        </w:rPr>
        <w:t xml:space="preserve">If the CIP code selected is outside the norm for the discipline, please provide a brief justification: </w:t>
      </w:r>
      <w:r w:rsidRPr="00D545D3">
        <w:rPr>
          <w:rFonts w:ascii="Segoe UI" w:hAnsi="Segoe UI" w:cs="Segoe UI"/>
          <w:i/>
          <w:iCs/>
          <w:color w:val="037DA4" w:themeColor="accent2"/>
        </w:rPr>
        <w:t>text</w:t>
      </w:r>
    </w:p>
    <w:p w14:paraId="0C7CD072"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CIP Code Name: </w:t>
      </w:r>
      <w:r w:rsidRPr="00D545D3">
        <w:rPr>
          <w:rFonts w:ascii="Segoe UI" w:hAnsi="Segoe UI" w:cs="Segoe UI"/>
          <w:i/>
          <w:iCs/>
          <w:color w:val="037DA4" w:themeColor="accent2"/>
        </w:rPr>
        <w:t>autogenerated</w:t>
      </w:r>
    </w:p>
    <w:p w14:paraId="2B554DF4" w14:textId="2EC2D479"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If the proposed program exceeds the maximum SCH allowed for the specified degree level (e.g. 120 SCH for a bachelor's degree), please indicate the rationale</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14:paraId="029C4763" w14:textId="444E3345"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If the institution has an existing degree program with the same CIP code and degree designation, provide a brief description of how this degree program is distinct (use the institution's program inventory for reference, if needed)</w:t>
      </w:r>
      <w:r w:rsidR="00D545D3">
        <w:rPr>
          <w:rFonts w:ascii="Segoe UI" w:hAnsi="Segoe UI" w:cs="Segoe UI"/>
        </w:rPr>
        <w:t>:</w:t>
      </w:r>
      <w:r w:rsidRPr="00D545D3">
        <w:rPr>
          <w:rFonts w:ascii="Segoe UI" w:hAnsi="Segoe UI" w:cs="Segoe UI"/>
        </w:rPr>
        <w:t xml:space="preserve"> </w:t>
      </w:r>
      <w:r w:rsidRPr="00D545D3">
        <w:rPr>
          <w:rFonts w:ascii="Segoe UI" w:hAnsi="Segoe UI" w:cs="Segoe UI"/>
          <w:i/>
          <w:iCs/>
          <w:color w:val="037DA4" w:themeColor="accent2"/>
        </w:rPr>
        <w:t>text</w:t>
      </w:r>
    </w:p>
    <w:p w14:paraId="406B47D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Proposed SCH Required: </w:t>
      </w:r>
      <w:r w:rsidRPr="00D545D3">
        <w:rPr>
          <w:rFonts w:ascii="Segoe UI" w:hAnsi="Segoe UI" w:cs="Segoe UI"/>
          <w:i/>
          <w:iCs/>
          <w:color w:val="037DA4" w:themeColor="accent2"/>
        </w:rPr>
        <w:t>text</w:t>
      </w:r>
    </w:p>
    <w:p w14:paraId="6EB05A73" w14:textId="4D8E6053"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Administrative Units (e.g. Department of Biology): </w:t>
      </w:r>
      <w:r w:rsidRPr="00D545D3">
        <w:rPr>
          <w:rFonts w:ascii="Segoe UI" w:hAnsi="Segoe UI" w:cs="Segoe UI"/>
          <w:i/>
          <w:iCs/>
          <w:color w:val="037DA4" w:themeColor="accent2"/>
        </w:rPr>
        <w:t>select from drop down</w:t>
      </w:r>
    </w:p>
    <w:p w14:paraId="7E8ADFF7" w14:textId="77777777" w:rsidR="007513BD" w:rsidRPr="00D545D3" w:rsidRDefault="007513BD" w:rsidP="00D545D3">
      <w:pPr>
        <w:pStyle w:val="NoSpacing"/>
        <w:rPr>
          <w:rFonts w:ascii="Segoe UI" w:hAnsi="Segoe UI" w:cs="Segoe UI"/>
        </w:rPr>
      </w:pPr>
      <w:r w:rsidRPr="00D545D3">
        <w:rPr>
          <w:rFonts w:ascii="Segoe UI" w:hAnsi="Segoe UI" w:cs="Segoe UI"/>
        </w:rPr>
        <w:t>Modality - Please identify the modalities in which a student will be able to fully complete the program (select all that apply):</w:t>
      </w:r>
    </w:p>
    <w:p w14:paraId="30BF000A" w14:textId="77777777"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In-person</w:t>
      </w:r>
    </w:p>
    <w:p w14:paraId="2A715C78" w14:textId="05CBF8D3" w:rsidR="007513BD"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Hybrid </w:t>
      </w:r>
    </w:p>
    <w:p w14:paraId="3C2A67EA" w14:textId="77777777" w:rsidR="00C052CB" w:rsidRPr="00D545D3" w:rsidRDefault="007513BD" w:rsidP="00D545D3">
      <w:pPr>
        <w:pStyle w:val="NoSpacing"/>
        <w:rPr>
          <w:rFonts w:ascii="Segoe UI" w:hAnsi="Segoe UI" w:cs="Segoe UI"/>
        </w:rPr>
      </w:pPr>
      <w:r w:rsidRPr="00D545D3">
        <w:rPr>
          <w:rFonts w:ascii="Segoe UI Symbol" w:hAnsi="Segoe UI Symbol" w:cs="Segoe UI Symbol"/>
        </w:rPr>
        <w:t>☐</w:t>
      </w:r>
      <w:r w:rsidRPr="00D545D3">
        <w:rPr>
          <w:rFonts w:ascii="Segoe UI" w:hAnsi="Segoe UI" w:cs="Segoe UI"/>
        </w:rPr>
        <w:t xml:space="preserve"> 100% Online </w:t>
      </w:r>
    </w:p>
    <w:p w14:paraId="58508768" w14:textId="77777777" w:rsidR="006125C3" w:rsidRPr="00D545D3" w:rsidRDefault="006125C3" w:rsidP="00D545D3">
      <w:pPr>
        <w:pStyle w:val="NoSpacing"/>
        <w:rPr>
          <w:rFonts w:ascii="Segoe UI" w:hAnsi="Segoe UI" w:cs="Segoe UI"/>
          <w:i/>
          <w:iCs/>
          <w:color w:val="EE0000"/>
          <w:sz w:val="16"/>
          <w:szCs w:val="16"/>
        </w:rPr>
      </w:pPr>
      <w:r w:rsidRPr="00D545D3">
        <w:rPr>
          <w:rFonts w:ascii="Segoe UI" w:hAnsi="Segoe UI" w:cs="Segoe UI"/>
          <w:i/>
          <w:iCs/>
          <w:color w:val="EE0000"/>
          <w:sz w:val="16"/>
          <w:szCs w:val="16"/>
        </w:rPr>
        <w:t xml:space="preserve">Note: Refer to the approved distance education definitions. </w:t>
      </w:r>
    </w:p>
    <w:p w14:paraId="3129AD81" w14:textId="482BEDD9"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t>If modality = in-person or hybrid delivery</w:t>
      </w:r>
    </w:p>
    <w:p w14:paraId="26F20B13"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Will more than 50% of the program's instruction take place at an off-campus location? </w:t>
      </w:r>
      <w:r w:rsidRPr="00D545D3">
        <w:rPr>
          <w:rFonts w:ascii="Segoe UI" w:hAnsi="Segoe UI" w:cs="Segoe UI"/>
          <w:i/>
          <w:iCs/>
          <w:color w:val="037DA4" w:themeColor="accent2"/>
        </w:rPr>
        <w:t>Y/N</w:t>
      </w:r>
    </w:p>
    <w:p w14:paraId="2E9FB03F"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t>If yes,</w:t>
      </w:r>
    </w:p>
    <w:p w14:paraId="3F391A48"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Name of off-campus location: </w:t>
      </w:r>
      <w:r w:rsidRPr="00D545D3">
        <w:rPr>
          <w:rFonts w:ascii="Segoe UI" w:hAnsi="Segoe UI" w:cs="Segoe UI"/>
          <w:i/>
          <w:iCs/>
          <w:color w:val="037DA4" w:themeColor="accent2"/>
        </w:rPr>
        <w:t>text</w:t>
      </w:r>
    </w:p>
    <w:p w14:paraId="0CB21B3E" w14:textId="77777777" w:rsidR="007513BD" w:rsidRPr="00D545D3" w:rsidRDefault="007513BD" w:rsidP="00D545D3">
      <w:pPr>
        <w:pStyle w:val="NoSpacing"/>
        <w:rPr>
          <w:rFonts w:ascii="Segoe UI" w:hAnsi="Segoe UI" w:cs="Segoe UI"/>
        </w:rPr>
      </w:pPr>
      <w:r w:rsidRPr="00D545D3">
        <w:rPr>
          <w:rFonts w:ascii="Segoe UI" w:hAnsi="Segoe UI" w:cs="Segoe UI"/>
        </w:rPr>
        <w:t xml:space="preserve">Address of off-campus location: </w:t>
      </w:r>
      <w:r w:rsidRPr="00D545D3">
        <w:rPr>
          <w:rFonts w:ascii="Segoe UI" w:hAnsi="Segoe UI" w:cs="Segoe UI"/>
          <w:i/>
          <w:iCs/>
          <w:color w:val="037DA4" w:themeColor="accent2"/>
        </w:rPr>
        <w:t>text</w:t>
      </w:r>
    </w:p>
    <w:p w14:paraId="27CBE042" w14:textId="77777777" w:rsidR="007513BD" w:rsidRPr="00D545D3" w:rsidRDefault="007513BD" w:rsidP="00D545D3">
      <w:pPr>
        <w:pStyle w:val="NoSpacing"/>
        <w:rPr>
          <w:rFonts w:ascii="Segoe UI" w:hAnsi="Segoe UI" w:cs="Segoe UI"/>
        </w:rPr>
      </w:pPr>
      <w:r w:rsidRPr="00D545D3">
        <w:rPr>
          <w:rFonts w:ascii="Segoe UI" w:hAnsi="Segoe UI" w:cs="Segoe UI"/>
        </w:rPr>
        <w:t>Planned funding model for the first 5 years of the program:</w:t>
      </w:r>
    </w:p>
    <w:p w14:paraId="5367096F" w14:textId="752BFA80" w:rsidR="007513BD" w:rsidRPr="00D545D3" w:rsidRDefault="00000000" w:rsidP="00D545D3">
      <w:pPr>
        <w:pStyle w:val="NoSpacing"/>
        <w:rPr>
          <w:rFonts w:ascii="Segoe UI" w:hAnsi="Segoe UI" w:cs="Segoe UI"/>
        </w:rPr>
      </w:pPr>
      <w:sdt>
        <w:sdtPr>
          <w:rPr>
            <w:rFonts w:ascii="Segoe UI Symbol" w:hAnsi="Segoe UI Symbol" w:cs="Segoe UI Symbol"/>
          </w:rPr>
          <w:id w:val="-141430946"/>
          <w14:checkbox>
            <w14:checked w14:val="0"/>
            <w14:checkedState w14:val="2612" w14:font="MS Gothic"/>
            <w14:uncheckedState w14:val="2610" w14:font="MS Gothic"/>
          </w14:checkbox>
        </w:sdtPr>
        <w:sdtContent>
          <w:r w:rsidR="008B27C7">
            <w:rPr>
              <w:rFonts w:ascii="MS Gothic" w:eastAsia="MS Gothic" w:hAnsi="MS Gothic" w:cs="Segoe UI Symbol" w:hint="eastAsia"/>
            </w:rPr>
            <w:t>☐</w:t>
          </w:r>
        </w:sdtContent>
      </w:sdt>
      <w:r w:rsidR="007513BD" w:rsidRPr="00D545D3">
        <w:rPr>
          <w:rFonts w:ascii="Segoe UI" w:hAnsi="Segoe UI" w:cs="Segoe UI"/>
        </w:rPr>
        <w:t xml:space="preserve"> Formula-funded</w:t>
      </w:r>
    </w:p>
    <w:p w14:paraId="32E1CFC6" w14:textId="5D522C15" w:rsidR="007513BD" w:rsidRPr="00D545D3" w:rsidRDefault="00000000" w:rsidP="00D545D3">
      <w:pPr>
        <w:pStyle w:val="NoSpacing"/>
        <w:rPr>
          <w:rFonts w:ascii="Segoe UI" w:hAnsi="Segoe UI" w:cs="Segoe UI"/>
        </w:rPr>
      </w:pPr>
      <w:sdt>
        <w:sdtPr>
          <w:rPr>
            <w:rFonts w:ascii="Segoe UI Symbol" w:hAnsi="Segoe UI Symbol" w:cs="Segoe UI Symbol"/>
          </w:rPr>
          <w:id w:val="-923178514"/>
          <w14:checkbox>
            <w14:checked w14:val="0"/>
            <w14:checkedState w14:val="2612" w14:font="MS Gothic"/>
            <w14:uncheckedState w14:val="2610" w14:font="MS Gothic"/>
          </w14:checkbox>
        </w:sdtPr>
        <w:sdtContent>
          <w:r w:rsidR="008B27C7">
            <w:rPr>
              <w:rFonts w:ascii="MS Gothic" w:eastAsia="MS Gothic" w:hAnsi="MS Gothic" w:cs="Segoe UI Symbol" w:hint="eastAsia"/>
            </w:rPr>
            <w:t>☐</w:t>
          </w:r>
        </w:sdtContent>
      </w:sdt>
      <w:r w:rsidR="007513BD" w:rsidRPr="00D545D3">
        <w:rPr>
          <w:rFonts w:ascii="Segoe UI" w:hAnsi="Segoe UI" w:cs="Segoe UI"/>
        </w:rPr>
        <w:t xml:space="preserve"> Self-supported</w:t>
      </w:r>
    </w:p>
    <w:p w14:paraId="1BECC0B7" w14:textId="4F5ED0BE" w:rsidR="007513BD" w:rsidRPr="00D545D3" w:rsidRDefault="00000000" w:rsidP="00D545D3">
      <w:pPr>
        <w:pStyle w:val="NoSpacing"/>
        <w:rPr>
          <w:rFonts w:ascii="Segoe UI" w:hAnsi="Segoe UI" w:cs="Segoe UI"/>
        </w:rPr>
      </w:pPr>
      <w:sdt>
        <w:sdtPr>
          <w:rPr>
            <w:rFonts w:ascii="Segoe UI Symbol" w:hAnsi="Segoe UI Symbol" w:cs="Segoe UI Symbol"/>
          </w:rPr>
          <w:id w:val="-182970104"/>
          <w14:checkbox>
            <w14:checked w14:val="0"/>
            <w14:checkedState w14:val="2612" w14:font="MS Gothic"/>
            <w14:uncheckedState w14:val="2610" w14:font="MS Gothic"/>
          </w14:checkbox>
        </w:sdtPr>
        <w:sdtContent>
          <w:r w:rsidR="008B27C7">
            <w:rPr>
              <w:rFonts w:ascii="MS Gothic" w:eastAsia="MS Gothic" w:hAnsi="MS Gothic" w:cs="Segoe UI Symbol" w:hint="eastAsia"/>
            </w:rPr>
            <w:t>☐</w:t>
          </w:r>
        </w:sdtContent>
      </w:sdt>
      <w:r w:rsidR="007513BD" w:rsidRPr="00D545D3">
        <w:rPr>
          <w:rFonts w:ascii="Segoe UI" w:hAnsi="Segoe UI" w:cs="Segoe UI"/>
        </w:rPr>
        <w:t xml:space="preserve"> Other (please describe)</w:t>
      </w:r>
    </w:p>
    <w:p w14:paraId="64A9E187" w14:textId="77777777" w:rsidR="007513BD" w:rsidRPr="00D545D3" w:rsidRDefault="007513BD" w:rsidP="00D545D3">
      <w:pPr>
        <w:pStyle w:val="NoSpacing"/>
        <w:rPr>
          <w:rFonts w:ascii="Segoe UI" w:hAnsi="Segoe UI" w:cs="Segoe UI"/>
        </w:rPr>
      </w:pPr>
      <w:r w:rsidRPr="00D545D3">
        <w:rPr>
          <w:rFonts w:ascii="Segoe UI" w:hAnsi="Segoe UI" w:cs="Segoe UI"/>
        </w:rPr>
        <w:t xml:space="preserve">Does the program include any new degrees or certificates not yet submitted that are fully embedded within the degree program not yet approved for delivery? </w:t>
      </w:r>
      <w:r w:rsidRPr="00D545D3">
        <w:rPr>
          <w:rFonts w:ascii="Segoe UI" w:hAnsi="Segoe UI" w:cs="Segoe UI"/>
          <w:i/>
          <w:iCs/>
          <w:color w:val="037DA4" w:themeColor="accent2"/>
        </w:rPr>
        <w:t>Y/N</w:t>
      </w:r>
    </w:p>
    <w:p w14:paraId="643DE8F5"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i/>
          <w:iCs/>
          <w:color w:val="037DA4" w:themeColor="accent2"/>
        </w:rPr>
        <w:lastRenderedPageBreak/>
        <w:t>If yes,</w:t>
      </w:r>
    </w:p>
    <w:p w14:paraId="361EF4F1" w14:textId="15A0E3BD" w:rsidR="007513BD" w:rsidRPr="00D545D3" w:rsidRDefault="007513BD" w:rsidP="00D545D3">
      <w:pPr>
        <w:pStyle w:val="NoSpacing"/>
        <w:rPr>
          <w:rFonts w:ascii="Segoe UI" w:hAnsi="Segoe UI" w:cs="Segoe UI"/>
        </w:rPr>
      </w:pPr>
      <w:r w:rsidRPr="00D545D3">
        <w:rPr>
          <w:rFonts w:ascii="Segoe UI" w:hAnsi="Segoe UI" w:cs="Segoe UI"/>
        </w:rPr>
        <w:t xml:space="preserve">Degree or certificate: </w:t>
      </w:r>
      <w:sdt>
        <w:sdtPr>
          <w:rPr>
            <w:rFonts w:ascii="Segoe UI" w:hAnsi="Segoe UI" w:cs="Segoe UI"/>
          </w:rPr>
          <w:id w:val="-586538026"/>
          <w14:checkbox>
            <w14:checked w14:val="0"/>
            <w14:checkedState w14:val="2612" w14:font="MS Gothic"/>
            <w14:uncheckedState w14:val="2610" w14:font="MS Gothic"/>
          </w14:checkbox>
        </w:sdtPr>
        <w:sdtContent>
          <w:r w:rsidR="00AC24FE" w:rsidRPr="00D545D3">
            <w:rPr>
              <w:rFonts w:ascii="Segoe UI Symbol" w:eastAsia="MS Gothic" w:hAnsi="Segoe UI Symbol" w:cs="Segoe UI Symbol"/>
            </w:rPr>
            <w:t>☐</w:t>
          </w:r>
        </w:sdtContent>
      </w:sdt>
      <w:r w:rsidRPr="00D545D3">
        <w:rPr>
          <w:rFonts w:ascii="Segoe UI" w:hAnsi="Segoe UI" w:cs="Segoe UI"/>
        </w:rPr>
        <w:t xml:space="preserve"> Degree </w:t>
      </w:r>
      <w:sdt>
        <w:sdtPr>
          <w:rPr>
            <w:rFonts w:ascii="Segoe UI" w:hAnsi="Segoe UI" w:cs="Segoe UI"/>
          </w:rPr>
          <w:id w:val="833884955"/>
          <w14:checkbox>
            <w14:checked w14:val="0"/>
            <w14:checkedState w14:val="2612" w14:font="MS Gothic"/>
            <w14:uncheckedState w14:val="2610" w14:font="MS Gothic"/>
          </w14:checkbox>
        </w:sdtPr>
        <w:sdtContent>
          <w:r w:rsidR="00AC24FE" w:rsidRPr="00D545D3">
            <w:rPr>
              <w:rFonts w:ascii="Segoe UI Symbol" w:eastAsia="MS Gothic" w:hAnsi="Segoe UI Symbol" w:cs="Segoe UI Symbol"/>
            </w:rPr>
            <w:t>☐</w:t>
          </w:r>
        </w:sdtContent>
      </w:sdt>
      <w:r w:rsidRPr="00D545D3">
        <w:rPr>
          <w:rFonts w:ascii="Segoe UI" w:hAnsi="Segoe UI" w:cs="Segoe UI"/>
        </w:rPr>
        <w:t xml:space="preserve"> Certificate</w:t>
      </w:r>
    </w:p>
    <w:p w14:paraId="5CA797A4"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Degree/Certificate Title: </w:t>
      </w:r>
      <w:r w:rsidRPr="00D545D3">
        <w:rPr>
          <w:rFonts w:ascii="Segoe UI" w:hAnsi="Segoe UI" w:cs="Segoe UI"/>
          <w:i/>
          <w:iCs/>
          <w:color w:val="037DA4" w:themeColor="accent2"/>
        </w:rPr>
        <w:t>text</w:t>
      </w:r>
    </w:p>
    <w:p w14:paraId="24716378" w14:textId="77777777" w:rsidR="007513BD" w:rsidRPr="00D545D3" w:rsidRDefault="007513BD" w:rsidP="00D545D3">
      <w:pPr>
        <w:pStyle w:val="NoSpacing"/>
        <w:rPr>
          <w:rFonts w:ascii="Segoe UI" w:hAnsi="Segoe UI" w:cs="Segoe UI"/>
          <w:i/>
          <w:iCs/>
          <w:color w:val="037DA4" w:themeColor="accent2"/>
        </w:rPr>
      </w:pPr>
      <w:r w:rsidRPr="00D545D3">
        <w:rPr>
          <w:rFonts w:ascii="Segoe UI" w:hAnsi="Segoe UI" w:cs="Segoe UI"/>
        </w:rPr>
        <w:t xml:space="preserve">Degree/Certificate Designation: </w:t>
      </w:r>
      <w:r w:rsidRPr="00D545D3">
        <w:rPr>
          <w:rFonts w:ascii="Segoe UI" w:hAnsi="Segoe UI" w:cs="Segoe UI"/>
          <w:i/>
          <w:iCs/>
          <w:color w:val="037DA4" w:themeColor="accent2"/>
        </w:rPr>
        <w:t>text</w:t>
      </w:r>
    </w:p>
    <w:p w14:paraId="2D01B3DC" w14:textId="77777777" w:rsidR="007513BD" w:rsidRPr="00D545D3" w:rsidRDefault="007513BD" w:rsidP="00D545D3">
      <w:pPr>
        <w:pStyle w:val="NoSpacing"/>
        <w:rPr>
          <w:rFonts w:ascii="Segoe UI" w:hAnsi="Segoe UI" w:cs="Segoe UI"/>
        </w:rPr>
      </w:pPr>
      <w:r w:rsidRPr="00D545D3">
        <w:rPr>
          <w:rFonts w:ascii="Segoe UI" w:hAnsi="Segoe UI" w:cs="Segoe UI"/>
        </w:rPr>
        <w:t xml:space="preserve">SCH Required: </w:t>
      </w:r>
      <w:r w:rsidRPr="00D545D3">
        <w:rPr>
          <w:rFonts w:ascii="Segoe UI" w:hAnsi="Segoe UI" w:cs="Segoe UI"/>
          <w:i/>
          <w:iCs/>
          <w:color w:val="037DA4" w:themeColor="accent2"/>
        </w:rPr>
        <w:t>text</w:t>
      </w:r>
    </w:p>
    <w:p w14:paraId="355DBA6A" w14:textId="77777777" w:rsidR="007513BD" w:rsidRPr="00D545D3" w:rsidRDefault="007513BD" w:rsidP="00D545D3">
      <w:pPr>
        <w:pStyle w:val="NoSpacing"/>
        <w:rPr>
          <w:rFonts w:ascii="Segoe UI" w:hAnsi="Segoe UI" w:cs="Segoe UI"/>
        </w:rPr>
      </w:pPr>
      <w:r w:rsidRPr="00D545D3">
        <w:rPr>
          <w:rFonts w:ascii="Segoe UI" w:hAnsi="Segoe UI" w:cs="Segoe UI"/>
        </w:rPr>
        <w:t xml:space="preserve">CIP Code: </w:t>
      </w:r>
      <w:r w:rsidRPr="00D545D3">
        <w:rPr>
          <w:rFonts w:ascii="Segoe UI" w:hAnsi="Segoe UI" w:cs="Segoe UI"/>
          <w:i/>
          <w:iCs/>
          <w:color w:val="037DA4" w:themeColor="accent2"/>
        </w:rPr>
        <w:t>text</w:t>
      </w:r>
    </w:p>
    <w:p w14:paraId="67C556E3" w14:textId="77777777" w:rsidR="007513BD" w:rsidRPr="00D545D3" w:rsidRDefault="007513BD" w:rsidP="00D545D3">
      <w:pPr>
        <w:pStyle w:val="NoSpacing"/>
        <w:rPr>
          <w:rFonts w:ascii="Segoe UI" w:hAnsi="Segoe UI" w:cs="Segoe UI"/>
        </w:rPr>
      </w:pPr>
      <w:r w:rsidRPr="00D545D3">
        <w:rPr>
          <w:rFonts w:ascii="Segoe UI" w:hAnsi="Segoe UI" w:cs="Segoe UI"/>
        </w:rPr>
        <w:t xml:space="preserve">Proposed effective date: </w:t>
      </w:r>
      <w:r w:rsidRPr="00D545D3">
        <w:rPr>
          <w:rFonts w:ascii="Segoe UI" w:hAnsi="Segoe UI" w:cs="Segoe UI"/>
          <w:i/>
          <w:iCs/>
          <w:color w:val="037DA4" w:themeColor="accent2"/>
        </w:rPr>
        <w:t>text</w:t>
      </w:r>
    </w:p>
    <w:p w14:paraId="18A32F43" w14:textId="77777777" w:rsidR="007513BD" w:rsidRPr="00AB08C8" w:rsidRDefault="007513BD" w:rsidP="00D545D3">
      <w:pPr>
        <w:pStyle w:val="NoSpacing"/>
        <w:rPr>
          <w:rFonts w:ascii="Segoe UI" w:hAnsi="Segoe UI" w:cs="Segoe UI"/>
          <w:i/>
          <w:iCs/>
          <w:color w:val="037DA4" w:themeColor="accent2"/>
        </w:rPr>
      </w:pPr>
      <w:r w:rsidRPr="00AB08C8">
        <w:rPr>
          <w:rFonts w:ascii="Segoe UI" w:hAnsi="Segoe UI" w:cs="Segoe UI"/>
          <w:i/>
          <w:iCs/>
          <w:color w:val="037DA4" w:themeColor="accent2"/>
        </w:rPr>
        <w:t>Option to “add another program” if multiple</w:t>
      </w:r>
    </w:p>
    <w:p w14:paraId="40B0A785" w14:textId="77777777" w:rsidR="00AB08C8" w:rsidRDefault="00AB08C8" w:rsidP="00D545D3">
      <w:pPr>
        <w:pStyle w:val="NoSpacing"/>
        <w:rPr>
          <w:rFonts w:ascii="Segoe UI" w:hAnsi="Segoe UI" w:cs="Segoe UI"/>
        </w:rPr>
      </w:pPr>
    </w:p>
    <w:p w14:paraId="4758ED4A" w14:textId="103E4A2F" w:rsidR="007513BD" w:rsidRPr="00AB08C8" w:rsidRDefault="007513BD" w:rsidP="00D545D3">
      <w:pPr>
        <w:pStyle w:val="NoSpacing"/>
        <w:rPr>
          <w:rFonts w:ascii="Segoe UI" w:hAnsi="Segoe UI" w:cs="Segoe UI"/>
          <w:b/>
          <w:bCs/>
        </w:rPr>
      </w:pPr>
      <w:r w:rsidRPr="00AB08C8">
        <w:rPr>
          <w:rFonts w:ascii="Segoe UI" w:hAnsi="Segoe UI" w:cs="Segoe UI"/>
          <w:b/>
          <w:bCs/>
        </w:rPr>
        <w:t>Certifications</w:t>
      </w:r>
    </w:p>
    <w:p w14:paraId="39940274"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Accuracy</w:t>
      </w:r>
    </w:p>
    <w:p w14:paraId="7E2EFC6C" w14:textId="60FF11CE" w:rsidR="007513BD" w:rsidRDefault="00000000" w:rsidP="00D545D3">
      <w:pPr>
        <w:pStyle w:val="NoSpacing"/>
        <w:rPr>
          <w:rFonts w:ascii="Segoe UI" w:hAnsi="Segoe UI" w:cs="Segoe UI"/>
        </w:rPr>
      </w:pPr>
      <w:sdt>
        <w:sdtPr>
          <w:rPr>
            <w:rFonts w:ascii="Segoe UI" w:hAnsi="Segoe UI" w:cs="Segoe UI"/>
          </w:rPr>
          <w:id w:val="1790084883"/>
          <w14:checkbox>
            <w14:checked w14:val="0"/>
            <w14:checkedState w14:val="2612" w14:font="MS Gothic"/>
            <w14:uncheckedState w14:val="2610" w14:font="MS Gothic"/>
          </w14:checkbox>
        </w:sdtPr>
        <w:sdtContent>
          <w:r w:rsidR="00AB08C8">
            <w:rPr>
              <w:rFonts w:ascii="MS Gothic" w:eastAsia="MS Gothic" w:hAnsi="MS Gothic" w:cs="Segoe UI" w:hint="eastAsia"/>
            </w:rPr>
            <w:t>☐</w:t>
          </w:r>
        </w:sdtContent>
      </w:sdt>
      <w:r w:rsidR="007513BD" w:rsidRPr="00D545D3">
        <w:rPr>
          <w:rFonts w:ascii="Segoe UI" w:hAnsi="Segoe UI" w:cs="Segoe UI"/>
        </w:rPr>
        <w:t>I certify that all information provided in this form is true, accurate and complete.</w:t>
      </w:r>
    </w:p>
    <w:p w14:paraId="203517FC" w14:textId="77777777" w:rsidR="00AB08C8" w:rsidRPr="00D545D3" w:rsidRDefault="00AB08C8" w:rsidP="00D545D3">
      <w:pPr>
        <w:pStyle w:val="NoSpacing"/>
        <w:rPr>
          <w:rFonts w:ascii="Segoe UI" w:hAnsi="Segoe UI" w:cs="Segoe UI"/>
        </w:rPr>
      </w:pPr>
    </w:p>
    <w:p w14:paraId="6B96A4BB" w14:textId="77777777" w:rsidR="007513BD" w:rsidRPr="00AB08C8" w:rsidRDefault="007513BD" w:rsidP="00D545D3">
      <w:pPr>
        <w:pStyle w:val="NoSpacing"/>
        <w:rPr>
          <w:rFonts w:ascii="Segoe UI" w:hAnsi="Segoe UI" w:cs="Segoe UI"/>
          <w:i/>
          <w:iCs/>
        </w:rPr>
      </w:pPr>
      <w:r w:rsidRPr="00AB08C8">
        <w:rPr>
          <w:rFonts w:ascii="Segoe UI" w:hAnsi="Segoe UI" w:cs="Segoe UI"/>
          <w:i/>
          <w:iCs/>
        </w:rPr>
        <w:t>Certification of Compliance</w:t>
      </w:r>
    </w:p>
    <w:p w14:paraId="0D3A908C" w14:textId="600F0534" w:rsidR="007513BD" w:rsidRPr="00D545D3" w:rsidRDefault="00000000" w:rsidP="00D545D3">
      <w:pPr>
        <w:pStyle w:val="NoSpacing"/>
        <w:rPr>
          <w:rFonts w:ascii="Segoe UI" w:hAnsi="Segoe UI" w:cs="Segoe UI"/>
        </w:rPr>
      </w:pPr>
      <w:sdt>
        <w:sdtPr>
          <w:rPr>
            <w:rFonts w:ascii="Segoe UI" w:hAnsi="Segoe UI" w:cs="Segoe UI"/>
          </w:rPr>
          <w:id w:val="196199697"/>
          <w14:checkbox>
            <w14:checked w14:val="0"/>
            <w14:checkedState w14:val="2612" w14:font="MS Gothic"/>
            <w14:uncheckedState w14:val="2610" w14:font="MS Gothic"/>
          </w14:checkbox>
        </w:sdtPr>
        <w:sdtContent>
          <w:r w:rsidR="0028218B" w:rsidRPr="00D545D3">
            <w:rPr>
              <w:rFonts w:ascii="Segoe UI Symbol" w:eastAsia="MS Gothic" w:hAnsi="Segoe UI Symbol" w:cs="Segoe UI Symbol"/>
            </w:rPr>
            <w:t>☐</w:t>
          </w:r>
        </w:sdtContent>
      </w:sdt>
      <w:r w:rsidR="007513BD" w:rsidRPr="00D545D3">
        <w:rPr>
          <w:rFonts w:ascii="Segoe UI" w:hAnsi="Segoe UI" w:cs="Segoe UI"/>
        </w:rPr>
        <w:t>I certify that all criteria have been met in accordance with Texas Administrative Code (TAC), Title 19, Chapter 2, for submission of this new degree program.</w:t>
      </w:r>
    </w:p>
    <w:p w14:paraId="5A5190AC" w14:textId="77777777" w:rsidR="00AB08C8" w:rsidRDefault="00AB08C8" w:rsidP="00D545D3">
      <w:pPr>
        <w:pStyle w:val="NoSpacing"/>
        <w:rPr>
          <w:rFonts w:ascii="Segoe UI" w:hAnsi="Segoe UI" w:cs="Segoe UI"/>
        </w:rPr>
      </w:pPr>
    </w:p>
    <w:p w14:paraId="1AC81305" w14:textId="2B2F8D6E" w:rsidR="007513BD" w:rsidRPr="00AB08C8" w:rsidRDefault="007513BD" w:rsidP="00D545D3">
      <w:pPr>
        <w:pStyle w:val="NoSpacing"/>
        <w:rPr>
          <w:rFonts w:ascii="Segoe UI" w:hAnsi="Segoe UI" w:cs="Segoe UI"/>
          <w:i/>
          <w:iCs/>
        </w:rPr>
      </w:pPr>
      <w:r w:rsidRPr="00AB08C8">
        <w:rPr>
          <w:rFonts w:ascii="Segoe UI" w:hAnsi="Segoe UI" w:cs="Segoe UI"/>
          <w:i/>
          <w:iCs/>
        </w:rPr>
        <w:t>Certification for Distance Education</w:t>
      </w:r>
    </w:p>
    <w:p w14:paraId="088E5739" w14:textId="28916395" w:rsidR="007513BD" w:rsidRPr="00D545D3" w:rsidRDefault="00000000" w:rsidP="00D545D3">
      <w:pPr>
        <w:pStyle w:val="NoSpacing"/>
        <w:rPr>
          <w:rFonts w:ascii="Segoe UI" w:hAnsi="Segoe UI" w:cs="Segoe UI"/>
        </w:rPr>
      </w:pPr>
      <w:sdt>
        <w:sdtPr>
          <w:rPr>
            <w:rFonts w:ascii="Segoe UI" w:hAnsi="Segoe UI" w:cs="Segoe UI"/>
          </w:rPr>
          <w:id w:val="-315038741"/>
          <w14:checkbox>
            <w14:checked w14:val="0"/>
            <w14:checkedState w14:val="2612" w14:font="MS Gothic"/>
            <w14:uncheckedState w14:val="2610" w14:font="MS Gothic"/>
          </w14:checkbox>
        </w:sdtPr>
        <w:sdtContent>
          <w:r w:rsidR="0028218B" w:rsidRPr="00D545D3">
            <w:rPr>
              <w:rFonts w:ascii="Segoe UI Symbol" w:eastAsia="MS Gothic" w:hAnsi="Segoe UI Symbol" w:cs="Segoe UI Symbol"/>
            </w:rPr>
            <w:t>☐</w:t>
          </w:r>
        </w:sdtContent>
      </w:sdt>
      <w:r w:rsidR="007513BD" w:rsidRPr="00D545D3">
        <w:rPr>
          <w:rFonts w:ascii="Segoe UI" w:hAnsi="Segoe UI" w:cs="Segoe UI"/>
        </w:rPr>
        <w:t xml:space="preserve">I certify that any program submitted for approval with distance education components </w:t>
      </w:r>
      <w:proofErr w:type="gramStart"/>
      <w:r w:rsidR="007513BD" w:rsidRPr="00D545D3">
        <w:rPr>
          <w:rFonts w:ascii="Segoe UI" w:hAnsi="Segoe UI" w:cs="Segoe UI"/>
        </w:rPr>
        <w:t>is in compliance with</w:t>
      </w:r>
      <w:proofErr w:type="gramEnd"/>
      <w:r w:rsidR="007513BD" w:rsidRPr="00D545D3">
        <w:rPr>
          <w:rFonts w:ascii="Segoe UI" w:hAnsi="Segoe UI" w:cs="Segoe UI"/>
        </w:rPr>
        <w:t xml:space="preserve"> the Principles of Good Practice for distance education and that the institution has an approved Institutional Plan for Distance Education (for questions about IPDE’s please contact Digitallearning@highered.texas.gov).</w:t>
      </w:r>
    </w:p>
    <w:p w14:paraId="471E5C19" w14:textId="77777777" w:rsidR="00AB08C8" w:rsidRDefault="00AB08C8" w:rsidP="00D545D3">
      <w:pPr>
        <w:pStyle w:val="NoSpacing"/>
        <w:rPr>
          <w:rFonts w:ascii="Segoe UI" w:hAnsi="Segoe UI" w:cs="Segoe UI"/>
          <w:b/>
        </w:rPr>
      </w:pPr>
    </w:p>
    <w:p w14:paraId="57B4E638" w14:textId="55B1AFD5" w:rsidR="007513BD" w:rsidRPr="00D545D3" w:rsidRDefault="007513BD" w:rsidP="00D545D3">
      <w:pPr>
        <w:pStyle w:val="NoSpacing"/>
        <w:rPr>
          <w:rFonts w:ascii="Segoe UI" w:hAnsi="Segoe UI" w:cs="Segoe UI"/>
          <w:b/>
        </w:rPr>
      </w:pPr>
      <w:r w:rsidRPr="00D545D3">
        <w:rPr>
          <w:rFonts w:ascii="Segoe UI" w:hAnsi="Segoe UI" w:cs="Segoe UI"/>
          <w:b/>
        </w:rPr>
        <w:t>Required Approv</w:t>
      </w:r>
      <w:r w:rsidR="00AB08C8">
        <w:rPr>
          <w:rFonts w:ascii="Segoe UI" w:hAnsi="Segoe UI" w:cs="Segoe UI"/>
          <w:b/>
        </w:rPr>
        <w:t>er</w:t>
      </w:r>
      <w:r w:rsidRPr="00D545D3">
        <w:rPr>
          <w:rFonts w:ascii="Segoe UI" w:hAnsi="Segoe UI" w:cs="Segoe UI"/>
          <w:b/>
        </w:rPr>
        <w:t xml:space="preserve"> Contact Information</w:t>
      </w:r>
    </w:p>
    <w:p w14:paraId="51F0DB3E" w14:textId="4B336749" w:rsidR="007513BD" w:rsidRPr="00AB08C8" w:rsidRDefault="007513BD" w:rsidP="00D545D3">
      <w:pPr>
        <w:pStyle w:val="NoSpacing"/>
        <w:rPr>
          <w:rFonts w:ascii="Segoe UI" w:hAnsi="Segoe UI" w:cs="Segoe UI"/>
          <w:i/>
          <w:iCs/>
          <w:color w:val="037DA4" w:themeColor="accent2"/>
        </w:rPr>
      </w:pPr>
      <w:r w:rsidRPr="00D545D3">
        <w:rPr>
          <w:rFonts w:ascii="Segoe UI" w:hAnsi="Segoe UI" w:cs="Segoe UI"/>
        </w:rPr>
        <w:t xml:space="preserve">Submitter Contact: </w:t>
      </w:r>
      <w:r w:rsidRPr="00AB08C8">
        <w:rPr>
          <w:rFonts w:ascii="Segoe UI" w:hAnsi="Segoe UI" w:cs="Segoe UI"/>
          <w:i/>
          <w:iCs/>
          <w:color w:val="037DA4" w:themeColor="accent2"/>
        </w:rPr>
        <w:t>name, email, phone</w:t>
      </w:r>
    </w:p>
    <w:p w14:paraId="2017BEC1" w14:textId="53584E20" w:rsidR="007513BD" w:rsidRPr="00D545D3" w:rsidRDefault="007513BD" w:rsidP="00D545D3">
      <w:pPr>
        <w:pStyle w:val="NoSpacing"/>
        <w:rPr>
          <w:rFonts w:ascii="Segoe UI" w:hAnsi="Segoe UI" w:cs="Segoe UI"/>
        </w:rPr>
      </w:pPr>
      <w:r w:rsidRPr="00D545D3">
        <w:rPr>
          <w:rFonts w:ascii="Segoe UI" w:hAnsi="Segoe UI" w:cs="Segoe UI"/>
        </w:rPr>
        <w:t xml:space="preserve">Proposal Contact: </w:t>
      </w:r>
      <w:r w:rsidRPr="00AB08C8">
        <w:rPr>
          <w:rFonts w:ascii="Segoe UI" w:hAnsi="Segoe UI" w:cs="Segoe UI"/>
          <w:i/>
          <w:iCs/>
          <w:color w:val="037DA4" w:themeColor="accent2"/>
        </w:rPr>
        <w:t>name, email, phone</w:t>
      </w:r>
    </w:p>
    <w:p w14:paraId="49FDB4CD" w14:textId="6529FC4B" w:rsidR="007513BD" w:rsidRPr="00D545D3" w:rsidRDefault="007513BD" w:rsidP="00D545D3">
      <w:pPr>
        <w:pStyle w:val="NoSpacing"/>
        <w:rPr>
          <w:rFonts w:ascii="Segoe UI" w:hAnsi="Segoe UI" w:cs="Segoe UI"/>
        </w:rPr>
      </w:pPr>
      <w:r w:rsidRPr="00D545D3">
        <w:rPr>
          <w:rFonts w:ascii="Segoe UI" w:hAnsi="Segoe UI" w:cs="Segoe UI"/>
        </w:rPr>
        <w:t xml:space="preserve">CAO/Designee Approval Contact: </w:t>
      </w:r>
      <w:r w:rsidRPr="00AB08C8">
        <w:rPr>
          <w:rFonts w:ascii="Segoe UI" w:hAnsi="Segoe UI" w:cs="Segoe UI"/>
          <w:i/>
          <w:iCs/>
          <w:color w:val="037DA4" w:themeColor="accent2"/>
        </w:rPr>
        <w:t>name, email, phone</w:t>
      </w:r>
    </w:p>
    <w:p w14:paraId="250DE947" w14:textId="7B5F2512" w:rsidR="007513BD" w:rsidRPr="00D545D3" w:rsidRDefault="007513BD" w:rsidP="00D545D3">
      <w:pPr>
        <w:pStyle w:val="NoSpacing"/>
        <w:rPr>
          <w:rFonts w:ascii="Segoe UI" w:hAnsi="Segoe UI" w:cs="Segoe UI"/>
        </w:rPr>
      </w:pPr>
      <w:r w:rsidRPr="00D545D3">
        <w:rPr>
          <w:rFonts w:ascii="Segoe UI" w:hAnsi="Segoe UI" w:cs="Segoe UI"/>
        </w:rPr>
        <w:t xml:space="preserve">Board/Designee Approval Contact: </w:t>
      </w:r>
      <w:r w:rsidRPr="00AB08C8">
        <w:rPr>
          <w:rFonts w:ascii="Segoe UI" w:hAnsi="Segoe UI" w:cs="Segoe UI"/>
          <w:i/>
          <w:iCs/>
          <w:color w:val="037DA4" w:themeColor="accent2"/>
        </w:rPr>
        <w:t>name, email, phone</w:t>
      </w:r>
    </w:p>
    <w:p w14:paraId="283AC349" w14:textId="77777777" w:rsidR="00AB08C8" w:rsidRDefault="00AB08C8" w:rsidP="00D545D3">
      <w:pPr>
        <w:pStyle w:val="NoSpacing"/>
        <w:rPr>
          <w:rFonts w:ascii="Segoe UI" w:hAnsi="Segoe UI" w:cs="Segoe UI"/>
        </w:rPr>
      </w:pPr>
    </w:p>
    <w:p w14:paraId="21BB033D" w14:textId="1CB35E71" w:rsidR="007513BD" w:rsidRPr="00AB08C8" w:rsidRDefault="007513BD" w:rsidP="00D545D3">
      <w:pPr>
        <w:pStyle w:val="NoSpacing"/>
        <w:rPr>
          <w:rFonts w:ascii="Segoe UI" w:hAnsi="Segoe UI" w:cs="Segoe UI"/>
          <w:i/>
          <w:iCs/>
        </w:rPr>
      </w:pPr>
      <w:r w:rsidRPr="00AB08C8">
        <w:rPr>
          <w:rFonts w:ascii="Segoe UI" w:hAnsi="Segoe UI" w:cs="Segoe UI"/>
          <w:i/>
          <w:iCs/>
        </w:rPr>
        <w:t>Certification of Approval</w:t>
      </w:r>
    </w:p>
    <w:p w14:paraId="1E7808B7" w14:textId="38ABF519" w:rsidR="007513BD" w:rsidRDefault="00000000" w:rsidP="00D545D3">
      <w:pPr>
        <w:pStyle w:val="NoSpacing"/>
        <w:rPr>
          <w:rFonts w:ascii="Segoe UI" w:hAnsi="Segoe UI" w:cs="Segoe UI"/>
        </w:rPr>
      </w:pPr>
      <w:sdt>
        <w:sdtPr>
          <w:rPr>
            <w:rFonts w:ascii="Segoe UI" w:hAnsi="Segoe UI" w:cs="Segoe UI"/>
          </w:rPr>
          <w:id w:val="-830128620"/>
          <w14:checkbox>
            <w14:checked w14:val="0"/>
            <w14:checkedState w14:val="2612" w14:font="MS Gothic"/>
            <w14:uncheckedState w14:val="2610" w14:font="MS Gothic"/>
          </w14:checkbox>
        </w:sdtPr>
        <w:sdtContent>
          <w:r w:rsidR="00DC6ED0">
            <w:rPr>
              <w:rFonts w:ascii="MS Gothic" w:eastAsia="MS Gothic" w:hAnsi="MS Gothic" w:cs="Segoe UI" w:hint="eastAsia"/>
            </w:rPr>
            <w:t>☐</w:t>
          </w:r>
        </w:sdtContent>
      </w:sdt>
      <w:r w:rsidR="007513BD" w:rsidRPr="00D545D3">
        <w:rPr>
          <w:rFonts w:ascii="Segoe UI" w:hAnsi="Segoe UI" w:cs="Segoe UI"/>
        </w:rPr>
        <w:t>I certify that this request has been approved by the Chief Academic/Instructional Officer or Designee and the Governing Board or Designee (if applicable), and that if requested, evidence of these approvals can be provided.</w:t>
      </w:r>
    </w:p>
    <w:p w14:paraId="24F960EB" w14:textId="77777777" w:rsidR="00DC6ED0" w:rsidRDefault="00DC6ED0" w:rsidP="00D545D3">
      <w:pPr>
        <w:pStyle w:val="NoSpacing"/>
        <w:rPr>
          <w:rFonts w:ascii="Segoe UI" w:hAnsi="Segoe UI" w:cs="Segoe UI"/>
        </w:rPr>
      </w:pPr>
    </w:p>
    <w:p w14:paraId="6DD90A1B" w14:textId="28C7AC75" w:rsidR="00B304DD" w:rsidRPr="00035B52" w:rsidRDefault="003017BC" w:rsidP="003017BC">
      <w:pPr>
        <w:rPr>
          <w:rStyle w:val="normaltextrun"/>
          <w:rFonts w:ascii="Segoe UI" w:hAnsi="Segoe UI" w:cs="Segoe UI"/>
          <w:b/>
          <w:bCs/>
        </w:rPr>
      </w:pPr>
      <w:r w:rsidRPr="003017BC">
        <w:rPr>
          <w:rFonts w:ascii="Segoe UI" w:hAnsi="Segoe UI" w:cs="Segoe UI"/>
          <w:b/>
          <w:bCs/>
        </w:rPr>
        <w:t>A</w:t>
      </w:r>
      <w:r w:rsidR="00470EF7" w:rsidRPr="00035B52">
        <w:rPr>
          <w:rStyle w:val="normaltextrun"/>
          <w:rFonts w:ascii="Segoe UI" w:hAnsi="Segoe UI" w:cs="Segoe UI"/>
          <w:b/>
          <w:bCs/>
        </w:rPr>
        <w:t>dditional online fields</w:t>
      </w:r>
      <w:r>
        <w:rPr>
          <w:rStyle w:val="normaltextrun"/>
          <w:rFonts w:ascii="Segoe UI" w:hAnsi="Segoe UI" w:cs="Segoe UI"/>
          <w:b/>
          <w:bCs/>
        </w:rPr>
        <w:t xml:space="preserve">: </w:t>
      </w:r>
    </w:p>
    <w:p w14:paraId="061B6EF2" w14:textId="77777777" w:rsidR="00470EF7" w:rsidRPr="00470EF7" w:rsidRDefault="00470EF7" w:rsidP="00470EF7">
      <w:pPr>
        <w:pStyle w:val="CBText"/>
        <w:rPr>
          <w:rFonts w:ascii="Segoe UI" w:hAnsi="Segoe UI" w:cs="Segoe UI"/>
        </w:rPr>
      </w:pPr>
      <w:r w:rsidRPr="00470EF7">
        <w:rPr>
          <w:rFonts w:ascii="Segoe UI" w:hAnsi="Segoe UI" w:cs="Segoe UI"/>
        </w:rPr>
        <w:t xml:space="preserve">How many new courses will be developed for the program? </w:t>
      </w:r>
      <w:r w:rsidRPr="00470EF7">
        <w:rPr>
          <w:rFonts w:ascii="Segoe UI" w:hAnsi="Segoe UI" w:cs="Segoe UI"/>
          <w:i/>
          <w:iCs/>
          <w:color w:val="037DA4" w:themeColor="accent2"/>
        </w:rPr>
        <w:t>Text</w:t>
      </w:r>
    </w:p>
    <w:p w14:paraId="657C000C" w14:textId="77777777" w:rsidR="00470EF7" w:rsidRPr="00470EF7" w:rsidRDefault="00470EF7" w:rsidP="00470EF7">
      <w:pPr>
        <w:pStyle w:val="CBText"/>
        <w:rPr>
          <w:rFonts w:ascii="Segoe UI" w:hAnsi="Segoe UI" w:cs="Segoe UI"/>
        </w:rPr>
      </w:pPr>
      <w:r w:rsidRPr="00470EF7">
        <w:rPr>
          <w:rFonts w:ascii="Segoe UI" w:hAnsi="Segoe UI" w:cs="Segoe UI"/>
        </w:rPr>
        <w:t xml:space="preserve">Estimated new faculty or instructor FTE required to support the program in the first 5 years? </w:t>
      </w:r>
      <w:r w:rsidRPr="00470EF7">
        <w:rPr>
          <w:rFonts w:ascii="Segoe UI" w:hAnsi="Segoe UI" w:cs="Segoe UI"/>
          <w:i/>
          <w:iCs/>
          <w:color w:val="037DA4" w:themeColor="accent2"/>
        </w:rPr>
        <w:t>Text</w:t>
      </w:r>
    </w:p>
    <w:p w14:paraId="611AA6CC" w14:textId="77777777" w:rsidR="00470EF7" w:rsidRPr="00470EF7" w:rsidRDefault="00470EF7" w:rsidP="00470EF7">
      <w:pPr>
        <w:pStyle w:val="CBText"/>
        <w:rPr>
          <w:rFonts w:ascii="Segoe UI" w:hAnsi="Segoe UI" w:cs="Segoe UI"/>
          <w:i/>
          <w:iCs/>
          <w:color w:val="EE0000"/>
          <w:sz w:val="16"/>
          <w:szCs w:val="16"/>
        </w:rPr>
      </w:pPr>
      <w:r w:rsidRPr="00470EF7">
        <w:rPr>
          <w:rFonts w:ascii="Segoe UI" w:hAnsi="Segoe UI" w:cs="Segoe UI"/>
          <w:i/>
          <w:iCs/>
          <w:color w:val="EE0000"/>
          <w:sz w:val="16"/>
          <w:szCs w:val="16"/>
        </w:rPr>
        <w:t>Note: The two questions above are meant to be initial indicators of how much new content is being developed for the new program. THECB staff understand that new courses may not necessarily indicate new content and will follow up with institutions if there are additional questions.</w:t>
      </w:r>
    </w:p>
    <w:p w14:paraId="0C3FCAE7" w14:textId="77777777" w:rsidR="006F7E16" w:rsidRDefault="00470EF7" w:rsidP="006F7E16">
      <w:pPr>
        <w:pStyle w:val="CBText"/>
        <w:spacing w:after="0"/>
        <w:rPr>
          <w:rFonts w:ascii="Segoe UI" w:hAnsi="Segoe UI" w:cs="Segoe UI"/>
        </w:rPr>
      </w:pPr>
      <w:r w:rsidRPr="00470EF7">
        <w:rPr>
          <w:rFonts w:ascii="Segoe UI" w:hAnsi="Segoe UI" w:cs="Segoe UI"/>
          <w:i/>
          <w:iCs/>
          <w:color w:val="037DA4" w:themeColor="accent2"/>
        </w:rPr>
        <w:lastRenderedPageBreak/>
        <w:t>If degree level = bachelor’s</w:t>
      </w:r>
      <w:r w:rsidRPr="00470EF7">
        <w:rPr>
          <w:rFonts w:ascii="Segoe UI" w:hAnsi="Segoe UI" w:cs="Segoe UI"/>
          <w:color w:val="037DA4" w:themeColor="accent2"/>
        </w:rPr>
        <w:t xml:space="preserve"> </w:t>
      </w:r>
    </w:p>
    <w:p w14:paraId="567DC32A" w14:textId="4A0A67E0" w:rsidR="00470EF7" w:rsidRPr="00470EF7" w:rsidRDefault="00470EF7" w:rsidP="00470EF7">
      <w:pPr>
        <w:pStyle w:val="CBText"/>
        <w:rPr>
          <w:rFonts w:ascii="Segoe UI" w:hAnsi="Segoe UI" w:cs="Segoe UI"/>
        </w:rPr>
      </w:pPr>
      <w:r w:rsidRPr="00470EF7">
        <w:rPr>
          <w:rFonts w:ascii="Segoe UI" w:hAnsi="Segoe UI" w:cs="Segoe UI"/>
        </w:rPr>
        <w:t xml:space="preserve">If the proposed CIP code for the bachelor's degree program aligns with one of the approved Texas Direct Fields of Study, please provide the Directed Electives courses accepted for the Texas Direct degree. </w:t>
      </w:r>
      <w:r w:rsidRPr="00470EF7">
        <w:rPr>
          <w:rFonts w:ascii="Segoe UI" w:hAnsi="Segoe UI" w:cs="Segoe UI"/>
          <w:i/>
          <w:iCs/>
          <w:color w:val="037DA4" w:themeColor="accent2"/>
        </w:rPr>
        <w:t>Text</w:t>
      </w:r>
    </w:p>
    <w:p w14:paraId="76947DB2" w14:textId="77777777" w:rsidR="00470EF7" w:rsidRDefault="00470EF7" w:rsidP="000A527D">
      <w:pPr>
        <w:pStyle w:val="CBText"/>
        <w:rPr>
          <w:rStyle w:val="normaltextrun"/>
          <w:rFonts w:ascii="Segoe UI" w:hAnsi="Segoe UI" w:cs="Segoe UI"/>
        </w:rPr>
      </w:pPr>
    </w:p>
    <w:sectPr w:rsidR="00470EF7" w:rsidSect="00F25290">
      <w:headerReference w:type="default" r:id="rId14"/>
      <w:footerReference w:type="default" r:id="rId15"/>
      <w:headerReference w:type="first" r:id="rId16"/>
      <w:footerReference w:type="first" r:id="rId17"/>
      <w:pgSz w:w="12240" w:h="15840"/>
      <w:pgMar w:top="1440" w:right="1440" w:bottom="1440" w:left="1440" w:header="288" w:footer="576"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85325F" w14:textId="77777777" w:rsidR="003B18F0" w:rsidRDefault="003B18F0" w:rsidP="003D1B53">
      <w:r>
        <w:separator/>
      </w:r>
    </w:p>
  </w:endnote>
  <w:endnote w:type="continuationSeparator" w:id="0">
    <w:p w14:paraId="5B863E7A" w14:textId="77777777" w:rsidR="003B18F0" w:rsidRDefault="003B18F0" w:rsidP="003D1B53">
      <w:r>
        <w:continuationSeparator/>
      </w:r>
    </w:p>
  </w:endnote>
  <w:endnote w:type="continuationNotice" w:id="1">
    <w:p w14:paraId="4E5041EE" w14:textId="77777777" w:rsidR="003B18F0" w:rsidRDefault="003B18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verpass">
    <w:panose1 w:val="00000000000000000000"/>
    <w:charset w:val="00"/>
    <w:family w:val="auto"/>
    <w:pitch w:val="variable"/>
    <w:sig w:usb0="20000207" w:usb1="00000020" w:usb2="00000000" w:usb3="00000000" w:csb0="00000197"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Besley">
    <w:panose1 w:val="00000000000000000000"/>
    <w:charset w:val="00"/>
    <w:family w:val="auto"/>
    <w:pitch w:val="variable"/>
    <w:sig w:usb0="A00000EF" w:usb1="50002043" w:usb2="00000010" w:usb3="00000000" w:csb0="00000093" w:csb1="00000000"/>
  </w:font>
  <w:font w:name="Interstate Light">
    <w:altName w:val="Calibri"/>
    <w:panose1 w:val="00000000000000000000"/>
    <w:charset w:val="4D"/>
    <w:family w:val="auto"/>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53183646"/>
      <w:docPartObj>
        <w:docPartGallery w:val="Page Numbers (Bottom of Page)"/>
        <w:docPartUnique/>
      </w:docPartObj>
    </w:sdtPr>
    <w:sdtEndPr>
      <w:rPr>
        <w:noProof/>
      </w:rPr>
    </w:sdtEndPr>
    <w:sdtContent>
      <w:p w14:paraId="36FE46F0" w14:textId="77777777" w:rsidR="00085D2D" w:rsidRDefault="00085D2D" w:rsidP="002F20F9">
        <w:pPr>
          <w:pStyle w:val="Footer"/>
          <w:ind w:left="-1080"/>
        </w:pPr>
      </w:p>
      <w:p w14:paraId="2417CFDE" w14:textId="77777777" w:rsidR="00085D2D" w:rsidRDefault="00085D2D" w:rsidP="002F20F9">
        <w:pPr>
          <w:pStyle w:val="Footer"/>
          <w:ind w:left="-1080"/>
        </w:pPr>
      </w:p>
      <w:p w14:paraId="3350B443" w14:textId="138CFE6B" w:rsidR="002F20F9" w:rsidRDefault="002F20F9" w:rsidP="002F20F9">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8240" behindDoc="0" locked="0" layoutInCell="1" allowOverlap="1" wp14:anchorId="173E8AFF" wp14:editId="55672596">
              <wp:simplePos x="0" y="0"/>
              <wp:positionH relativeFrom="column">
                <wp:posOffset>5430520</wp:posOffset>
              </wp:positionH>
              <wp:positionV relativeFrom="paragraph">
                <wp:posOffset>96844</wp:posOffset>
              </wp:positionV>
              <wp:extent cx="1122045" cy="115570"/>
              <wp:effectExtent l="0" t="0" r="1905" b="0"/>
              <wp:wrapNone/>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Pr>
            <w:rFonts w:ascii="Overpass" w:hAnsi="Overpass"/>
            <w:sz w:val="18"/>
            <w:szCs w:val="18"/>
          </w:rPr>
          <w:t xml:space="preserve">Form updated </w:t>
        </w:r>
        <w:r w:rsidR="00835E11">
          <w:rPr>
            <w:rFonts w:ascii="Overpass" w:hAnsi="Overpass"/>
            <w:sz w:val="18"/>
            <w:szCs w:val="18"/>
          </w:rPr>
          <w:t>January 2026</w:t>
        </w:r>
      </w:p>
      <w:p w14:paraId="3A2030E0" w14:textId="5EB469A3" w:rsidR="002F20F9" w:rsidRPr="00AA1D67" w:rsidRDefault="002F20F9" w:rsidP="002F20F9">
        <w:pPr>
          <w:pStyle w:val="Footer"/>
          <w:ind w:left="-1080"/>
          <w:rPr>
            <w:rFonts w:ascii="Overpass" w:hAnsi="Overpass"/>
            <w:sz w:val="18"/>
            <w:szCs w:val="18"/>
          </w:rPr>
        </w:pPr>
        <w:r>
          <w:rPr>
            <w:rFonts w:ascii="Overpass" w:hAnsi="Overpass"/>
            <w:sz w:val="18"/>
            <w:szCs w:val="18"/>
          </w:rPr>
          <w:t>For questions or assistance with this form, please contac</w:t>
        </w:r>
        <w:r w:rsidR="00280C54">
          <w:rPr>
            <w:rFonts w:ascii="Overpass" w:hAnsi="Overpass"/>
            <w:sz w:val="18"/>
            <w:szCs w:val="18"/>
          </w:rPr>
          <w:t>t aha</w:t>
        </w:r>
        <w:r w:rsidR="001E258E">
          <w:rPr>
            <w:rFonts w:ascii="Overpass" w:hAnsi="Overpass"/>
            <w:sz w:val="18"/>
            <w:szCs w:val="18"/>
          </w:rPr>
          <w:t xml:space="preserve">@highered.texas.gov </w:t>
        </w:r>
        <w:r w:rsidRPr="00AA1D67">
          <w:rPr>
            <w:rFonts w:ascii="Overpass" w:hAnsi="Overpass"/>
            <w:sz w:val="18"/>
            <w:szCs w:val="18"/>
          </w:rPr>
          <w:tab/>
        </w:r>
      </w:p>
      <w:p w14:paraId="087E4604" w14:textId="2863004E" w:rsidR="003D1B53" w:rsidRDefault="003D1B5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50CDCF" w14:textId="77777777" w:rsidR="003D1B53" w:rsidRDefault="003D1B5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162D7F" w14:textId="3632A4F6" w:rsidR="002F20F9" w:rsidRDefault="00AA1D67" w:rsidP="00AA1D67">
    <w:pPr>
      <w:pStyle w:val="Footer"/>
      <w:ind w:left="-1080"/>
      <w:rPr>
        <w:rFonts w:ascii="Overpass" w:hAnsi="Overpass"/>
        <w:sz w:val="18"/>
        <w:szCs w:val="18"/>
      </w:rPr>
    </w:pPr>
    <w:r w:rsidRPr="00AA1D67">
      <w:rPr>
        <w:rFonts w:ascii="Overpass" w:hAnsi="Overpass"/>
        <w:noProof/>
        <w:sz w:val="18"/>
        <w:szCs w:val="18"/>
      </w:rPr>
      <w:drawing>
        <wp:anchor distT="0" distB="0" distL="114300" distR="114300" simplePos="0" relativeHeight="251657216" behindDoc="0" locked="0" layoutInCell="1" allowOverlap="1" wp14:anchorId="50CD3A1B" wp14:editId="6C3B056F">
          <wp:simplePos x="0" y="0"/>
          <wp:positionH relativeFrom="column">
            <wp:posOffset>5430520</wp:posOffset>
          </wp:positionH>
          <wp:positionV relativeFrom="paragraph">
            <wp:posOffset>96844</wp:posOffset>
          </wp:positionV>
          <wp:extent cx="1122045" cy="115570"/>
          <wp:effectExtent l="0" t="0" r="1905" b="0"/>
          <wp:wrapNone/>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122045" cy="115570"/>
                  </a:xfrm>
                  <a:prstGeom prst="rect">
                    <a:avLst/>
                  </a:prstGeom>
                </pic:spPr>
              </pic:pic>
            </a:graphicData>
          </a:graphic>
          <wp14:sizeRelH relativeFrom="page">
            <wp14:pctWidth>0</wp14:pctWidth>
          </wp14:sizeRelH>
          <wp14:sizeRelV relativeFrom="page">
            <wp14:pctHeight>0</wp14:pctHeight>
          </wp14:sizeRelV>
        </wp:anchor>
      </w:drawing>
    </w:r>
    <w:r w:rsidR="002F20F9">
      <w:rPr>
        <w:rFonts w:ascii="Overpass" w:hAnsi="Overpass"/>
        <w:sz w:val="18"/>
        <w:szCs w:val="18"/>
      </w:rPr>
      <w:t xml:space="preserve">Form updated </w:t>
    </w:r>
    <w:r w:rsidR="00B66356">
      <w:rPr>
        <w:rFonts w:ascii="Overpass" w:hAnsi="Overpass"/>
        <w:sz w:val="18"/>
        <w:szCs w:val="18"/>
      </w:rPr>
      <w:t>January 2026</w:t>
    </w:r>
  </w:p>
  <w:p w14:paraId="7B6653AB" w14:textId="5DB95714" w:rsidR="00AA1D67" w:rsidRPr="00AA1D67" w:rsidRDefault="002F20F9" w:rsidP="00AA1D67">
    <w:pPr>
      <w:pStyle w:val="Footer"/>
      <w:ind w:left="-1080"/>
      <w:rPr>
        <w:rFonts w:ascii="Overpass" w:hAnsi="Overpass"/>
        <w:sz w:val="18"/>
        <w:szCs w:val="18"/>
      </w:rPr>
    </w:pPr>
    <w:r>
      <w:rPr>
        <w:rFonts w:ascii="Overpass" w:hAnsi="Overpass"/>
        <w:sz w:val="18"/>
        <w:szCs w:val="18"/>
      </w:rPr>
      <w:t>For questions or assistance with this form, please contact</w:t>
    </w:r>
    <w:r w:rsidR="00280C54">
      <w:rPr>
        <w:rFonts w:ascii="Overpass" w:hAnsi="Overpass"/>
        <w:sz w:val="18"/>
        <w:szCs w:val="18"/>
      </w:rPr>
      <w:t xml:space="preserve"> aha@highered.texas.gov</w:t>
    </w:r>
    <w:r w:rsidR="00AA1D67" w:rsidRPr="00AA1D67">
      <w:rPr>
        <w:rFonts w:ascii="Overpass" w:hAnsi="Overpass"/>
        <w:sz w:val="18"/>
        <w:szCs w:val="18"/>
      </w:rPr>
      <w:tab/>
    </w:r>
  </w:p>
  <w:p w14:paraId="1FA4BB4D" w14:textId="380E3309" w:rsidR="00AA1D67" w:rsidRPr="008C5838" w:rsidRDefault="00AA1D67" w:rsidP="000374BB">
    <w:pPr>
      <w:pStyle w:val="Footer"/>
      <w:tabs>
        <w:tab w:val="clear" w:pos="4680"/>
        <w:tab w:val="clear" w:pos="9360"/>
        <w:tab w:val="left" w:pos="8890"/>
      </w:tabs>
    </w:pPr>
    <w:r>
      <w:rPr>
        <w:rStyle w:val="A0"/>
        <w:rFonts w:ascii="Interstate Light" w:hAnsi="Interstate Light"/>
      </w:rPr>
      <w:tab/>
    </w:r>
  </w:p>
  <w:p w14:paraId="0DB231B2" w14:textId="77777777" w:rsidR="00AA1D67" w:rsidRDefault="00AA1D6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3DA2B9" w14:textId="77777777" w:rsidR="003B18F0" w:rsidRDefault="003B18F0" w:rsidP="003D1B53">
      <w:r>
        <w:separator/>
      </w:r>
    </w:p>
  </w:footnote>
  <w:footnote w:type="continuationSeparator" w:id="0">
    <w:p w14:paraId="608A49C4" w14:textId="77777777" w:rsidR="003B18F0" w:rsidRDefault="003B18F0" w:rsidP="003D1B53">
      <w:r>
        <w:continuationSeparator/>
      </w:r>
    </w:p>
  </w:footnote>
  <w:footnote w:type="continuationNotice" w:id="1">
    <w:p w14:paraId="1B9263CE" w14:textId="77777777" w:rsidR="003B18F0" w:rsidRDefault="003B18F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3CB1B" w14:textId="741B8B63" w:rsidR="003D1B53" w:rsidRDefault="003D1B53" w:rsidP="003D1B53">
    <w:pPr>
      <w:pStyle w:val="Header"/>
      <w:ind w:left="-10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B4458" w14:textId="2CC6C844" w:rsidR="003D1B53" w:rsidRDefault="00B77499" w:rsidP="00B77499">
    <w:pPr>
      <w:pStyle w:val="Header"/>
      <w:ind w:left="-1080"/>
    </w:pPr>
    <w:r w:rsidRPr="00C3683C">
      <w:rPr>
        <w:rFonts w:ascii="Georgia" w:hAnsi="Georgia"/>
        <w:noProof/>
      </w:rPr>
      <w:drawing>
        <wp:anchor distT="0" distB="0" distL="114300" distR="114300" simplePos="0" relativeHeight="251656192" behindDoc="0" locked="0" layoutInCell="1" allowOverlap="1" wp14:anchorId="1913DAEC" wp14:editId="29C25A4A">
          <wp:simplePos x="0" y="0"/>
          <wp:positionH relativeFrom="column">
            <wp:posOffset>4602880</wp:posOffset>
          </wp:positionH>
          <wp:positionV relativeFrom="paragraph">
            <wp:posOffset>100965</wp:posOffset>
          </wp:positionV>
          <wp:extent cx="1743075" cy="735138"/>
          <wp:effectExtent l="0" t="0" r="0" b="8255"/>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743075" cy="735138"/>
                  </a:xfrm>
                  <a:prstGeom prst="rect">
                    <a:avLst/>
                  </a:prstGeom>
                </pic:spPr>
              </pic:pic>
            </a:graphicData>
          </a:graphic>
          <wp14:sizeRelH relativeFrom="margin">
            <wp14:pctWidth>0</wp14:pctWidth>
          </wp14:sizeRelH>
          <wp14:sizeRelV relativeFrom="margin">
            <wp14:pctHeight>0</wp14:pctHeight>
          </wp14:sizeRelV>
        </wp:anchor>
      </w:drawing>
    </w:r>
    <w:r w:rsidR="00F25290">
      <w:rPr>
        <w:noProof/>
      </w:rPr>
      <mc:AlternateContent>
        <mc:Choice Requires="wps">
          <w:drawing>
            <wp:inline distT="0" distB="0" distL="0" distR="0" wp14:anchorId="200E9875" wp14:editId="5E82EFB8">
              <wp:extent cx="7351776" cy="981075"/>
              <wp:effectExtent l="0" t="0" r="1905" b="9525"/>
              <wp:docPr id="21" name="Text Box 21"/>
              <wp:cNvGraphicFramePr/>
              <a:graphic xmlns:a="http://schemas.openxmlformats.org/drawingml/2006/main">
                <a:graphicData uri="http://schemas.microsoft.com/office/word/2010/wordprocessingShape">
                  <wps:wsp>
                    <wps:cNvSpPr txBox="1"/>
                    <wps:spPr>
                      <a:xfrm>
                        <a:off x="0" y="0"/>
                        <a:ext cx="7351776" cy="981075"/>
                      </a:xfrm>
                      <a:prstGeom prst="rect">
                        <a:avLst/>
                      </a:prstGeom>
                      <a:solidFill>
                        <a:srgbClr val="003E52"/>
                      </a:solidFill>
                      <a:ln w="6350">
                        <a:noFill/>
                      </a:ln>
                    </wps:spPr>
                    <wps:txbx>
                      <w:txbxContent>
                        <w:p w14:paraId="115A3744" w14:textId="7777777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proofErr w:type="gramStart"/>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Bachelor's or Master's</w:t>
                          </w:r>
                          <w:proofErr w:type="gramEnd"/>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Program Proposal </w:t>
                          </w:r>
                        </w:p>
                        <w:p w14:paraId="3D0BEA05" w14:textId="6A1E9908" w:rsidR="00C4712B" w:rsidRPr="008857E8" w:rsidRDefault="00235F1F"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Less than 50%</w:t>
                          </w:r>
                          <w:r w:rsidR="00C4712B"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New Content </w:t>
                          </w:r>
                        </w:p>
                        <w:p w14:paraId="60130C97" w14:textId="31A645DC"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ies</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and Health</w:t>
                          </w:r>
                          <w:r w:rsidR="001C550C"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Related Institution</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00E9875" id="_x0000_t202" coordsize="21600,21600" o:spt="202" path="m,l,21600r21600,l21600,xe">
              <v:stroke joinstyle="miter"/>
              <v:path gradientshapeok="t" o:connecttype="rect"/>
            </v:shapetype>
            <v:shape id="Text Box 21" o:spid="_x0000_s1027" type="#_x0000_t202" style="width:578.9pt;height:7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" fillcolor="#003e52" stroked="f" strokeweight=".5pt">
              <v:textbox>
                <w:txbxContent>
                  <w:p w14:paraId="115A3744" w14:textId="77777777" w:rsidR="00C4712B" w:rsidRPr="008857E8" w:rsidRDefault="00C4712B"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New </w:t>
                    </w:r>
                    <w:proofErr w:type="gramStart"/>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Bachelor's or Master's</w:t>
                    </w:r>
                    <w:proofErr w:type="gramEnd"/>
                    <w:r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Degree Program Proposal </w:t>
                    </w:r>
                  </w:p>
                  <w:p w14:paraId="3D0BEA05" w14:textId="6A1E9908" w:rsidR="00C4712B" w:rsidRPr="008857E8" w:rsidRDefault="00235F1F" w:rsidP="00705C7D">
                    <w:pPr>
                      <w:tabs>
                        <w:tab w:val="left" w:pos="180"/>
                      </w:tabs>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Less than 50%</w:t>
                    </w:r>
                    <w:r w:rsidR="00C4712B" w:rsidRPr="008857E8">
                      <w:rPr>
                        <w:rFonts w:ascii="Segoe UI" w:hAnsi="Segoe UI" w:cs="Segoe UI"/>
                        <w:b/>
                        <w:bCs/>
                        <w:color w:val="FFFFFF" w:themeColor="background1"/>
                        <w:sz w:val="28"/>
                        <w:szCs w:val="28"/>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New Content </w:t>
                    </w:r>
                  </w:p>
                  <w:p w14:paraId="60130C97" w14:textId="31A645DC" w:rsidR="00672D0B" w:rsidRPr="0040724D" w:rsidRDefault="00C4712B" w:rsidP="00705C7D">
                    <w:pPr>
                      <w:tabs>
                        <w:tab w:val="left" w:pos="180"/>
                      </w:tabs>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pPr>
                    <w:r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For </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Public Universit</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ies</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 xml:space="preserve"> and Health</w:t>
                    </w:r>
                    <w:r w:rsidR="001C550C"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w:t>
                    </w:r>
                    <w:r w:rsidR="006D4664"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Related Institution</w:t>
                    </w:r>
                    <w:r w:rsidR="00952373" w:rsidRPr="0040724D">
                      <w:rPr>
                        <w:rFonts w:ascii="Segoe UI" w:hAnsi="Segoe UI" w:cs="Segoe UI"/>
                        <w:b/>
                        <w:bCs/>
                        <w:color w:val="FFFFFF" w:themeColor="background1"/>
                        <w:sz w:val="24"/>
                        <w14:shadow w14:blurRad="63500" w14:dist="50800" w14:dir="2700000" w14:sx="0" w14:sy="0" w14:kx="0" w14:ky="0" w14:algn="none">
                          <w14:srgbClr w14:val="000000">
                            <w14:alpha w14:val="50000"/>
                          </w14:srgbClr>
                        </w14:shadow>
                        <w14:textOutline w14:w="12700" w14:cap="flat" w14:cmpd="sng" w14:algn="ctr">
                          <w14:noFill/>
                          <w14:prstDash w14:val="solid"/>
                          <w14:round/>
                        </w14:textOutline>
                      </w:rPr>
                      <w:t>s</w:t>
                    </w:r>
                  </w:p>
                </w:txbxContent>
              </v:textbox>
              <w10:anchorlock/>
            </v:shape>
          </w:pict>
        </mc:Fallback>
      </mc:AlternateContent>
    </w:r>
  </w:p>
  <w:p w14:paraId="0E198517" w14:textId="77777777" w:rsidR="00B77499" w:rsidRDefault="00B77499" w:rsidP="00B77499">
    <w:pPr>
      <w:pStyle w:val="Header"/>
      <w:ind w:left="-10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45146"/>
    <w:multiLevelType w:val="multilevel"/>
    <w:tmpl w:val="65666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52D4D8B"/>
    <w:multiLevelType w:val="hybridMultilevel"/>
    <w:tmpl w:val="FFFFFFFF"/>
    <w:lvl w:ilvl="0" w:tplc="6DBAF95A">
      <w:start w:val="1"/>
      <w:numFmt w:val="bullet"/>
      <w:lvlText w:val=""/>
      <w:lvlJc w:val="left"/>
      <w:pPr>
        <w:ind w:left="720" w:hanging="360"/>
      </w:pPr>
      <w:rPr>
        <w:rFonts w:ascii="Symbol" w:hAnsi="Symbol" w:hint="default"/>
      </w:rPr>
    </w:lvl>
    <w:lvl w:ilvl="1" w:tplc="AA6C61A6">
      <w:start w:val="1"/>
      <w:numFmt w:val="bullet"/>
      <w:lvlText w:val="o"/>
      <w:lvlJc w:val="left"/>
      <w:pPr>
        <w:ind w:left="1440" w:hanging="360"/>
      </w:pPr>
      <w:rPr>
        <w:rFonts w:ascii="Courier New" w:hAnsi="Courier New" w:hint="default"/>
      </w:rPr>
    </w:lvl>
    <w:lvl w:ilvl="2" w:tplc="860288B2">
      <w:start w:val="1"/>
      <w:numFmt w:val="bullet"/>
      <w:lvlText w:val=""/>
      <w:lvlJc w:val="left"/>
      <w:pPr>
        <w:ind w:left="2160" w:hanging="360"/>
      </w:pPr>
      <w:rPr>
        <w:rFonts w:ascii="Wingdings" w:hAnsi="Wingdings" w:hint="default"/>
      </w:rPr>
    </w:lvl>
    <w:lvl w:ilvl="3" w:tplc="BD08607C">
      <w:start w:val="1"/>
      <w:numFmt w:val="bullet"/>
      <w:lvlText w:val=""/>
      <w:lvlJc w:val="left"/>
      <w:pPr>
        <w:ind w:left="2880" w:hanging="360"/>
      </w:pPr>
      <w:rPr>
        <w:rFonts w:ascii="Symbol" w:hAnsi="Symbol" w:hint="default"/>
      </w:rPr>
    </w:lvl>
    <w:lvl w:ilvl="4" w:tplc="10062390">
      <w:start w:val="1"/>
      <w:numFmt w:val="bullet"/>
      <w:lvlText w:val="o"/>
      <w:lvlJc w:val="left"/>
      <w:pPr>
        <w:ind w:left="3600" w:hanging="360"/>
      </w:pPr>
      <w:rPr>
        <w:rFonts w:ascii="Courier New" w:hAnsi="Courier New" w:hint="default"/>
      </w:rPr>
    </w:lvl>
    <w:lvl w:ilvl="5" w:tplc="C9BA94E4">
      <w:start w:val="1"/>
      <w:numFmt w:val="bullet"/>
      <w:lvlText w:val=""/>
      <w:lvlJc w:val="left"/>
      <w:pPr>
        <w:ind w:left="4320" w:hanging="360"/>
      </w:pPr>
      <w:rPr>
        <w:rFonts w:ascii="Wingdings" w:hAnsi="Wingdings" w:hint="default"/>
      </w:rPr>
    </w:lvl>
    <w:lvl w:ilvl="6" w:tplc="924E4B16">
      <w:start w:val="1"/>
      <w:numFmt w:val="bullet"/>
      <w:lvlText w:val=""/>
      <w:lvlJc w:val="left"/>
      <w:pPr>
        <w:ind w:left="5040" w:hanging="360"/>
      </w:pPr>
      <w:rPr>
        <w:rFonts w:ascii="Symbol" w:hAnsi="Symbol" w:hint="default"/>
      </w:rPr>
    </w:lvl>
    <w:lvl w:ilvl="7" w:tplc="FBB636E0">
      <w:start w:val="1"/>
      <w:numFmt w:val="bullet"/>
      <w:lvlText w:val="o"/>
      <w:lvlJc w:val="left"/>
      <w:pPr>
        <w:ind w:left="5760" w:hanging="360"/>
      </w:pPr>
      <w:rPr>
        <w:rFonts w:ascii="Courier New" w:hAnsi="Courier New" w:hint="default"/>
      </w:rPr>
    </w:lvl>
    <w:lvl w:ilvl="8" w:tplc="C1C8C9E6">
      <w:start w:val="1"/>
      <w:numFmt w:val="bullet"/>
      <w:lvlText w:val=""/>
      <w:lvlJc w:val="left"/>
      <w:pPr>
        <w:ind w:left="6480" w:hanging="360"/>
      </w:pPr>
      <w:rPr>
        <w:rFonts w:ascii="Wingdings" w:hAnsi="Wingdings" w:hint="default"/>
      </w:rPr>
    </w:lvl>
  </w:abstractNum>
  <w:abstractNum w:abstractNumId="2" w15:restartNumberingAfterBreak="0">
    <w:nsid w:val="0DD8CEDC"/>
    <w:multiLevelType w:val="hybridMultilevel"/>
    <w:tmpl w:val="FFFFFFFF"/>
    <w:lvl w:ilvl="0" w:tplc="9C944AF6">
      <w:start w:val="1"/>
      <w:numFmt w:val="bullet"/>
      <w:lvlText w:val=""/>
      <w:lvlJc w:val="left"/>
      <w:pPr>
        <w:ind w:left="720" w:hanging="360"/>
      </w:pPr>
      <w:rPr>
        <w:rFonts w:ascii="Symbol" w:hAnsi="Symbol" w:hint="default"/>
      </w:rPr>
    </w:lvl>
    <w:lvl w:ilvl="1" w:tplc="4CF26026">
      <w:start w:val="1"/>
      <w:numFmt w:val="bullet"/>
      <w:lvlText w:val="o"/>
      <w:lvlJc w:val="left"/>
      <w:pPr>
        <w:ind w:left="1440" w:hanging="360"/>
      </w:pPr>
      <w:rPr>
        <w:rFonts w:ascii="Courier New" w:hAnsi="Courier New" w:hint="default"/>
      </w:rPr>
    </w:lvl>
    <w:lvl w:ilvl="2" w:tplc="2F844F62">
      <w:start w:val="1"/>
      <w:numFmt w:val="bullet"/>
      <w:lvlText w:val=""/>
      <w:lvlJc w:val="left"/>
      <w:pPr>
        <w:ind w:left="2160" w:hanging="360"/>
      </w:pPr>
      <w:rPr>
        <w:rFonts w:ascii="Wingdings" w:hAnsi="Wingdings" w:hint="default"/>
      </w:rPr>
    </w:lvl>
    <w:lvl w:ilvl="3" w:tplc="F3AA82F0">
      <w:start w:val="1"/>
      <w:numFmt w:val="bullet"/>
      <w:lvlText w:val=""/>
      <w:lvlJc w:val="left"/>
      <w:pPr>
        <w:ind w:left="2880" w:hanging="360"/>
      </w:pPr>
      <w:rPr>
        <w:rFonts w:ascii="Symbol" w:hAnsi="Symbol" w:hint="default"/>
      </w:rPr>
    </w:lvl>
    <w:lvl w:ilvl="4" w:tplc="9342F64A">
      <w:start w:val="1"/>
      <w:numFmt w:val="bullet"/>
      <w:lvlText w:val="o"/>
      <w:lvlJc w:val="left"/>
      <w:pPr>
        <w:ind w:left="3600" w:hanging="360"/>
      </w:pPr>
      <w:rPr>
        <w:rFonts w:ascii="Courier New" w:hAnsi="Courier New" w:hint="default"/>
      </w:rPr>
    </w:lvl>
    <w:lvl w:ilvl="5" w:tplc="23C49258">
      <w:start w:val="1"/>
      <w:numFmt w:val="bullet"/>
      <w:lvlText w:val=""/>
      <w:lvlJc w:val="left"/>
      <w:pPr>
        <w:ind w:left="4320" w:hanging="360"/>
      </w:pPr>
      <w:rPr>
        <w:rFonts w:ascii="Wingdings" w:hAnsi="Wingdings" w:hint="default"/>
      </w:rPr>
    </w:lvl>
    <w:lvl w:ilvl="6" w:tplc="DB76DF4A">
      <w:start w:val="1"/>
      <w:numFmt w:val="bullet"/>
      <w:lvlText w:val=""/>
      <w:lvlJc w:val="left"/>
      <w:pPr>
        <w:ind w:left="5040" w:hanging="360"/>
      </w:pPr>
      <w:rPr>
        <w:rFonts w:ascii="Symbol" w:hAnsi="Symbol" w:hint="default"/>
      </w:rPr>
    </w:lvl>
    <w:lvl w:ilvl="7" w:tplc="9FEA6F2C">
      <w:start w:val="1"/>
      <w:numFmt w:val="bullet"/>
      <w:lvlText w:val="o"/>
      <w:lvlJc w:val="left"/>
      <w:pPr>
        <w:ind w:left="5760" w:hanging="360"/>
      </w:pPr>
      <w:rPr>
        <w:rFonts w:ascii="Courier New" w:hAnsi="Courier New" w:hint="default"/>
      </w:rPr>
    </w:lvl>
    <w:lvl w:ilvl="8" w:tplc="55609D5A">
      <w:start w:val="1"/>
      <w:numFmt w:val="bullet"/>
      <w:lvlText w:val=""/>
      <w:lvlJc w:val="left"/>
      <w:pPr>
        <w:ind w:left="6480" w:hanging="360"/>
      </w:pPr>
      <w:rPr>
        <w:rFonts w:ascii="Wingdings" w:hAnsi="Wingdings" w:hint="default"/>
      </w:rPr>
    </w:lvl>
  </w:abstractNum>
  <w:abstractNum w:abstractNumId="3" w15:restartNumberingAfterBreak="0">
    <w:nsid w:val="0DE003FB"/>
    <w:multiLevelType w:val="multilevel"/>
    <w:tmpl w:val="BF5A8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F277D13"/>
    <w:multiLevelType w:val="hybridMultilevel"/>
    <w:tmpl w:val="4BFA3A72"/>
    <w:lvl w:ilvl="0" w:tplc="857EC794">
      <w:start w:val="1"/>
      <w:numFmt w:val="bullet"/>
      <w:pStyle w:val="BulletTex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 w15:restartNumberingAfterBreak="0">
    <w:nsid w:val="1D3B229A"/>
    <w:multiLevelType w:val="hybridMultilevel"/>
    <w:tmpl w:val="7834E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42E9E2"/>
    <w:multiLevelType w:val="hybridMultilevel"/>
    <w:tmpl w:val="51267D08"/>
    <w:lvl w:ilvl="0" w:tplc="1DDE429C">
      <w:start w:val="1"/>
      <w:numFmt w:val="bullet"/>
      <w:lvlText w:val=""/>
      <w:lvlJc w:val="left"/>
      <w:pPr>
        <w:ind w:left="720" w:hanging="360"/>
      </w:pPr>
      <w:rPr>
        <w:rFonts w:ascii="Symbol" w:hAnsi="Symbol" w:hint="default"/>
        <w:color w:val="auto"/>
        <w:sz w:val="22"/>
        <w:szCs w:val="22"/>
      </w:rPr>
    </w:lvl>
    <w:lvl w:ilvl="1" w:tplc="52BECE34">
      <w:start w:val="1"/>
      <w:numFmt w:val="bullet"/>
      <w:lvlText w:val="o"/>
      <w:lvlJc w:val="left"/>
      <w:pPr>
        <w:ind w:left="1440" w:hanging="360"/>
      </w:pPr>
      <w:rPr>
        <w:rFonts w:ascii="Courier New" w:hAnsi="Courier New" w:hint="default"/>
      </w:rPr>
    </w:lvl>
    <w:lvl w:ilvl="2" w:tplc="35BAAE54">
      <w:start w:val="1"/>
      <w:numFmt w:val="bullet"/>
      <w:lvlText w:val=""/>
      <w:lvlJc w:val="left"/>
      <w:pPr>
        <w:ind w:left="2160" w:hanging="360"/>
      </w:pPr>
      <w:rPr>
        <w:rFonts w:ascii="Wingdings" w:hAnsi="Wingdings" w:hint="default"/>
      </w:rPr>
    </w:lvl>
    <w:lvl w:ilvl="3" w:tplc="7D1C0632">
      <w:start w:val="1"/>
      <w:numFmt w:val="bullet"/>
      <w:lvlText w:val=""/>
      <w:lvlJc w:val="left"/>
      <w:pPr>
        <w:ind w:left="2880" w:hanging="360"/>
      </w:pPr>
      <w:rPr>
        <w:rFonts w:ascii="Symbol" w:hAnsi="Symbol" w:hint="default"/>
      </w:rPr>
    </w:lvl>
    <w:lvl w:ilvl="4" w:tplc="156AF882">
      <w:start w:val="1"/>
      <w:numFmt w:val="bullet"/>
      <w:lvlText w:val="o"/>
      <w:lvlJc w:val="left"/>
      <w:pPr>
        <w:ind w:left="3600" w:hanging="360"/>
      </w:pPr>
      <w:rPr>
        <w:rFonts w:ascii="Courier New" w:hAnsi="Courier New" w:hint="default"/>
      </w:rPr>
    </w:lvl>
    <w:lvl w:ilvl="5" w:tplc="14A0C282">
      <w:start w:val="1"/>
      <w:numFmt w:val="bullet"/>
      <w:lvlText w:val=""/>
      <w:lvlJc w:val="left"/>
      <w:pPr>
        <w:ind w:left="4320" w:hanging="360"/>
      </w:pPr>
      <w:rPr>
        <w:rFonts w:ascii="Wingdings" w:hAnsi="Wingdings" w:hint="default"/>
      </w:rPr>
    </w:lvl>
    <w:lvl w:ilvl="6" w:tplc="A60CCD6E">
      <w:start w:val="1"/>
      <w:numFmt w:val="bullet"/>
      <w:lvlText w:val=""/>
      <w:lvlJc w:val="left"/>
      <w:pPr>
        <w:ind w:left="5040" w:hanging="360"/>
      </w:pPr>
      <w:rPr>
        <w:rFonts w:ascii="Symbol" w:hAnsi="Symbol" w:hint="default"/>
      </w:rPr>
    </w:lvl>
    <w:lvl w:ilvl="7" w:tplc="B0B4991E">
      <w:start w:val="1"/>
      <w:numFmt w:val="bullet"/>
      <w:lvlText w:val="o"/>
      <w:lvlJc w:val="left"/>
      <w:pPr>
        <w:ind w:left="5760" w:hanging="360"/>
      </w:pPr>
      <w:rPr>
        <w:rFonts w:ascii="Courier New" w:hAnsi="Courier New" w:hint="default"/>
      </w:rPr>
    </w:lvl>
    <w:lvl w:ilvl="8" w:tplc="7A046D50">
      <w:start w:val="1"/>
      <w:numFmt w:val="bullet"/>
      <w:lvlText w:val=""/>
      <w:lvlJc w:val="left"/>
      <w:pPr>
        <w:ind w:left="6480" w:hanging="360"/>
      </w:pPr>
      <w:rPr>
        <w:rFonts w:ascii="Wingdings" w:hAnsi="Wingdings" w:hint="default"/>
      </w:rPr>
    </w:lvl>
  </w:abstractNum>
  <w:abstractNum w:abstractNumId="7" w15:restartNumberingAfterBreak="0">
    <w:nsid w:val="31E5530F"/>
    <w:multiLevelType w:val="hybridMultilevel"/>
    <w:tmpl w:val="6E90F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D177A4"/>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380141FC"/>
    <w:multiLevelType w:val="hybridMultilevel"/>
    <w:tmpl w:val="25E63158"/>
    <w:lvl w:ilvl="0" w:tplc="835031E0">
      <w:start w:val="1"/>
      <w:numFmt w:val="upperRoman"/>
      <w:pStyle w:val="RomanNumHeds"/>
      <w:lvlText w:val="%1."/>
      <w:lvlJc w:val="righ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2778A6"/>
    <w:multiLevelType w:val="multilevel"/>
    <w:tmpl w:val="0409001D"/>
    <w:styleLink w:val="Singlepunch"/>
    <w:lvl w:ilvl="0">
      <w:start w:val="1"/>
      <w:numFmt w:val="bullet"/>
      <w:lvlText w:val=""/>
      <w:lvlJc w:val="left"/>
      <w:pPr>
        <w:ind w:left="360" w:hanging="360"/>
      </w:pPr>
      <w:rPr>
        <w:rFonts w:ascii="Wingdings" w:hAnsi="Wingding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534E2A12"/>
    <w:multiLevelType w:val="hybridMultilevel"/>
    <w:tmpl w:val="38C2CF22"/>
    <w:lvl w:ilvl="0" w:tplc="F93CFC4C">
      <w:start w:val="1"/>
      <w:numFmt w:val="upperLetter"/>
      <w:pStyle w:val="ABCHed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5154CF8"/>
    <w:multiLevelType w:val="hybridMultilevel"/>
    <w:tmpl w:val="26DC3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A61171E"/>
    <w:multiLevelType w:val="multilevel"/>
    <w:tmpl w:val="24564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D624708"/>
    <w:multiLevelType w:val="multilevel"/>
    <w:tmpl w:val="6CAA1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DAE2547"/>
    <w:multiLevelType w:val="multilevel"/>
    <w:tmpl w:val="0AFA55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5E302E93"/>
    <w:multiLevelType w:val="hybridMultilevel"/>
    <w:tmpl w:val="D48A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1512652"/>
    <w:multiLevelType w:val="multilevel"/>
    <w:tmpl w:val="9D30B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4320F55"/>
    <w:multiLevelType w:val="multilevel"/>
    <w:tmpl w:val="82D81884"/>
    <w:styleLink w:val="Boardstyle"/>
    <w:lvl w:ilvl="0">
      <w:start w:val="1"/>
      <w:numFmt w:val="none"/>
      <w:lvlText w:val="(1)"/>
      <w:lvlJc w:val="left"/>
      <w:pPr>
        <w:ind w:left="1800" w:hanging="360"/>
      </w:pPr>
      <w:rPr>
        <w:rFonts w:hint="default"/>
      </w:rPr>
    </w:lvl>
    <w:lvl w:ilvl="1">
      <w:start w:val="1"/>
      <w:numFmt w:val="upperLetter"/>
      <w:lvlText w:val="%2."/>
      <w:lvlJc w:val="left"/>
      <w:pPr>
        <w:ind w:left="2160" w:hanging="360"/>
      </w:pPr>
      <w:rPr>
        <w:rFonts w:hint="default"/>
      </w:rPr>
    </w:lvl>
    <w:lvl w:ilvl="2">
      <w:start w:val="1"/>
      <w:numFmt w:val="decimal"/>
      <w:lvlText w:val="%3."/>
      <w:lvlJc w:val="left"/>
      <w:pPr>
        <w:ind w:left="2520" w:hanging="360"/>
      </w:pPr>
      <w:rPr>
        <w:rFonts w:ascii="Overpass" w:hAnsi="Overpass" w:hint="default"/>
      </w:rPr>
    </w:lvl>
    <w:lvl w:ilvl="3">
      <w:start w:val="1"/>
      <w:numFmt w:val="lowerLetter"/>
      <w:lvlText w:val="(%4)"/>
      <w:lvlJc w:val="left"/>
      <w:pPr>
        <w:ind w:left="288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left"/>
      <w:pPr>
        <w:ind w:left="3600" w:hanging="36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320" w:hanging="360"/>
      </w:pPr>
      <w:rPr>
        <w:rFonts w:hint="default"/>
      </w:rPr>
    </w:lvl>
    <w:lvl w:ilvl="8">
      <w:start w:val="1"/>
      <w:numFmt w:val="lowerRoman"/>
      <w:lvlText w:val="%9."/>
      <w:lvlJc w:val="left"/>
      <w:pPr>
        <w:ind w:left="4680" w:hanging="360"/>
      </w:pPr>
      <w:rPr>
        <w:rFonts w:hint="default"/>
      </w:rPr>
    </w:lvl>
  </w:abstractNum>
  <w:abstractNum w:abstractNumId="19" w15:restartNumberingAfterBreak="0">
    <w:nsid w:val="64C8172F"/>
    <w:multiLevelType w:val="hybridMultilevel"/>
    <w:tmpl w:val="2EF6D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73D5434"/>
    <w:multiLevelType w:val="hybridMultilevel"/>
    <w:tmpl w:val="41720A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459563E"/>
    <w:multiLevelType w:val="hybridMultilevel"/>
    <w:tmpl w:val="62BACD76"/>
    <w:lvl w:ilvl="0" w:tplc="DBC002C6">
      <w:start w:val="1"/>
      <w:numFmt w:val="bullet"/>
      <w:lvlText w:val=""/>
      <w:lvlJc w:val="left"/>
      <w:pPr>
        <w:ind w:left="720" w:hanging="360"/>
      </w:pPr>
      <w:rPr>
        <w:rFonts w:ascii="Symbol" w:hAnsi="Symbol" w:hint="default"/>
        <w:color w:val="auto"/>
      </w:rPr>
    </w:lvl>
    <w:lvl w:ilvl="1" w:tplc="852EDAAA">
      <w:start w:val="1"/>
      <w:numFmt w:val="bullet"/>
      <w:lvlText w:val="o"/>
      <w:lvlJc w:val="left"/>
      <w:pPr>
        <w:ind w:left="1440" w:hanging="360"/>
      </w:pPr>
      <w:rPr>
        <w:rFonts w:ascii="Courier New" w:hAnsi="Courier New" w:hint="default"/>
      </w:rPr>
    </w:lvl>
    <w:lvl w:ilvl="2" w:tplc="43AA24CA">
      <w:start w:val="1"/>
      <w:numFmt w:val="bullet"/>
      <w:lvlText w:val=""/>
      <w:lvlJc w:val="left"/>
      <w:pPr>
        <w:ind w:left="2160" w:hanging="360"/>
      </w:pPr>
      <w:rPr>
        <w:rFonts w:ascii="Wingdings" w:hAnsi="Wingdings" w:hint="default"/>
      </w:rPr>
    </w:lvl>
    <w:lvl w:ilvl="3" w:tplc="B2587312">
      <w:start w:val="1"/>
      <w:numFmt w:val="bullet"/>
      <w:lvlText w:val=""/>
      <w:lvlJc w:val="left"/>
      <w:pPr>
        <w:ind w:left="2880" w:hanging="360"/>
      </w:pPr>
      <w:rPr>
        <w:rFonts w:ascii="Symbol" w:hAnsi="Symbol" w:hint="default"/>
      </w:rPr>
    </w:lvl>
    <w:lvl w:ilvl="4" w:tplc="18B67C10">
      <w:start w:val="1"/>
      <w:numFmt w:val="bullet"/>
      <w:lvlText w:val="o"/>
      <w:lvlJc w:val="left"/>
      <w:pPr>
        <w:ind w:left="3600" w:hanging="360"/>
      </w:pPr>
      <w:rPr>
        <w:rFonts w:ascii="Courier New" w:hAnsi="Courier New" w:hint="default"/>
      </w:rPr>
    </w:lvl>
    <w:lvl w:ilvl="5" w:tplc="04CA176C">
      <w:start w:val="1"/>
      <w:numFmt w:val="bullet"/>
      <w:lvlText w:val=""/>
      <w:lvlJc w:val="left"/>
      <w:pPr>
        <w:ind w:left="4320" w:hanging="360"/>
      </w:pPr>
      <w:rPr>
        <w:rFonts w:ascii="Wingdings" w:hAnsi="Wingdings" w:hint="default"/>
      </w:rPr>
    </w:lvl>
    <w:lvl w:ilvl="6" w:tplc="09C2C136">
      <w:start w:val="1"/>
      <w:numFmt w:val="bullet"/>
      <w:lvlText w:val=""/>
      <w:lvlJc w:val="left"/>
      <w:pPr>
        <w:ind w:left="5040" w:hanging="360"/>
      </w:pPr>
      <w:rPr>
        <w:rFonts w:ascii="Symbol" w:hAnsi="Symbol" w:hint="default"/>
      </w:rPr>
    </w:lvl>
    <w:lvl w:ilvl="7" w:tplc="CB8A0A9A">
      <w:start w:val="1"/>
      <w:numFmt w:val="bullet"/>
      <w:lvlText w:val="o"/>
      <w:lvlJc w:val="left"/>
      <w:pPr>
        <w:ind w:left="5760" w:hanging="360"/>
      </w:pPr>
      <w:rPr>
        <w:rFonts w:ascii="Courier New" w:hAnsi="Courier New" w:hint="default"/>
      </w:rPr>
    </w:lvl>
    <w:lvl w:ilvl="8" w:tplc="F4282822">
      <w:start w:val="1"/>
      <w:numFmt w:val="bullet"/>
      <w:lvlText w:val=""/>
      <w:lvlJc w:val="left"/>
      <w:pPr>
        <w:ind w:left="6480" w:hanging="360"/>
      </w:pPr>
      <w:rPr>
        <w:rFonts w:ascii="Wingdings" w:hAnsi="Wingdings" w:hint="default"/>
      </w:rPr>
    </w:lvl>
  </w:abstractNum>
  <w:num w:numId="1" w16cid:durableId="271284923">
    <w:abstractNumId w:val="10"/>
  </w:num>
  <w:num w:numId="2" w16cid:durableId="31658431">
    <w:abstractNumId w:val="11"/>
  </w:num>
  <w:num w:numId="3" w16cid:durableId="193076488">
    <w:abstractNumId w:val="4"/>
  </w:num>
  <w:num w:numId="4" w16cid:durableId="721750132">
    <w:abstractNumId w:val="9"/>
  </w:num>
  <w:num w:numId="5" w16cid:durableId="1605962799">
    <w:abstractNumId w:val="18"/>
  </w:num>
  <w:num w:numId="6" w16cid:durableId="1487626059">
    <w:abstractNumId w:val="3"/>
  </w:num>
  <w:num w:numId="7" w16cid:durableId="2057511085">
    <w:abstractNumId w:val="14"/>
  </w:num>
  <w:num w:numId="8" w16cid:durableId="1415588369">
    <w:abstractNumId w:val="0"/>
  </w:num>
  <w:num w:numId="9" w16cid:durableId="1581134814">
    <w:abstractNumId w:val="15"/>
  </w:num>
  <w:num w:numId="10" w16cid:durableId="829372330">
    <w:abstractNumId w:val="8"/>
  </w:num>
  <w:num w:numId="11" w16cid:durableId="2084136997">
    <w:abstractNumId w:val="7"/>
  </w:num>
  <w:num w:numId="12" w16cid:durableId="920673687">
    <w:abstractNumId w:val="6"/>
  </w:num>
  <w:num w:numId="13" w16cid:durableId="979260774">
    <w:abstractNumId w:val="21"/>
  </w:num>
  <w:num w:numId="14" w16cid:durableId="2090614649">
    <w:abstractNumId w:val="1"/>
  </w:num>
  <w:num w:numId="15" w16cid:durableId="1125394507">
    <w:abstractNumId w:val="2"/>
  </w:num>
  <w:num w:numId="16" w16cid:durableId="69084141">
    <w:abstractNumId w:val="16"/>
  </w:num>
  <w:num w:numId="17" w16cid:durableId="87770421">
    <w:abstractNumId w:val="19"/>
  </w:num>
  <w:num w:numId="18" w16cid:durableId="967051026">
    <w:abstractNumId w:val="12"/>
  </w:num>
  <w:num w:numId="19" w16cid:durableId="1279027810">
    <w:abstractNumId w:val="16"/>
  </w:num>
  <w:num w:numId="20" w16cid:durableId="1083452799">
    <w:abstractNumId w:val="13"/>
  </w:num>
  <w:num w:numId="21" w16cid:durableId="372199339">
    <w:abstractNumId w:val="17"/>
  </w:num>
  <w:num w:numId="22" w16cid:durableId="1950701897">
    <w:abstractNumId w:val="5"/>
  </w:num>
  <w:num w:numId="23" w16cid:durableId="651450339">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grammar="clean"/>
  <w:attachedTemplate r:id="rId1"/>
  <w:stylePaneFormatFilter w:val="9724" w:allStyles="0" w:customStyles="0" w:latentStyles="1" w:stylesInUse="0" w:headingStyles="1" w:numberingStyles="0" w:tableStyles="0" w:directFormattingOnRuns="1" w:directFormattingOnParagraphs="1" w:directFormattingOnNumbering="1" w:directFormattingOnTables="0" w:clearFormatting="1" w:top3HeadingStyles="0" w:visibleStyles="0" w:alternateStyleNames="1"/>
  <w:stylePaneSortMethod w:val="00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2D3"/>
    <w:rsid w:val="00000594"/>
    <w:rsid w:val="0000233D"/>
    <w:rsid w:val="00003CDE"/>
    <w:rsid w:val="00004A4E"/>
    <w:rsid w:val="00005CA2"/>
    <w:rsid w:val="00005E84"/>
    <w:rsid w:val="00007DD3"/>
    <w:rsid w:val="0001083F"/>
    <w:rsid w:val="00011264"/>
    <w:rsid w:val="00012121"/>
    <w:rsid w:val="0002441A"/>
    <w:rsid w:val="00025F20"/>
    <w:rsid w:val="00027A84"/>
    <w:rsid w:val="00034DED"/>
    <w:rsid w:val="00035B52"/>
    <w:rsid w:val="00036CCE"/>
    <w:rsid w:val="000374BB"/>
    <w:rsid w:val="00042CDD"/>
    <w:rsid w:val="00043708"/>
    <w:rsid w:val="00046881"/>
    <w:rsid w:val="00047D31"/>
    <w:rsid w:val="00053FE3"/>
    <w:rsid w:val="00054B34"/>
    <w:rsid w:val="00054E8F"/>
    <w:rsid w:val="0005609D"/>
    <w:rsid w:val="00056EA8"/>
    <w:rsid w:val="0006133A"/>
    <w:rsid w:val="000653CB"/>
    <w:rsid w:val="00067EB3"/>
    <w:rsid w:val="00072460"/>
    <w:rsid w:val="00085D2D"/>
    <w:rsid w:val="0009105B"/>
    <w:rsid w:val="00091E24"/>
    <w:rsid w:val="00092F46"/>
    <w:rsid w:val="00093066"/>
    <w:rsid w:val="000A527D"/>
    <w:rsid w:val="000A5B11"/>
    <w:rsid w:val="000A6107"/>
    <w:rsid w:val="000B152A"/>
    <w:rsid w:val="000B32B6"/>
    <w:rsid w:val="000B6E11"/>
    <w:rsid w:val="000C39C4"/>
    <w:rsid w:val="000D1920"/>
    <w:rsid w:val="000D5649"/>
    <w:rsid w:val="000D622D"/>
    <w:rsid w:val="000E0A66"/>
    <w:rsid w:val="000E3616"/>
    <w:rsid w:val="000E583F"/>
    <w:rsid w:val="000F35D2"/>
    <w:rsid w:val="000F39CE"/>
    <w:rsid w:val="000F435C"/>
    <w:rsid w:val="000F52C1"/>
    <w:rsid w:val="000F5561"/>
    <w:rsid w:val="000F768C"/>
    <w:rsid w:val="00101DA9"/>
    <w:rsid w:val="0010253B"/>
    <w:rsid w:val="00102B53"/>
    <w:rsid w:val="00105D56"/>
    <w:rsid w:val="00106060"/>
    <w:rsid w:val="001076B6"/>
    <w:rsid w:val="00110D4C"/>
    <w:rsid w:val="001136B8"/>
    <w:rsid w:val="0011594C"/>
    <w:rsid w:val="00116508"/>
    <w:rsid w:val="00117947"/>
    <w:rsid w:val="0012112E"/>
    <w:rsid w:val="001217BA"/>
    <w:rsid w:val="00125C50"/>
    <w:rsid w:val="0013426F"/>
    <w:rsid w:val="00134E8E"/>
    <w:rsid w:val="0015004F"/>
    <w:rsid w:val="00151F30"/>
    <w:rsid w:val="001535F6"/>
    <w:rsid w:val="001544D2"/>
    <w:rsid w:val="001552F4"/>
    <w:rsid w:val="0015549B"/>
    <w:rsid w:val="001559FF"/>
    <w:rsid w:val="001579A2"/>
    <w:rsid w:val="00160742"/>
    <w:rsid w:val="001616EE"/>
    <w:rsid w:val="0016221C"/>
    <w:rsid w:val="00165A5C"/>
    <w:rsid w:val="00166A0C"/>
    <w:rsid w:val="0017255C"/>
    <w:rsid w:val="001729B8"/>
    <w:rsid w:val="00173ACC"/>
    <w:rsid w:val="00176AD3"/>
    <w:rsid w:val="00184E88"/>
    <w:rsid w:val="00184FAF"/>
    <w:rsid w:val="00185A8C"/>
    <w:rsid w:val="001867EB"/>
    <w:rsid w:val="00190FAE"/>
    <w:rsid w:val="00191BCA"/>
    <w:rsid w:val="00191CA4"/>
    <w:rsid w:val="001950D5"/>
    <w:rsid w:val="001956F3"/>
    <w:rsid w:val="00196F98"/>
    <w:rsid w:val="00197F0F"/>
    <w:rsid w:val="001A48B4"/>
    <w:rsid w:val="001A6EB8"/>
    <w:rsid w:val="001B18EA"/>
    <w:rsid w:val="001B6459"/>
    <w:rsid w:val="001C316A"/>
    <w:rsid w:val="001C550C"/>
    <w:rsid w:val="001D369C"/>
    <w:rsid w:val="001D462F"/>
    <w:rsid w:val="001D6408"/>
    <w:rsid w:val="001D771A"/>
    <w:rsid w:val="001E1274"/>
    <w:rsid w:val="001E258E"/>
    <w:rsid w:val="001E2A48"/>
    <w:rsid w:val="001E5759"/>
    <w:rsid w:val="001F3BA0"/>
    <w:rsid w:val="001F5B98"/>
    <w:rsid w:val="001F6DE2"/>
    <w:rsid w:val="001F73CA"/>
    <w:rsid w:val="002018AF"/>
    <w:rsid w:val="00203796"/>
    <w:rsid w:val="00213037"/>
    <w:rsid w:val="0021378E"/>
    <w:rsid w:val="00223B51"/>
    <w:rsid w:val="0022768D"/>
    <w:rsid w:val="00230843"/>
    <w:rsid w:val="00230971"/>
    <w:rsid w:val="00235F1F"/>
    <w:rsid w:val="00237483"/>
    <w:rsid w:val="002379DB"/>
    <w:rsid w:val="002401FD"/>
    <w:rsid w:val="0024057C"/>
    <w:rsid w:val="002424FF"/>
    <w:rsid w:val="00251DD7"/>
    <w:rsid w:val="00252747"/>
    <w:rsid w:val="00252B30"/>
    <w:rsid w:val="0025495B"/>
    <w:rsid w:val="002573FD"/>
    <w:rsid w:val="002612FA"/>
    <w:rsid w:val="0026296F"/>
    <w:rsid w:val="0026519E"/>
    <w:rsid w:val="00265BEE"/>
    <w:rsid w:val="00266437"/>
    <w:rsid w:val="00267822"/>
    <w:rsid w:val="0027234C"/>
    <w:rsid w:val="00274174"/>
    <w:rsid w:val="00274D17"/>
    <w:rsid w:val="00280C54"/>
    <w:rsid w:val="0028218B"/>
    <w:rsid w:val="00284499"/>
    <w:rsid w:val="0028558E"/>
    <w:rsid w:val="0029252E"/>
    <w:rsid w:val="002961C7"/>
    <w:rsid w:val="002971EC"/>
    <w:rsid w:val="002B2DF6"/>
    <w:rsid w:val="002B32B5"/>
    <w:rsid w:val="002B6C03"/>
    <w:rsid w:val="002C2F88"/>
    <w:rsid w:val="002C4E13"/>
    <w:rsid w:val="002C7F17"/>
    <w:rsid w:val="002D039C"/>
    <w:rsid w:val="002D0D6E"/>
    <w:rsid w:val="002D17EB"/>
    <w:rsid w:val="002E005F"/>
    <w:rsid w:val="002E18F1"/>
    <w:rsid w:val="002E7EF9"/>
    <w:rsid w:val="002F042C"/>
    <w:rsid w:val="002F20F9"/>
    <w:rsid w:val="002F4162"/>
    <w:rsid w:val="003008EB"/>
    <w:rsid w:val="00300ED9"/>
    <w:rsid w:val="003017BC"/>
    <w:rsid w:val="00302A32"/>
    <w:rsid w:val="00304DB6"/>
    <w:rsid w:val="0030624E"/>
    <w:rsid w:val="00314F06"/>
    <w:rsid w:val="003157CA"/>
    <w:rsid w:val="0031664F"/>
    <w:rsid w:val="00317588"/>
    <w:rsid w:val="00320D42"/>
    <w:rsid w:val="00327081"/>
    <w:rsid w:val="00330A85"/>
    <w:rsid w:val="003378E4"/>
    <w:rsid w:val="00346745"/>
    <w:rsid w:val="00351DDB"/>
    <w:rsid w:val="0035582C"/>
    <w:rsid w:val="00355DEF"/>
    <w:rsid w:val="003560C4"/>
    <w:rsid w:val="003562A8"/>
    <w:rsid w:val="00360DF4"/>
    <w:rsid w:val="00363D26"/>
    <w:rsid w:val="00367276"/>
    <w:rsid w:val="00372DC6"/>
    <w:rsid w:val="00373A20"/>
    <w:rsid w:val="00375750"/>
    <w:rsid w:val="00377A5B"/>
    <w:rsid w:val="003812D9"/>
    <w:rsid w:val="00381891"/>
    <w:rsid w:val="0038381B"/>
    <w:rsid w:val="00385FC2"/>
    <w:rsid w:val="003878B9"/>
    <w:rsid w:val="003929AF"/>
    <w:rsid w:val="00397039"/>
    <w:rsid w:val="003A6D2B"/>
    <w:rsid w:val="003B18F0"/>
    <w:rsid w:val="003B3AC3"/>
    <w:rsid w:val="003B50AA"/>
    <w:rsid w:val="003B667E"/>
    <w:rsid w:val="003C385B"/>
    <w:rsid w:val="003C49E4"/>
    <w:rsid w:val="003C57DD"/>
    <w:rsid w:val="003C5F9E"/>
    <w:rsid w:val="003D1729"/>
    <w:rsid w:val="003D1B53"/>
    <w:rsid w:val="003D64FF"/>
    <w:rsid w:val="003D7F84"/>
    <w:rsid w:val="003E1A00"/>
    <w:rsid w:val="003E2594"/>
    <w:rsid w:val="003E2C2A"/>
    <w:rsid w:val="003E641F"/>
    <w:rsid w:val="003F0444"/>
    <w:rsid w:val="004013B4"/>
    <w:rsid w:val="0040279B"/>
    <w:rsid w:val="0040724D"/>
    <w:rsid w:val="004114DC"/>
    <w:rsid w:val="00411B85"/>
    <w:rsid w:val="00421A1B"/>
    <w:rsid w:val="00422748"/>
    <w:rsid w:val="00422B9A"/>
    <w:rsid w:val="00423C1E"/>
    <w:rsid w:val="004241E0"/>
    <w:rsid w:val="004253CC"/>
    <w:rsid w:val="0043060D"/>
    <w:rsid w:val="00433782"/>
    <w:rsid w:val="00435A56"/>
    <w:rsid w:val="00435AE4"/>
    <w:rsid w:val="00441899"/>
    <w:rsid w:val="00451DB4"/>
    <w:rsid w:val="00456B84"/>
    <w:rsid w:val="00460679"/>
    <w:rsid w:val="00462714"/>
    <w:rsid w:val="00463771"/>
    <w:rsid w:val="004651E5"/>
    <w:rsid w:val="00465216"/>
    <w:rsid w:val="004669ED"/>
    <w:rsid w:val="0046720D"/>
    <w:rsid w:val="00467640"/>
    <w:rsid w:val="00470EF7"/>
    <w:rsid w:val="004755CB"/>
    <w:rsid w:val="00475EC9"/>
    <w:rsid w:val="00481683"/>
    <w:rsid w:val="00483EA0"/>
    <w:rsid w:val="00485001"/>
    <w:rsid w:val="00491DA1"/>
    <w:rsid w:val="00493858"/>
    <w:rsid w:val="004973EB"/>
    <w:rsid w:val="00497C92"/>
    <w:rsid w:val="004A09DA"/>
    <w:rsid w:val="004A18A4"/>
    <w:rsid w:val="004A1EB0"/>
    <w:rsid w:val="004A7FAB"/>
    <w:rsid w:val="004B1880"/>
    <w:rsid w:val="004B1985"/>
    <w:rsid w:val="004B21E6"/>
    <w:rsid w:val="004B4DDE"/>
    <w:rsid w:val="004B57E2"/>
    <w:rsid w:val="004B5B0D"/>
    <w:rsid w:val="004C578E"/>
    <w:rsid w:val="004C7085"/>
    <w:rsid w:val="004C770D"/>
    <w:rsid w:val="004D0A3C"/>
    <w:rsid w:val="004D0BD8"/>
    <w:rsid w:val="004D13FA"/>
    <w:rsid w:val="004D14A7"/>
    <w:rsid w:val="004D220B"/>
    <w:rsid w:val="004D3703"/>
    <w:rsid w:val="004D44A7"/>
    <w:rsid w:val="004D6893"/>
    <w:rsid w:val="004E01A3"/>
    <w:rsid w:val="004E3495"/>
    <w:rsid w:val="004E5122"/>
    <w:rsid w:val="004E6FD3"/>
    <w:rsid w:val="004F088F"/>
    <w:rsid w:val="004F3AED"/>
    <w:rsid w:val="005028B7"/>
    <w:rsid w:val="00504C20"/>
    <w:rsid w:val="005072DB"/>
    <w:rsid w:val="00507631"/>
    <w:rsid w:val="00513676"/>
    <w:rsid w:val="00514FF6"/>
    <w:rsid w:val="0052035D"/>
    <w:rsid w:val="00522E0A"/>
    <w:rsid w:val="00526F02"/>
    <w:rsid w:val="00530D28"/>
    <w:rsid w:val="005338B5"/>
    <w:rsid w:val="00534C50"/>
    <w:rsid w:val="00546B90"/>
    <w:rsid w:val="005519B4"/>
    <w:rsid w:val="00552737"/>
    <w:rsid w:val="00554142"/>
    <w:rsid w:val="005541AB"/>
    <w:rsid w:val="00560A97"/>
    <w:rsid w:val="0056378E"/>
    <w:rsid w:val="00565231"/>
    <w:rsid w:val="005653CE"/>
    <w:rsid w:val="005801C4"/>
    <w:rsid w:val="005813F4"/>
    <w:rsid w:val="00581425"/>
    <w:rsid w:val="00587B2D"/>
    <w:rsid w:val="00590352"/>
    <w:rsid w:val="00594E3F"/>
    <w:rsid w:val="0059512D"/>
    <w:rsid w:val="005964EE"/>
    <w:rsid w:val="005A00B6"/>
    <w:rsid w:val="005A1A2B"/>
    <w:rsid w:val="005A2A62"/>
    <w:rsid w:val="005A390E"/>
    <w:rsid w:val="005A4CF7"/>
    <w:rsid w:val="005A4EFB"/>
    <w:rsid w:val="005A73EA"/>
    <w:rsid w:val="005B01E6"/>
    <w:rsid w:val="005B2C63"/>
    <w:rsid w:val="005B31AD"/>
    <w:rsid w:val="005B4F94"/>
    <w:rsid w:val="005B7BA2"/>
    <w:rsid w:val="005C0032"/>
    <w:rsid w:val="005C1133"/>
    <w:rsid w:val="005C1D96"/>
    <w:rsid w:val="005C2499"/>
    <w:rsid w:val="005C2A9A"/>
    <w:rsid w:val="005C4124"/>
    <w:rsid w:val="005C5094"/>
    <w:rsid w:val="005C5B04"/>
    <w:rsid w:val="005C685C"/>
    <w:rsid w:val="005C6A6D"/>
    <w:rsid w:val="005D19C7"/>
    <w:rsid w:val="005D3A89"/>
    <w:rsid w:val="005D681B"/>
    <w:rsid w:val="005E18F9"/>
    <w:rsid w:val="005E2879"/>
    <w:rsid w:val="005E34A3"/>
    <w:rsid w:val="005E54CD"/>
    <w:rsid w:val="005F0143"/>
    <w:rsid w:val="005F17E0"/>
    <w:rsid w:val="00601C0C"/>
    <w:rsid w:val="006038CB"/>
    <w:rsid w:val="006039CF"/>
    <w:rsid w:val="0060444B"/>
    <w:rsid w:val="0060563C"/>
    <w:rsid w:val="00607897"/>
    <w:rsid w:val="00607E7B"/>
    <w:rsid w:val="006124CF"/>
    <w:rsid w:val="006125C3"/>
    <w:rsid w:val="00615161"/>
    <w:rsid w:val="00616705"/>
    <w:rsid w:val="0062155B"/>
    <w:rsid w:val="00623048"/>
    <w:rsid w:val="00624997"/>
    <w:rsid w:val="00625C5E"/>
    <w:rsid w:val="006264A0"/>
    <w:rsid w:val="00627003"/>
    <w:rsid w:val="00627F40"/>
    <w:rsid w:val="00630D2A"/>
    <w:rsid w:val="00636D5C"/>
    <w:rsid w:val="006426DF"/>
    <w:rsid w:val="00653BB5"/>
    <w:rsid w:val="00655BCB"/>
    <w:rsid w:val="0065627D"/>
    <w:rsid w:val="00661690"/>
    <w:rsid w:val="0066453B"/>
    <w:rsid w:val="00666F9C"/>
    <w:rsid w:val="006716DE"/>
    <w:rsid w:val="00672D0B"/>
    <w:rsid w:val="00673C17"/>
    <w:rsid w:val="006760AA"/>
    <w:rsid w:val="0068133C"/>
    <w:rsid w:val="006839AB"/>
    <w:rsid w:val="00693886"/>
    <w:rsid w:val="0069520B"/>
    <w:rsid w:val="006A0FAE"/>
    <w:rsid w:val="006A19F4"/>
    <w:rsid w:val="006B0910"/>
    <w:rsid w:val="006B551F"/>
    <w:rsid w:val="006B5AF2"/>
    <w:rsid w:val="006B6C2F"/>
    <w:rsid w:val="006C1316"/>
    <w:rsid w:val="006C68D9"/>
    <w:rsid w:val="006C6FF8"/>
    <w:rsid w:val="006D0CB4"/>
    <w:rsid w:val="006D1357"/>
    <w:rsid w:val="006D4664"/>
    <w:rsid w:val="006D61E3"/>
    <w:rsid w:val="006E2265"/>
    <w:rsid w:val="006E29DA"/>
    <w:rsid w:val="006F17F9"/>
    <w:rsid w:val="006F6020"/>
    <w:rsid w:val="006F6127"/>
    <w:rsid w:val="006F7E16"/>
    <w:rsid w:val="00700BDD"/>
    <w:rsid w:val="00702855"/>
    <w:rsid w:val="00702ADB"/>
    <w:rsid w:val="00705C7D"/>
    <w:rsid w:val="00715015"/>
    <w:rsid w:val="007243DC"/>
    <w:rsid w:val="0072718F"/>
    <w:rsid w:val="00727E07"/>
    <w:rsid w:val="00731014"/>
    <w:rsid w:val="00731297"/>
    <w:rsid w:val="00731D49"/>
    <w:rsid w:val="00733099"/>
    <w:rsid w:val="00742FB6"/>
    <w:rsid w:val="0074686F"/>
    <w:rsid w:val="00747B77"/>
    <w:rsid w:val="007513BD"/>
    <w:rsid w:val="00751513"/>
    <w:rsid w:val="00753746"/>
    <w:rsid w:val="00756282"/>
    <w:rsid w:val="00761F84"/>
    <w:rsid w:val="007651B2"/>
    <w:rsid w:val="00765D0B"/>
    <w:rsid w:val="007665FB"/>
    <w:rsid w:val="00767CB5"/>
    <w:rsid w:val="00770E58"/>
    <w:rsid w:val="00772058"/>
    <w:rsid w:val="00773318"/>
    <w:rsid w:val="00773603"/>
    <w:rsid w:val="0077483A"/>
    <w:rsid w:val="00776D20"/>
    <w:rsid w:val="00782495"/>
    <w:rsid w:val="00785C5B"/>
    <w:rsid w:val="00786B38"/>
    <w:rsid w:val="00792031"/>
    <w:rsid w:val="007926CD"/>
    <w:rsid w:val="007931FC"/>
    <w:rsid w:val="0079741A"/>
    <w:rsid w:val="007A17DE"/>
    <w:rsid w:val="007A2FEE"/>
    <w:rsid w:val="007A34C6"/>
    <w:rsid w:val="007A4CCE"/>
    <w:rsid w:val="007A62A8"/>
    <w:rsid w:val="007A6304"/>
    <w:rsid w:val="007B14C0"/>
    <w:rsid w:val="007B1F8E"/>
    <w:rsid w:val="007B250B"/>
    <w:rsid w:val="007B4E3C"/>
    <w:rsid w:val="007B6CD3"/>
    <w:rsid w:val="007C08AD"/>
    <w:rsid w:val="007C3FAC"/>
    <w:rsid w:val="007C5370"/>
    <w:rsid w:val="007D11CB"/>
    <w:rsid w:val="007D43AB"/>
    <w:rsid w:val="007D69D8"/>
    <w:rsid w:val="007D7D8A"/>
    <w:rsid w:val="007E091F"/>
    <w:rsid w:val="007E36CE"/>
    <w:rsid w:val="007E3F40"/>
    <w:rsid w:val="007F18AA"/>
    <w:rsid w:val="007F27BD"/>
    <w:rsid w:val="00801814"/>
    <w:rsid w:val="00802FBF"/>
    <w:rsid w:val="0080461E"/>
    <w:rsid w:val="008046A4"/>
    <w:rsid w:val="00804E0A"/>
    <w:rsid w:val="00805E05"/>
    <w:rsid w:val="0080768B"/>
    <w:rsid w:val="0080789B"/>
    <w:rsid w:val="00814443"/>
    <w:rsid w:val="0081516E"/>
    <w:rsid w:val="00816A7C"/>
    <w:rsid w:val="00817012"/>
    <w:rsid w:val="008172EA"/>
    <w:rsid w:val="00817D35"/>
    <w:rsid w:val="00824D88"/>
    <w:rsid w:val="0083061F"/>
    <w:rsid w:val="00830F86"/>
    <w:rsid w:val="00831472"/>
    <w:rsid w:val="00835E11"/>
    <w:rsid w:val="00843C1B"/>
    <w:rsid w:val="00850BDF"/>
    <w:rsid w:val="0085547A"/>
    <w:rsid w:val="00860CCD"/>
    <w:rsid w:val="00860DC1"/>
    <w:rsid w:val="008613CF"/>
    <w:rsid w:val="008662E9"/>
    <w:rsid w:val="00867F2C"/>
    <w:rsid w:val="00873F3A"/>
    <w:rsid w:val="00874AF9"/>
    <w:rsid w:val="00874E0A"/>
    <w:rsid w:val="008755E6"/>
    <w:rsid w:val="00884ADD"/>
    <w:rsid w:val="008857E8"/>
    <w:rsid w:val="0088636F"/>
    <w:rsid w:val="00887533"/>
    <w:rsid w:val="00887596"/>
    <w:rsid w:val="008918C1"/>
    <w:rsid w:val="00896ACD"/>
    <w:rsid w:val="00897FF7"/>
    <w:rsid w:val="008A0D51"/>
    <w:rsid w:val="008A4434"/>
    <w:rsid w:val="008A5522"/>
    <w:rsid w:val="008A636B"/>
    <w:rsid w:val="008A7A13"/>
    <w:rsid w:val="008B1A37"/>
    <w:rsid w:val="008B23C9"/>
    <w:rsid w:val="008B27C7"/>
    <w:rsid w:val="008B2E6D"/>
    <w:rsid w:val="008B3DFD"/>
    <w:rsid w:val="008B4963"/>
    <w:rsid w:val="008C088E"/>
    <w:rsid w:val="008C2CF1"/>
    <w:rsid w:val="008C5231"/>
    <w:rsid w:val="008C6095"/>
    <w:rsid w:val="008D5F45"/>
    <w:rsid w:val="008E05A1"/>
    <w:rsid w:val="008E2CD0"/>
    <w:rsid w:val="008E5076"/>
    <w:rsid w:val="008E5B3E"/>
    <w:rsid w:val="008F092A"/>
    <w:rsid w:val="008F3BB8"/>
    <w:rsid w:val="008F3D5C"/>
    <w:rsid w:val="008F5016"/>
    <w:rsid w:val="008F530B"/>
    <w:rsid w:val="008F69FA"/>
    <w:rsid w:val="00900A2D"/>
    <w:rsid w:val="009075C9"/>
    <w:rsid w:val="00910E0B"/>
    <w:rsid w:val="00911929"/>
    <w:rsid w:val="00912387"/>
    <w:rsid w:val="0091564B"/>
    <w:rsid w:val="00916E9C"/>
    <w:rsid w:val="00923566"/>
    <w:rsid w:val="0093065E"/>
    <w:rsid w:val="009345EC"/>
    <w:rsid w:val="00935CB6"/>
    <w:rsid w:val="009373AE"/>
    <w:rsid w:val="0094245B"/>
    <w:rsid w:val="009429D7"/>
    <w:rsid w:val="009438B8"/>
    <w:rsid w:val="009467D7"/>
    <w:rsid w:val="00947EFB"/>
    <w:rsid w:val="00952373"/>
    <w:rsid w:val="00952BC9"/>
    <w:rsid w:val="009579A9"/>
    <w:rsid w:val="00960B59"/>
    <w:rsid w:val="00961218"/>
    <w:rsid w:val="009655F0"/>
    <w:rsid w:val="00965AB2"/>
    <w:rsid w:val="00972F12"/>
    <w:rsid w:val="00973FF7"/>
    <w:rsid w:val="0098074C"/>
    <w:rsid w:val="00980DF0"/>
    <w:rsid w:val="009816CA"/>
    <w:rsid w:val="00983A69"/>
    <w:rsid w:val="00985A56"/>
    <w:rsid w:val="009926D9"/>
    <w:rsid w:val="009936CF"/>
    <w:rsid w:val="009A0DF1"/>
    <w:rsid w:val="009A1B04"/>
    <w:rsid w:val="009A4A86"/>
    <w:rsid w:val="009A4AFF"/>
    <w:rsid w:val="009A6E64"/>
    <w:rsid w:val="009A797D"/>
    <w:rsid w:val="009B08D2"/>
    <w:rsid w:val="009B6A8C"/>
    <w:rsid w:val="009C1627"/>
    <w:rsid w:val="009C50E5"/>
    <w:rsid w:val="009C55C8"/>
    <w:rsid w:val="009C63AB"/>
    <w:rsid w:val="009D0BFB"/>
    <w:rsid w:val="009D0F98"/>
    <w:rsid w:val="009D1E44"/>
    <w:rsid w:val="009D768F"/>
    <w:rsid w:val="009D7F95"/>
    <w:rsid w:val="009E4A87"/>
    <w:rsid w:val="009E632F"/>
    <w:rsid w:val="009F3CC3"/>
    <w:rsid w:val="009F6E39"/>
    <w:rsid w:val="00A04DDE"/>
    <w:rsid w:val="00A0638A"/>
    <w:rsid w:val="00A11F84"/>
    <w:rsid w:val="00A13D9F"/>
    <w:rsid w:val="00A215DA"/>
    <w:rsid w:val="00A231B9"/>
    <w:rsid w:val="00A23B29"/>
    <w:rsid w:val="00A23DE9"/>
    <w:rsid w:val="00A2416B"/>
    <w:rsid w:val="00A2496D"/>
    <w:rsid w:val="00A306A9"/>
    <w:rsid w:val="00A33A15"/>
    <w:rsid w:val="00A51B4C"/>
    <w:rsid w:val="00A54DB8"/>
    <w:rsid w:val="00A5511C"/>
    <w:rsid w:val="00A55C79"/>
    <w:rsid w:val="00A5601B"/>
    <w:rsid w:val="00A575CF"/>
    <w:rsid w:val="00A60CEF"/>
    <w:rsid w:val="00A61B1D"/>
    <w:rsid w:val="00A62C32"/>
    <w:rsid w:val="00A651D1"/>
    <w:rsid w:val="00A66AA5"/>
    <w:rsid w:val="00A70978"/>
    <w:rsid w:val="00A70F16"/>
    <w:rsid w:val="00A712A3"/>
    <w:rsid w:val="00A73C3B"/>
    <w:rsid w:val="00A751FB"/>
    <w:rsid w:val="00A752D3"/>
    <w:rsid w:val="00A77A2D"/>
    <w:rsid w:val="00A832A6"/>
    <w:rsid w:val="00A85C45"/>
    <w:rsid w:val="00A864DD"/>
    <w:rsid w:val="00A86DD0"/>
    <w:rsid w:val="00A900E5"/>
    <w:rsid w:val="00A93233"/>
    <w:rsid w:val="00A93C2C"/>
    <w:rsid w:val="00A93F6E"/>
    <w:rsid w:val="00A9659F"/>
    <w:rsid w:val="00AA0680"/>
    <w:rsid w:val="00AA1D67"/>
    <w:rsid w:val="00AA1F3B"/>
    <w:rsid w:val="00AA51A1"/>
    <w:rsid w:val="00AA676D"/>
    <w:rsid w:val="00AA6E89"/>
    <w:rsid w:val="00AB0602"/>
    <w:rsid w:val="00AB08C8"/>
    <w:rsid w:val="00AB1D58"/>
    <w:rsid w:val="00AB613D"/>
    <w:rsid w:val="00AB67FE"/>
    <w:rsid w:val="00AC01D6"/>
    <w:rsid w:val="00AC24FE"/>
    <w:rsid w:val="00AC5A48"/>
    <w:rsid w:val="00AC5F16"/>
    <w:rsid w:val="00AD0378"/>
    <w:rsid w:val="00AD0B33"/>
    <w:rsid w:val="00AE024B"/>
    <w:rsid w:val="00AE3034"/>
    <w:rsid w:val="00AE4F21"/>
    <w:rsid w:val="00AE4FA1"/>
    <w:rsid w:val="00AE73EB"/>
    <w:rsid w:val="00AF5043"/>
    <w:rsid w:val="00AF6371"/>
    <w:rsid w:val="00AF6A42"/>
    <w:rsid w:val="00AF76A3"/>
    <w:rsid w:val="00AF785C"/>
    <w:rsid w:val="00AF7A33"/>
    <w:rsid w:val="00B00198"/>
    <w:rsid w:val="00B022F6"/>
    <w:rsid w:val="00B07686"/>
    <w:rsid w:val="00B1039C"/>
    <w:rsid w:val="00B10A14"/>
    <w:rsid w:val="00B14C1B"/>
    <w:rsid w:val="00B14C26"/>
    <w:rsid w:val="00B14C85"/>
    <w:rsid w:val="00B164B5"/>
    <w:rsid w:val="00B16B85"/>
    <w:rsid w:val="00B223AD"/>
    <w:rsid w:val="00B2509B"/>
    <w:rsid w:val="00B26031"/>
    <w:rsid w:val="00B27118"/>
    <w:rsid w:val="00B304DD"/>
    <w:rsid w:val="00B32B02"/>
    <w:rsid w:val="00B32E1B"/>
    <w:rsid w:val="00B37497"/>
    <w:rsid w:val="00B3775A"/>
    <w:rsid w:val="00B4132D"/>
    <w:rsid w:val="00B4150C"/>
    <w:rsid w:val="00B435F6"/>
    <w:rsid w:val="00B53598"/>
    <w:rsid w:val="00B54255"/>
    <w:rsid w:val="00B55D64"/>
    <w:rsid w:val="00B56342"/>
    <w:rsid w:val="00B61C29"/>
    <w:rsid w:val="00B61FFC"/>
    <w:rsid w:val="00B63C49"/>
    <w:rsid w:val="00B64963"/>
    <w:rsid w:val="00B64967"/>
    <w:rsid w:val="00B65519"/>
    <w:rsid w:val="00B66356"/>
    <w:rsid w:val="00B6697C"/>
    <w:rsid w:val="00B70734"/>
    <w:rsid w:val="00B729F2"/>
    <w:rsid w:val="00B7699B"/>
    <w:rsid w:val="00B769E5"/>
    <w:rsid w:val="00B771F9"/>
    <w:rsid w:val="00B77499"/>
    <w:rsid w:val="00B80CD8"/>
    <w:rsid w:val="00B819E3"/>
    <w:rsid w:val="00B8605B"/>
    <w:rsid w:val="00B93F40"/>
    <w:rsid w:val="00B94B56"/>
    <w:rsid w:val="00BA115E"/>
    <w:rsid w:val="00BA3F0F"/>
    <w:rsid w:val="00BB02A9"/>
    <w:rsid w:val="00BB167C"/>
    <w:rsid w:val="00BB2753"/>
    <w:rsid w:val="00BB40B9"/>
    <w:rsid w:val="00BB4FBF"/>
    <w:rsid w:val="00BB7337"/>
    <w:rsid w:val="00BC2276"/>
    <w:rsid w:val="00BC3714"/>
    <w:rsid w:val="00BC38D9"/>
    <w:rsid w:val="00BC3A2D"/>
    <w:rsid w:val="00BC4AE8"/>
    <w:rsid w:val="00BC6648"/>
    <w:rsid w:val="00BD06AC"/>
    <w:rsid w:val="00BD23B8"/>
    <w:rsid w:val="00BD46BB"/>
    <w:rsid w:val="00BE040A"/>
    <w:rsid w:val="00BE2858"/>
    <w:rsid w:val="00BE4AA7"/>
    <w:rsid w:val="00BE6DFF"/>
    <w:rsid w:val="00BF081E"/>
    <w:rsid w:val="00BF0F70"/>
    <w:rsid w:val="00BF1D6C"/>
    <w:rsid w:val="00BF46DF"/>
    <w:rsid w:val="00BF5F7E"/>
    <w:rsid w:val="00BF6A44"/>
    <w:rsid w:val="00C00438"/>
    <w:rsid w:val="00C0066F"/>
    <w:rsid w:val="00C00B8F"/>
    <w:rsid w:val="00C052CB"/>
    <w:rsid w:val="00C053B5"/>
    <w:rsid w:val="00C05442"/>
    <w:rsid w:val="00C0670E"/>
    <w:rsid w:val="00C12E9F"/>
    <w:rsid w:val="00C1583C"/>
    <w:rsid w:val="00C17912"/>
    <w:rsid w:val="00C17E0B"/>
    <w:rsid w:val="00C2003D"/>
    <w:rsid w:val="00C20158"/>
    <w:rsid w:val="00C20536"/>
    <w:rsid w:val="00C234A6"/>
    <w:rsid w:val="00C25CA3"/>
    <w:rsid w:val="00C261BC"/>
    <w:rsid w:val="00C366CC"/>
    <w:rsid w:val="00C3683C"/>
    <w:rsid w:val="00C36ADF"/>
    <w:rsid w:val="00C37088"/>
    <w:rsid w:val="00C37852"/>
    <w:rsid w:val="00C37D24"/>
    <w:rsid w:val="00C43B6A"/>
    <w:rsid w:val="00C45050"/>
    <w:rsid w:val="00C46E9C"/>
    <w:rsid w:val="00C4712B"/>
    <w:rsid w:val="00C47CCF"/>
    <w:rsid w:val="00C53E08"/>
    <w:rsid w:val="00C55A2B"/>
    <w:rsid w:val="00C63840"/>
    <w:rsid w:val="00C700AD"/>
    <w:rsid w:val="00C7246B"/>
    <w:rsid w:val="00C73044"/>
    <w:rsid w:val="00C756B7"/>
    <w:rsid w:val="00C76B76"/>
    <w:rsid w:val="00C837AB"/>
    <w:rsid w:val="00C865C9"/>
    <w:rsid w:val="00C86603"/>
    <w:rsid w:val="00C93EE0"/>
    <w:rsid w:val="00C94778"/>
    <w:rsid w:val="00C95D5D"/>
    <w:rsid w:val="00CA081D"/>
    <w:rsid w:val="00CA1191"/>
    <w:rsid w:val="00CA2776"/>
    <w:rsid w:val="00CA78AF"/>
    <w:rsid w:val="00CB1506"/>
    <w:rsid w:val="00CB3A49"/>
    <w:rsid w:val="00CB4DE3"/>
    <w:rsid w:val="00CB4FD6"/>
    <w:rsid w:val="00CC00FD"/>
    <w:rsid w:val="00CD0015"/>
    <w:rsid w:val="00CD0A31"/>
    <w:rsid w:val="00CD39AA"/>
    <w:rsid w:val="00CD6C63"/>
    <w:rsid w:val="00CE3878"/>
    <w:rsid w:val="00CF35FB"/>
    <w:rsid w:val="00CF6962"/>
    <w:rsid w:val="00CF6A28"/>
    <w:rsid w:val="00D049BC"/>
    <w:rsid w:val="00D066A8"/>
    <w:rsid w:val="00D1019E"/>
    <w:rsid w:val="00D142B7"/>
    <w:rsid w:val="00D165E1"/>
    <w:rsid w:val="00D176A0"/>
    <w:rsid w:val="00D17DBC"/>
    <w:rsid w:val="00D22447"/>
    <w:rsid w:val="00D24549"/>
    <w:rsid w:val="00D25668"/>
    <w:rsid w:val="00D272A7"/>
    <w:rsid w:val="00D34B5F"/>
    <w:rsid w:val="00D36510"/>
    <w:rsid w:val="00D412A0"/>
    <w:rsid w:val="00D41884"/>
    <w:rsid w:val="00D43DD5"/>
    <w:rsid w:val="00D5049B"/>
    <w:rsid w:val="00D5050A"/>
    <w:rsid w:val="00D515EF"/>
    <w:rsid w:val="00D52923"/>
    <w:rsid w:val="00D52BD6"/>
    <w:rsid w:val="00D545D3"/>
    <w:rsid w:val="00D54E13"/>
    <w:rsid w:val="00D56D32"/>
    <w:rsid w:val="00D60701"/>
    <w:rsid w:val="00D636FF"/>
    <w:rsid w:val="00D66B18"/>
    <w:rsid w:val="00D71118"/>
    <w:rsid w:val="00D71581"/>
    <w:rsid w:val="00D735B3"/>
    <w:rsid w:val="00D73654"/>
    <w:rsid w:val="00D75F60"/>
    <w:rsid w:val="00D8166D"/>
    <w:rsid w:val="00D82DD8"/>
    <w:rsid w:val="00D8724B"/>
    <w:rsid w:val="00D95283"/>
    <w:rsid w:val="00D96CBF"/>
    <w:rsid w:val="00DA22E2"/>
    <w:rsid w:val="00DA3031"/>
    <w:rsid w:val="00DB1664"/>
    <w:rsid w:val="00DB57D0"/>
    <w:rsid w:val="00DB6578"/>
    <w:rsid w:val="00DB6AED"/>
    <w:rsid w:val="00DC0C2D"/>
    <w:rsid w:val="00DC1EDD"/>
    <w:rsid w:val="00DC36D1"/>
    <w:rsid w:val="00DC4949"/>
    <w:rsid w:val="00DC5247"/>
    <w:rsid w:val="00DC62FB"/>
    <w:rsid w:val="00DC6ED0"/>
    <w:rsid w:val="00DC6F2B"/>
    <w:rsid w:val="00DC7931"/>
    <w:rsid w:val="00DD1F6C"/>
    <w:rsid w:val="00DD62DF"/>
    <w:rsid w:val="00DD6E82"/>
    <w:rsid w:val="00DE06EC"/>
    <w:rsid w:val="00DE330A"/>
    <w:rsid w:val="00DE414F"/>
    <w:rsid w:val="00DE6DD2"/>
    <w:rsid w:val="00DF0DFF"/>
    <w:rsid w:val="00DF0E18"/>
    <w:rsid w:val="00DF4BD0"/>
    <w:rsid w:val="00DF4BD1"/>
    <w:rsid w:val="00E00C7E"/>
    <w:rsid w:val="00E0136E"/>
    <w:rsid w:val="00E071B8"/>
    <w:rsid w:val="00E11864"/>
    <w:rsid w:val="00E11C25"/>
    <w:rsid w:val="00E12F26"/>
    <w:rsid w:val="00E14012"/>
    <w:rsid w:val="00E1541A"/>
    <w:rsid w:val="00E158F9"/>
    <w:rsid w:val="00E2062A"/>
    <w:rsid w:val="00E20930"/>
    <w:rsid w:val="00E23D32"/>
    <w:rsid w:val="00E247E6"/>
    <w:rsid w:val="00E337CA"/>
    <w:rsid w:val="00E408B1"/>
    <w:rsid w:val="00E42514"/>
    <w:rsid w:val="00E42DDA"/>
    <w:rsid w:val="00E432BB"/>
    <w:rsid w:val="00E43514"/>
    <w:rsid w:val="00E43E20"/>
    <w:rsid w:val="00E47D06"/>
    <w:rsid w:val="00E50246"/>
    <w:rsid w:val="00E50AF0"/>
    <w:rsid w:val="00E54A9D"/>
    <w:rsid w:val="00E5757F"/>
    <w:rsid w:val="00E64F14"/>
    <w:rsid w:val="00E73FD2"/>
    <w:rsid w:val="00E73FE2"/>
    <w:rsid w:val="00E75729"/>
    <w:rsid w:val="00E76AE2"/>
    <w:rsid w:val="00E8007D"/>
    <w:rsid w:val="00E80665"/>
    <w:rsid w:val="00E8219D"/>
    <w:rsid w:val="00E823CF"/>
    <w:rsid w:val="00E83746"/>
    <w:rsid w:val="00E84D5E"/>
    <w:rsid w:val="00E86CBC"/>
    <w:rsid w:val="00E90EB6"/>
    <w:rsid w:val="00E92E36"/>
    <w:rsid w:val="00E93DAB"/>
    <w:rsid w:val="00EA1DD2"/>
    <w:rsid w:val="00EA2FB5"/>
    <w:rsid w:val="00EA44C2"/>
    <w:rsid w:val="00EA704E"/>
    <w:rsid w:val="00EB4A05"/>
    <w:rsid w:val="00EB5BEF"/>
    <w:rsid w:val="00EC2851"/>
    <w:rsid w:val="00EC3A52"/>
    <w:rsid w:val="00EC771A"/>
    <w:rsid w:val="00ED4F1F"/>
    <w:rsid w:val="00ED7896"/>
    <w:rsid w:val="00EE1D5B"/>
    <w:rsid w:val="00EE306F"/>
    <w:rsid w:val="00EE52C5"/>
    <w:rsid w:val="00EF14E3"/>
    <w:rsid w:val="00EF2A7D"/>
    <w:rsid w:val="00EF30C4"/>
    <w:rsid w:val="00EF4BDB"/>
    <w:rsid w:val="00EF51F5"/>
    <w:rsid w:val="00F01925"/>
    <w:rsid w:val="00F03B7C"/>
    <w:rsid w:val="00F04AF4"/>
    <w:rsid w:val="00F05661"/>
    <w:rsid w:val="00F05C13"/>
    <w:rsid w:val="00F10A8B"/>
    <w:rsid w:val="00F11A3A"/>
    <w:rsid w:val="00F1342E"/>
    <w:rsid w:val="00F14CFD"/>
    <w:rsid w:val="00F14EF4"/>
    <w:rsid w:val="00F15B59"/>
    <w:rsid w:val="00F20217"/>
    <w:rsid w:val="00F22A97"/>
    <w:rsid w:val="00F25290"/>
    <w:rsid w:val="00F25D06"/>
    <w:rsid w:val="00F279A2"/>
    <w:rsid w:val="00F30683"/>
    <w:rsid w:val="00F310A4"/>
    <w:rsid w:val="00F326A5"/>
    <w:rsid w:val="00F32A74"/>
    <w:rsid w:val="00F35444"/>
    <w:rsid w:val="00F370A4"/>
    <w:rsid w:val="00F41381"/>
    <w:rsid w:val="00F456A0"/>
    <w:rsid w:val="00F4662A"/>
    <w:rsid w:val="00F473BB"/>
    <w:rsid w:val="00F50188"/>
    <w:rsid w:val="00F50717"/>
    <w:rsid w:val="00F50F58"/>
    <w:rsid w:val="00F52406"/>
    <w:rsid w:val="00F53524"/>
    <w:rsid w:val="00F54469"/>
    <w:rsid w:val="00F56428"/>
    <w:rsid w:val="00F56BBC"/>
    <w:rsid w:val="00F57271"/>
    <w:rsid w:val="00F611E4"/>
    <w:rsid w:val="00F658BB"/>
    <w:rsid w:val="00F65FC1"/>
    <w:rsid w:val="00F66368"/>
    <w:rsid w:val="00F700D0"/>
    <w:rsid w:val="00F70ED1"/>
    <w:rsid w:val="00F71442"/>
    <w:rsid w:val="00F7749B"/>
    <w:rsid w:val="00F80ECD"/>
    <w:rsid w:val="00F87BC1"/>
    <w:rsid w:val="00F91661"/>
    <w:rsid w:val="00F9280E"/>
    <w:rsid w:val="00F9398C"/>
    <w:rsid w:val="00F93A06"/>
    <w:rsid w:val="00F964E0"/>
    <w:rsid w:val="00F96A66"/>
    <w:rsid w:val="00FA180B"/>
    <w:rsid w:val="00FA58FB"/>
    <w:rsid w:val="00FA5F69"/>
    <w:rsid w:val="00FB04E2"/>
    <w:rsid w:val="00FB1114"/>
    <w:rsid w:val="00FB2D5E"/>
    <w:rsid w:val="00FB4286"/>
    <w:rsid w:val="00FB6429"/>
    <w:rsid w:val="00FB6C76"/>
    <w:rsid w:val="00FC2F8A"/>
    <w:rsid w:val="00FC3D8A"/>
    <w:rsid w:val="00FC4C55"/>
    <w:rsid w:val="00FD0231"/>
    <w:rsid w:val="00FD67F5"/>
    <w:rsid w:val="00FE0383"/>
    <w:rsid w:val="00FE64D5"/>
    <w:rsid w:val="00FF0C85"/>
    <w:rsid w:val="00FF1B5F"/>
    <w:rsid w:val="00FF23FD"/>
    <w:rsid w:val="00FF41F2"/>
    <w:rsid w:val="00FF5C2A"/>
    <w:rsid w:val="00FF5DF5"/>
    <w:rsid w:val="00FF7266"/>
    <w:rsid w:val="01158FA0"/>
    <w:rsid w:val="0182DB9C"/>
    <w:rsid w:val="0187812C"/>
    <w:rsid w:val="025BD499"/>
    <w:rsid w:val="02E2B0BC"/>
    <w:rsid w:val="0355670A"/>
    <w:rsid w:val="03781DB9"/>
    <w:rsid w:val="038041E9"/>
    <w:rsid w:val="03B46A8B"/>
    <w:rsid w:val="042714D4"/>
    <w:rsid w:val="055911E5"/>
    <w:rsid w:val="05FF744E"/>
    <w:rsid w:val="06564CBF"/>
    <w:rsid w:val="0678765A"/>
    <w:rsid w:val="070E30BF"/>
    <w:rsid w:val="073A7481"/>
    <w:rsid w:val="08172D1C"/>
    <w:rsid w:val="085E2F4D"/>
    <w:rsid w:val="092EA014"/>
    <w:rsid w:val="093127BB"/>
    <w:rsid w:val="09591AE9"/>
    <w:rsid w:val="095DA6FF"/>
    <w:rsid w:val="09BB9F37"/>
    <w:rsid w:val="0A7B611D"/>
    <w:rsid w:val="0AC17435"/>
    <w:rsid w:val="0AC59196"/>
    <w:rsid w:val="0B82EA3C"/>
    <w:rsid w:val="0B8AF781"/>
    <w:rsid w:val="0BE75D58"/>
    <w:rsid w:val="0C6B8F7A"/>
    <w:rsid w:val="0C7DF24D"/>
    <w:rsid w:val="0D217F5B"/>
    <w:rsid w:val="0D2D9CF0"/>
    <w:rsid w:val="0D720D6D"/>
    <w:rsid w:val="0D8EF687"/>
    <w:rsid w:val="0F280A71"/>
    <w:rsid w:val="0F72EF84"/>
    <w:rsid w:val="10806204"/>
    <w:rsid w:val="11973EC7"/>
    <w:rsid w:val="11CA906F"/>
    <w:rsid w:val="129C36C8"/>
    <w:rsid w:val="12DD0C50"/>
    <w:rsid w:val="14176547"/>
    <w:rsid w:val="142B0BFA"/>
    <w:rsid w:val="1486FCC6"/>
    <w:rsid w:val="1495FE3C"/>
    <w:rsid w:val="149916C3"/>
    <w:rsid w:val="156C401A"/>
    <w:rsid w:val="15847212"/>
    <w:rsid w:val="158EA0D5"/>
    <w:rsid w:val="15973D83"/>
    <w:rsid w:val="1653482C"/>
    <w:rsid w:val="16C7AD81"/>
    <w:rsid w:val="1719C5AD"/>
    <w:rsid w:val="187C409D"/>
    <w:rsid w:val="18A3D542"/>
    <w:rsid w:val="19A88E7B"/>
    <w:rsid w:val="19D5A254"/>
    <w:rsid w:val="1A1810FE"/>
    <w:rsid w:val="1A3AF6E6"/>
    <w:rsid w:val="1B2DA136"/>
    <w:rsid w:val="1B584A58"/>
    <w:rsid w:val="1B6992CE"/>
    <w:rsid w:val="1B9B1EA4"/>
    <w:rsid w:val="1BE85057"/>
    <w:rsid w:val="1CB65A21"/>
    <w:rsid w:val="1CCE148E"/>
    <w:rsid w:val="1DD1132F"/>
    <w:rsid w:val="1E3A888B"/>
    <w:rsid w:val="1E71DB8E"/>
    <w:rsid w:val="1E8D69E2"/>
    <w:rsid w:val="1F9E3A22"/>
    <w:rsid w:val="1FD2EB7A"/>
    <w:rsid w:val="2089C74D"/>
    <w:rsid w:val="2108B3F1"/>
    <w:rsid w:val="2161A273"/>
    <w:rsid w:val="219A3A7C"/>
    <w:rsid w:val="21DC3C93"/>
    <w:rsid w:val="21E4D948"/>
    <w:rsid w:val="225C7854"/>
    <w:rsid w:val="230C7348"/>
    <w:rsid w:val="23635C3D"/>
    <w:rsid w:val="238D082C"/>
    <w:rsid w:val="24998DDA"/>
    <w:rsid w:val="249F603D"/>
    <w:rsid w:val="257FD097"/>
    <w:rsid w:val="262E545B"/>
    <w:rsid w:val="263665B1"/>
    <w:rsid w:val="269AFCFF"/>
    <w:rsid w:val="281B7A51"/>
    <w:rsid w:val="29E85D5F"/>
    <w:rsid w:val="2A46BC6B"/>
    <w:rsid w:val="2A7687E2"/>
    <w:rsid w:val="2B08CF5E"/>
    <w:rsid w:val="2B6C0861"/>
    <w:rsid w:val="2B75E804"/>
    <w:rsid w:val="2B8D382E"/>
    <w:rsid w:val="2C2210AF"/>
    <w:rsid w:val="2CA49FBF"/>
    <w:rsid w:val="2D1BB974"/>
    <w:rsid w:val="2D1F623B"/>
    <w:rsid w:val="2F472859"/>
    <w:rsid w:val="2FEAF650"/>
    <w:rsid w:val="304E6140"/>
    <w:rsid w:val="308C3B75"/>
    <w:rsid w:val="30D5D071"/>
    <w:rsid w:val="31E07270"/>
    <w:rsid w:val="322AD6F0"/>
    <w:rsid w:val="3244CC2E"/>
    <w:rsid w:val="32F058C2"/>
    <w:rsid w:val="33755CBA"/>
    <w:rsid w:val="33F2B45F"/>
    <w:rsid w:val="345313E6"/>
    <w:rsid w:val="348ED5B4"/>
    <w:rsid w:val="34FA7A40"/>
    <w:rsid w:val="350E7049"/>
    <w:rsid w:val="35365279"/>
    <w:rsid w:val="3684CDC3"/>
    <w:rsid w:val="36B22744"/>
    <w:rsid w:val="373C66D5"/>
    <w:rsid w:val="380A384E"/>
    <w:rsid w:val="397F1F47"/>
    <w:rsid w:val="39E49E3E"/>
    <w:rsid w:val="3C0270F5"/>
    <w:rsid w:val="3C0A0D37"/>
    <w:rsid w:val="3C306993"/>
    <w:rsid w:val="3D4AC84F"/>
    <w:rsid w:val="3DD25AB0"/>
    <w:rsid w:val="3DF5DD77"/>
    <w:rsid w:val="3E1F85C6"/>
    <w:rsid w:val="3F822D01"/>
    <w:rsid w:val="3F9D8BDA"/>
    <w:rsid w:val="40044132"/>
    <w:rsid w:val="4054B55C"/>
    <w:rsid w:val="40CD6483"/>
    <w:rsid w:val="4108FA22"/>
    <w:rsid w:val="41782ADA"/>
    <w:rsid w:val="417CF9D5"/>
    <w:rsid w:val="41D687C6"/>
    <w:rsid w:val="420F2FDA"/>
    <w:rsid w:val="4235EDE4"/>
    <w:rsid w:val="4299556D"/>
    <w:rsid w:val="42A10DB2"/>
    <w:rsid w:val="4440ADE8"/>
    <w:rsid w:val="45A0DE66"/>
    <w:rsid w:val="45B05C3A"/>
    <w:rsid w:val="45DC6B45"/>
    <w:rsid w:val="46D37E66"/>
    <w:rsid w:val="476013E4"/>
    <w:rsid w:val="4851DA1D"/>
    <w:rsid w:val="4855AB43"/>
    <w:rsid w:val="48D84A61"/>
    <w:rsid w:val="48DDDB44"/>
    <w:rsid w:val="49C77BC3"/>
    <w:rsid w:val="4A817BEC"/>
    <w:rsid w:val="4A8296F6"/>
    <w:rsid w:val="4A8A847C"/>
    <w:rsid w:val="4B16BA05"/>
    <w:rsid w:val="4B2263D9"/>
    <w:rsid w:val="4B526D34"/>
    <w:rsid w:val="4B7659E9"/>
    <w:rsid w:val="4B93BBC9"/>
    <w:rsid w:val="4CE3A07D"/>
    <w:rsid w:val="4DD190BA"/>
    <w:rsid w:val="4EAE7BFB"/>
    <w:rsid w:val="4F5DF59F"/>
    <w:rsid w:val="4F750DDB"/>
    <w:rsid w:val="4FB4DE94"/>
    <w:rsid w:val="4FF72428"/>
    <w:rsid w:val="5048959D"/>
    <w:rsid w:val="504A823B"/>
    <w:rsid w:val="50BAD87D"/>
    <w:rsid w:val="5158ABB8"/>
    <w:rsid w:val="51B132B0"/>
    <w:rsid w:val="51E9626C"/>
    <w:rsid w:val="53B58ED5"/>
    <w:rsid w:val="53D4232E"/>
    <w:rsid w:val="542460ED"/>
    <w:rsid w:val="543166C2"/>
    <w:rsid w:val="54CABE61"/>
    <w:rsid w:val="55ECE82F"/>
    <w:rsid w:val="56583B6B"/>
    <w:rsid w:val="5733088A"/>
    <w:rsid w:val="57DEBA85"/>
    <w:rsid w:val="585FED44"/>
    <w:rsid w:val="58690D0A"/>
    <w:rsid w:val="58E0B0EE"/>
    <w:rsid w:val="5904D7E5"/>
    <w:rsid w:val="59877AC9"/>
    <w:rsid w:val="5A24028D"/>
    <w:rsid w:val="5A7E66C5"/>
    <w:rsid w:val="5A958173"/>
    <w:rsid w:val="5B36C5B3"/>
    <w:rsid w:val="5BA09AC8"/>
    <w:rsid w:val="5C29A25E"/>
    <w:rsid w:val="5C3151D4"/>
    <w:rsid w:val="5C3C78A7"/>
    <w:rsid w:val="5C92C0C4"/>
    <w:rsid w:val="5CA2E4C7"/>
    <w:rsid w:val="5D374BBD"/>
    <w:rsid w:val="5D4DC2C1"/>
    <w:rsid w:val="5E2B0EB0"/>
    <w:rsid w:val="5E2FD4B5"/>
    <w:rsid w:val="5F75076C"/>
    <w:rsid w:val="5FE9CC6A"/>
    <w:rsid w:val="600687A4"/>
    <w:rsid w:val="60C351CF"/>
    <w:rsid w:val="626E6AD7"/>
    <w:rsid w:val="62BFEA44"/>
    <w:rsid w:val="63C5F1BB"/>
    <w:rsid w:val="6427525B"/>
    <w:rsid w:val="649F6FA0"/>
    <w:rsid w:val="64A26DF4"/>
    <w:rsid w:val="64BF7592"/>
    <w:rsid w:val="6501058C"/>
    <w:rsid w:val="664F1B14"/>
    <w:rsid w:val="66BA25B1"/>
    <w:rsid w:val="67574D22"/>
    <w:rsid w:val="683F1F0F"/>
    <w:rsid w:val="68409D87"/>
    <w:rsid w:val="68811E8F"/>
    <w:rsid w:val="69DC6DE8"/>
    <w:rsid w:val="69E01DD0"/>
    <w:rsid w:val="6AD644DF"/>
    <w:rsid w:val="6AF0695B"/>
    <w:rsid w:val="6B143752"/>
    <w:rsid w:val="6B37542C"/>
    <w:rsid w:val="6B52EF7C"/>
    <w:rsid w:val="6B783E49"/>
    <w:rsid w:val="6C140F6C"/>
    <w:rsid w:val="6C6B3E56"/>
    <w:rsid w:val="6CFC6D39"/>
    <w:rsid w:val="6D140EAA"/>
    <w:rsid w:val="6D7303C9"/>
    <w:rsid w:val="6D780F29"/>
    <w:rsid w:val="6DCE7C2C"/>
    <w:rsid w:val="706566F9"/>
    <w:rsid w:val="70A29861"/>
    <w:rsid w:val="70FA2BE8"/>
    <w:rsid w:val="713553BE"/>
    <w:rsid w:val="71A6ABAE"/>
    <w:rsid w:val="71E77FCD"/>
    <w:rsid w:val="739C788B"/>
    <w:rsid w:val="739D2FBA"/>
    <w:rsid w:val="73CE71CC"/>
    <w:rsid w:val="743DBDB0"/>
    <w:rsid w:val="755E1531"/>
    <w:rsid w:val="75C3EA10"/>
    <w:rsid w:val="75D98E11"/>
    <w:rsid w:val="765C70E7"/>
    <w:rsid w:val="7661BADD"/>
    <w:rsid w:val="7A6995D8"/>
    <w:rsid w:val="7ACF8FB9"/>
    <w:rsid w:val="7B139A17"/>
    <w:rsid w:val="7BA27F28"/>
    <w:rsid w:val="7BED1754"/>
    <w:rsid w:val="7C1D3D71"/>
    <w:rsid w:val="7CAF6A78"/>
    <w:rsid w:val="7DE49FF6"/>
    <w:rsid w:val="7DFDDF6E"/>
    <w:rsid w:val="7E09BDE3"/>
    <w:rsid w:val="7E367777"/>
    <w:rsid w:val="7FE70B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B93EEE"/>
  <w15:chartTrackingRefBased/>
  <w15:docId w15:val="{546818CD-E3BA-4AC9-968F-7F4D1F50BE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A1D67"/>
    <w:rPr>
      <w:rFonts w:ascii="Arial" w:eastAsia="Times New Roman" w:hAnsi="Arial" w:cs="Arial"/>
      <w:sz w:val="22"/>
      <w:szCs w:val="24"/>
    </w:rPr>
  </w:style>
  <w:style w:type="paragraph" w:styleId="Heading1">
    <w:name w:val="heading 1"/>
    <w:aliases w:val="CB_Head4,Heading3"/>
    <w:basedOn w:val="CBText"/>
    <w:next w:val="CBText"/>
    <w:link w:val="Heading1Char"/>
    <w:uiPriority w:val="9"/>
    <w:qFormat/>
    <w:rsid w:val="005A1A2B"/>
    <w:pPr>
      <w:ind w:left="1440" w:firstLine="720"/>
      <w:outlineLvl w:val="0"/>
    </w:pPr>
    <w:rPr>
      <w:rFonts w:eastAsia="Times New Roman"/>
      <w:b/>
      <w:i/>
      <w:iCs/>
    </w:rPr>
  </w:style>
  <w:style w:type="paragraph" w:styleId="Heading2">
    <w:name w:val="heading 2"/>
    <w:aliases w:val="CB_Head3"/>
    <w:next w:val="CBText"/>
    <w:link w:val="Heading2Char"/>
    <w:unhideWhenUsed/>
    <w:qFormat/>
    <w:rsid w:val="0052035D"/>
    <w:pPr>
      <w:spacing w:after="120"/>
      <w:outlineLvl w:val="1"/>
    </w:pPr>
    <w:rPr>
      <w:rFonts w:ascii="Overpass" w:hAnsi="Overpass" w:cs="Tahoma"/>
      <w:b/>
      <w:bCs/>
      <w:sz w:val="24"/>
      <w:szCs w:val="24"/>
    </w:rPr>
  </w:style>
  <w:style w:type="paragraph" w:styleId="Heading3">
    <w:name w:val="heading 3"/>
    <w:basedOn w:val="Normal"/>
    <w:next w:val="Normal"/>
    <w:link w:val="Heading3Char"/>
    <w:uiPriority w:val="9"/>
    <w:semiHidden/>
    <w:unhideWhenUsed/>
    <w:rsid w:val="00B26031"/>
    <w:pPr>
      <w:keepNext/>
      <w:keepLines/>
      <w:spacing w:before="40"/>
      <w:outlineLvl w:val="2"/>
    </w:pPr>
    <w:rPr>
      <w:rFonts w:ascii="Cambria" w:hAnsi="Cambria" w:cs="Times New Roman"/>
      <w:color w:val="243F60"/>
      <w:sz w:val="24"/>
    </w:rPr>
  </w:style>
  <w:style w:type="paragraph" w:styleId="Heading4">
    <w:name w:val="heading 4"/>
    <w:basedOn w:val="Normal"/>
    <w:next w:val="Normal"/>
    <w:link w:val="Heading4Char"/>
    <w:uiPriority w:val="9"/>
    <w:semiHidden/>
    <w:unhideWhenUsed/>
    <w:qFormat/>
    <w:rsid w:val="00C17912"/>
    <w:pPr>
      <w:keepNext/>
      <w:keepLines/>
      <w:spacing w:before="40"/>
      <w:outlineLvl w:val="3"/>
    </w:pPr>
    <w:rPr>
      <w:rFonts w:ascii="Cambria" w:hAnsi="Cambria" w:cs="Times New Roman"/>
      <w:i/>
      <w:iCs/>
      <w:color w:val="365F91"/>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igureHead">
    <w:name w:val="Figure_Head"/>
    <w:basedOn w:val="Normal"/>
    <w:next w:val="CBText"/>
    <w:link w:val="FigureHeadChar"/>
    <w:qFormat/>
    <w:rsid w:val="00C17912"/>
    <w:rPr>
      <w:rFonts w:ascii="Besley" w:hAnsi="Besley" w:cs="Tahoma"/>
      <w:b/>
      <w:color w:val="003E52"/>
      <w:sz w:val="20"/>
      <w:szCs w:val="22"/>
    </w:rPr>
  </w:style>
  <w:style w:type="character" w:customStyle="1" w:styleId="FigureHeadChar">
    <w:name w:val="Figure_Head Char"/>
    <w:link w:val="FigureHead"/>
    <w:rsid w:val="00C17912"/>
    <w:rPr>
      <w:rFonts w:ascii="Besley" w:hAnsi="Besley" w:cs="Tahoma"/>
      <w:b/>
      <w:color w:val="003E52"/>
      <w:szCs w:val="22"/>
    </w:rPr>
  </w:style>
  <w:style w:type="paragraph" w:customStyle="1" w:styleId="AppendixHead">
    <w:name w:val="Appendix_Head"/>
    <w:basedOn w:val="CBHead1"/>
    <w:link w:val="AppendixHeadChar"/>
    <w:qFormat/>
    <w:rsid w:val="00C17912"/>
  </w:style>
  <w:style w:type="character" w:customStyle="1" w:styleId="AppendixHeadChar">
    <w:name w:val="Appendix_Head Char"/>
    <w:basedOn w:val="CBHead1Char"/>
    <w:link w:val="AppendixHead"/>
    <w:rsid w:val="00C17912"/>
    <w:rPr>
      <w:rFonts w:ascii="Besley" w:eastAsia="Times New Roman" w:hAnsi="Besley" w:cs="Tahoma"/>
      <w:b/>
      <w:color w:val="003E52"/>
      <w:sz w:val="28"/>
      <w:szCs w:val="28"/>
    </w:rPr>
  </w:style>
  <w:style w:type="paragraph" w:customStyle="1" w:styleId="CBHead1">
    <w:name w:val="CB_Head1"/>
    <w:link w:val="CBHead1Char"/>
    <w:qFormat/>
    <w:rsid w:val="00C17912"/>
    <w:pPr>
      <w:spacing w:after="240"/>
      <w:jc w:val="center"/>
      <w:outlineLvl w:val="0"/>
    </w:pPr>
    <w:rPr>
      <w:rFonts w:ascii="Besley" w:hAnsi="Besley" w:cs="Tahoma"/>
      <w:b/>
      <w:color w:val="003E52"/>
      <w:sz w:val="28"/>
      <w:szCs w:val="28"/>
    </w:rPr>
  </w:style>
  <w:style w:type="character" w:customStyle="1" w:styleId="CBHead1Char">
    <w:name w:val="CB_Head1 Char"/>
    <w:basedOn w:val="Heading1Char0"/>
    <w:link w:val="CBHead1"/>
    <w:rsid w:val="00C17912"/>
    <w:rPr>
      <w:rFonts w:ascii="Besley" w:eastAsia="Times New Roman" w:hAnsi="Besley" w:cs="Tahoma"/>
      <w:b/>
      <w:color w:val="003E52"/>
      <w:sz w:val="28"/>
      <w:szCs w:val="28"/>
    </w:rPr>
  </w:style>
  <w:style w:type="paragraph" w:customStyle="1" w:styleId="CBHead2">
    <w:name w:val="CB_Head2"/>
    <w:next w:val="CBText"/>
    <w:link w:val="CBHead2Char"/>
    <w:qFormat/>
    <w:rsid w:val="0052035D"/>
    <w:pPr>
      <w:spacing w:after="220"/>
      <w:ind w:right="504"/>
      <w:outlineLvl w:val="1"/>
    </w:pPr>
    <w:rPr>
      <w:rFonts w:ascii="Overpass" w:hAnsi="Overpass" w:cs="Tahoma"/>
      <w:b/>
      <w:color w:val="007DA4"/>
      <w:sz w:val="24"/>
      <w:szCs w:val="28"/>
    </w:rPr>
  </w:style>
  <w:style w:type="character" w:customStyle="1" w:styleId="CBHead2Char">
    <w:name w:val="CB_Head2 Char"/>
    <w:link w:val="CBHead2"/>
    <w:rsid w:val="0052035D"/>
    <w:rPr>
      <w:rFonts w:ascii="Overpass" w:hAnsi="Overpass" w:cs="Tahoma"/>
      <w:b/>
      <w:color w:val="007DA4"/>
      <w:sz w:val="24"/>
      <w:szCs w:val="28"/>
    </w:rPr>
  </w:style>
  <w:style w:type="paragraph" w:customStyle="1" w:styleId="CBHead5">
    <w:name w:val="CB_Head5"/>
    <w:basedOn w:val="CBText"/>
    <w:next w:val="CBText"/>
    <w:link w:val="CBHead5Char"/>
    <w:qFormat/>
    <w:rsid w:val="00C17912"/>
    <w:pPr>
      <w:spacing w:after="0"/>
      <w:ind w:left="720"/>
      <w:outlineLvl w:val="4"/>
    </w:pPr>
    <w:rPr>
      <w:i/>
      <w:szCs w:val="28"/>
    </w:rPr>
  </w:style>
  <w:style w:type="character" w:customStyle="1" w:styleId="CBHead5Char">
    <w:name w:val="CB_Head5 Char"/>
    <w:link w:val="CBHead5"/>
    <w:rsid w:val="00C17912"/>
    <w:rPr>
      <w:rFonts w:ascii="Overpass" w:hAnsi="Overpass" w:cs="Tahoma"/>
      <w:bCs/>
      <w:i/>
      <w:sz w:val="21"/>
      <w:szCs w:val="28"/>
    </w:rPr>
  </w:style>
  <w:style w:type="paragraph" w:customStyle="1" w:styleId="CBText">
    <w:name w:val="CB_Text"/>
    <w:link w:val="CBTextChar"/>
    <w:qFormat/>
    <w:rsid w:val="0052035D"/>
    <w:pPr>
      <w:spacing w:after="120"/>
      <w:ind w:right="504"/>
    </w:pPr>
    <w:rPr>
      <w:rFonts w:ascii="Overpass" w:hAnsi="Overpass" w:cs="Tahoma"/>
      <w:bCs/>
      <w:sz w:val="22"/>
      <w:szCs w:val="22"/>
    </w:rPr>
  </w:style>
  <w:style w:type="character" w:customStyle="1" w:styleId="CBTextChar">
    <w:name w:val="CB_Text Char"/>
    <w:link w:val="CBText"/>
    <w:rsid w:val="0052035D"/>
    <w:rPr>
      <w:rFonts w:ascii="Overpass" w:hAnsi="Overpass" w:cs="Tahoma"/>
      <w:bCs/>
      <w:sz w:val="22"/>
      <w:szCs w:val="22"/>
    </w:rPr>
  </w:style>
  <w:style w:type="paragraph" w:customStyle="1" w:styleId="Heading-THECBPage">
    <w:name w:val="Heading-THECBPage"/>
    <w:basedOn w:val="Normal"/>
    <w:link w:val="Heading-THECBPageChar"/>
    <w:qFormat/>
    <w:rsid w:val="00C17912"/>
    <w:pPr>
      <w:spacing w:line="240" w:lineRule="exact"/>
      <w:ind w:left="-108"/>
      <w:contextualSpacing/>
    </w:pPr>
    <w:rPr>
      <w:rFonts w:ascii="Besley" w:hAnsi="Besley" w:cs="Tahoma"/>
      <w:b/>
      <w:noProof/>
      <w:color w:val="003E52"/>
      <w:sz w:val="21"/>
      <w:szCs w:val="22"/>
    </w:rPr>
  </w:style>
  <w:style w:type="character" w:customStyle="1" w:styleId="Heading-THECBPageChar">
    <w:name w:val="Heading-THECBPage Char"/>
    <w:basedOn w:val="DefaultParagraphFont"/>
    <w:link w:val="Heading-THECBPage"/>
    <w:rsid w:val="00C17912"/>
    <w:rPr>
      <w:rFonts w:ascii="Besley" w:hAnsi="Besley" w:cs="Tahoma"/>
      <w:b/>
      <w:noProof/>
      <w:color w:val="003E52"/>
      <w:sz w:val="21"/>
      <w:szCs w:val="22"/>
    </w:rPr>
  </w:style>
  <w:style w:type="paragraph" w:customStyle="1" w:styleId="TableHead">
    <w:name w:val="Table_Head"/>
    <w:basedOn w:val="Normal"/>
    <w:link w:val="TableHeadChar"/>
    <w:rsid w:val="00D22447"/>
    <w:rPr>
      <w:rFonts w:ascii="Tahoma" w:hAnsi="Tahoma" w:cs="Tahoma"/>
      <w:b/>
      <w:szCs w:val="18"/>
    </w:rPr>
  </w:style>
  <w:style w:type="character" w:customStyle="1" w:styleId="TableHeadChar">
    <w:name w:val="Table_Head Char"/>
    <w:link w:val="TableHead"/>
    <w:rsid w:val="00D22447"/>
    <w:rPr>
      <w:rFonts w:ascii="Tahoma" w:eastAsia="Times New Roman" w:hAnsi="Tahoma" w:cs="Tahoma"/>
      <w:b/>
      <w:sz w:val="20"/>
      <w:szCs w:val="18"/>
    </w:rPr>
  </w:style>
  <w:style w:type="character" w:customStyle="1" w:styleId="Heading2Char">
    <w:name w:val="Heading 2 Char"/>
    <w:aliases w:val="CB_Head3 Char"/>
    <w:link w:val="Heading2"/>
    <w:rsid w:val="0052035D"/>
    <w:rPr>
      <w:rFonts w:ascii="Overpass" w:hAnsi="Overpass" w:cs="Tahoma"/>
      <w:b/>
      <w:bCs/>
      <w:sz w:val="24"/>
      <w:szCs w:val="24"/>
    </w:rPr>
  </w:style>
  <w:style w:type="character" w:customStyle="1" w:styleId="Heading1Char">
    <w:name w:val="Heading 1 Char"/>
    <w:aliases w:val="CB_Head4 Char,Heading3 Char"/>
    <w:link w:val="Heading1"/>
    <w:uiPriority w:val="9"/>
    <w:rsid w:val="005A1A2B"/>
    <w:rPr>
      <w:rFonts w:ascii="Overpass" w:eastAsia="Times New Roman" w:hAnsi="Overpass" w:cs="Tahoma"/>
      <w:b/>
      <w:bCs/>
      <w:i/>
      <w:iCs/>
      <w:sz w:val="22"/>
      <w:szCs w:val="22"/>
    </w:rPr>
  </w:style>
  <w:style w:type="paragraph" w:styleId="TOCHeading">
    <w:name w:val="TOC Heading"/>
    <w:basedOn w:val="Heading1"/>
    <w:next w:val="Normal"/>
    <w:uiPriority w:val="39"/>
    <w:unhideWhenUsed/>
    <w:qFormat/>
    <w:rsid w:val="00C17912"/>
    <w:pPr>
      <w:keepNext/>
      <w:keepLines/>
      <w:spacing w:before="240" w:line="259" w:lineRule="auto"/>
      <w:outlineLvl w:val="9"/>
    </w:pPr>
    <w:rPr>
      <w:rFonts w:ascii="Cambria" w:hAnsi="Cambria" w:cs="Times New Roman"/>
      <w:b w:val="0"/>
      <w:color w:val="365F91"/>
      <w:sz w:val="32"/>
      <w:szCs w:val="32"/>
    </w:rPr>
  </w:style>
  <w:style w:type="paragraph" w:styleId="NoSpacing">
    <w:name w:val="No Spacing"/>
    <w:link w:val="NoSpacingChar"/>
    <w:uiPriority w:val="1"/>
    <w:qFormat/>
    <w:rsid w:val="00C17912"/>
    <w:rPr>
      <w:sz w:val="22"/>
      <w:szCs w:val="22"/>
    </w:rPr>
  </w:style>
  <w:style w:type="character" w:customStyle="1" w:styleId="NoSpacingChar">
    <w:name w:val="No Spacing Char"/>
    <w:basedOn w:val="DefaultParagraphFont"/>
    <w:link w:val="NoSpacing"/>
    <w:uiPriority w:val="1"/>
    <w:rsid w:val="00C17912"/>
    <w:rPr>
      <w:sz w:val="22"/>
      <w:szCs w:val="22"/>
    </w:rPr>
  </w:style>
  <w:style w:type="paragraph" w:customStyle="1" w:styleId="Default">
    <w:name w:val="Default"/>
    <w:rsid w:val="00B26031"/>
    <w:pPr>
      <w:autoSpaceDE w:val="0"/>
      <w:autoSpaceDN w:val="0"/>
      <w:adjustRightInd w:val="0"/>
    </w:pPr>
    <w:rPr>
      <w:rFonts w:ascii="Times New Roman" w:hAnsi="Times New Roman"/>
      <w:color w:val="000000"/>
    </w:rPr>
  </w:style>
  <w:style w:type="character" w:customStyle="1" w:styleId="notranslate">
    <w:name w:val="notranslate"/>
    <w:basedOn w:val="DefaultParagraphFont"/>
    <w:rsid w:val="00B26031"/>
  </w:style>
  <w:style w:type="numbering" w:customStyle="1" w:styleId="Singlepunch">
    <w:name w:val="Single punch"/>
    <w:rsid w:val="00B26031"/>
    <w:pPr>
      <w:numPr>
        <w:numId w:val="1"/>
      </w:numPr>
    </w:pPr>
  </w:style>
  <w:style w:type="table" w:customStyle="1" w:styleId="TableGrid1">
    <w:name w:val="Table Grid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B2603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AA1D67"/>
    <w:rPr>
      <w:rFonts w:cs="Interstate Light"/>
      <w:color w:val="6D6E70"/>
      <w:sz w:val="17"/>
      <w:szCs w:val="17"/>
    </w:rPr>
  </w:style>
  <w:style w:type="table" w:customStyle="1" w:styleId="TableGrid3">
    <w:name w:val="Table Grid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B260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1"/>
    <w:basedOn w:val="Normal"/>
    <w:link w:val="Heading1Char0"/>
    <w:rsid w:val="00B26031"/>
    <w:pPr>
      <w:spacing w:after="240" w:line="276" w:lineRule="auto"/>
      <w:jc w:val="center"/>
    </w:pPr>
    <w:rPr>
      <w:rFonts w:ascii="Tahoma" w:hAnsi="Tahoma" w:cs="Tahoma"/>
      <w:b/>
      <w:color w:val="005F84"/>
      <w:sz w:val="28"/>
      <w:szCs w:val="28"/>
    </w:rPr>
  </w:style>
  <w:style w:type="character" w:customStyle="1" w:styleId="Heading1Char0">
    <w:name w:val="Heading1 Char"/>
    <w:link w:val="Heading10"/>
    <w:rsid w:val="00B26031"/>
    <w:rPr>
      <w:rFonts w:ascii="Tahoma" w:eastAsia="Times New Roman" w:hAnsi="Tahoma" w:cs="Tahoma"/>
      <w:b/>
      <w:color w:val="005F84"/>
      <w:sz w:val="28"/>
      <w:szCs w:val="28"/>
    </w:rPr>
  </w:style>
  <w:style w:type="paragraph" w:customStyle="1" w:styleId="Head1Blue">
    <w:name w:val="Head1Blue"/>
    <w:basedOn w:val="Heading1"/>
    <w:link w:val="Head1BlueChar"/>
    <w:rsid w:val="00B26031"/>
    <w:pPr>
      <w:spacing w:before="480"/>
      <w:jc w:val="center"/>
    </w:pPr>
    <w:rPr>
      <w:b w:val="0"/>
      <w:bCs w:val="0"/>
      <w:sz w:val="26"/>
      <w:szCs w:val="26"/>
    </w:rPr>
  </w:style>
  <w:style w:type="character" w:customStyle="1" w:styleId="Head1BlueChar">
    <w:name w:val="Head1Blue Char"/>
    <w:link w:val="Head1Blue"/>
    <w:rsid w:val="00B26031"/>
    <w:rPr>
      <w:rFonts w:ascii="Tahoma" w:eastAsia="Times New Roman" w:hAnsi="Tahoma" w:cs="Tahoma"/>
      <w:i/>
      <w:sz w:val="26"/>
      <w:szCs w:val="26"/>
    </w:rPr>
  </w:style>
  <w:style w:type="paragraph" w:customStyle="1" w:styleId="BulletText">
    <w:name w:val="Bullet Text"/>
    <w:basedOn w:val="Normal"/>
    <w:link w:val="BulletTextChar"/>
    <w:rsid w:val="00B26031"/>
    <w:pPr>
      <w:numPr>
        <w:numId w:val="3"/>
      </w:numPr>
    </w:pPr>
    <w:rPr>
      <w:rFonts w:ascii="Tahoma" w:hAnsi="Tahoma" w:cs="Tahoma"/>
      <w:bCs/>
      <w:iCs/>
      <w:szCs w:val="22"/>
    </w:rPr>
  </w:style>
  <w:style w:type="character" w:customStyle="1" w:styleId="BulletTextChar">
    <w:name w:val="Bullet Text Char"/>
    <w:link w:val="BulletText"/>
    <w:rsid w:val="00B26031"/>
    <w:rPr>
      <w:rFonts w:ascii="Tahoma" w:eastAsia="Times New Roman" w:hAnsi="Tahoma" w:cs="Tahoma"/>
      <w:bCs/>
      <w:iCs/>
      <w:sz w:val="22"/>
      <w:szCs w:val="22"/>
    </w:rPr>
  </w:style>
  <w:style w:type="paragraph" w:customStyle="1" w:styleId="RomanNumHeds">
    <w:name w:val="RomanNumHeds"/>
    <w:basedOn w:val="Heading2"/>
    <w:link w:val="RomanNumHedsChar"/>
    <w:rsid w:val="00B26031"/>
    <w:pPr>
      <w:numPr>
        <w:numId w:val="4"/>
      </w:numPr>
      <w:outlineLvl w:val="0"/>
    </w:pPr>
  </w:style>
  <w:style w:type="character" w:customStyle="1" w:styleId="RomanNumHedsChar">
    <w:name w:val="RomanNumHeds Char"/>
    <w:link w:val="RomanNumHeds"/>
    <w:rsid w:val="00B26031"/>
    <w:rPr>
      <w:rFonts w:ascii="Overpass" w:hAnsi="Overpass" w:cs="Tahoma"/>
      <w:b/>
      <w:bCs/>
      <w:sz w:val="24"/>
      <w:szCs w:val="24"/>
    </w:rPr>
  </w:style>
  <w:style w:type="paragraph" w:customStyle="1" w:styleId="ABCHeds">
    <w:name w:val="ABCHeds"/>
    <w:basedOn w:val="NoSpacing"/>
    <w:link w:val="ABCHedsChar"/>
    <w:rsid w:val="00B26031"/>
    <w:pPr>
      <w:numPr>
        <w:numId w:val="2"/>
      </w:numPr>
    </w:pPr>
    <w:rPr>
      <w:rFonts w:ascii="Tahoma" w:hAnsi="Tahoma" w:cs="Tahoma"/>
    </w:rPr>
  </w:style>
  <w:style w:type="character" w:customStyle="1" w:styleId="ABCHedsChar">
    <w:name w:val="ABCHeds Char"/>
    <w:link w:val="ABCHeds"/>
    <w:rsid w:val="00B26031"/>
    <w:rPr>
      <w:rFonts w:ascii="Tahoma" w:hAnsi="Tahoma" w:cs="Tahoma"/>
      <w:sz w:val="22"/>
      <w:szCs w:val="22"/>
    </w:rPr>
  </w:style>
  <w:style w:type="paragraph" w:customStyle="1" w:styleId="TOCLevel2">
    <w:name w:val="TOCLevel2"/>
    <w:basedOn w:val="TOC2"/>
    <w:link w:val="TOCLevel2Char"/>
    <w:rsid w:val="00B26031"/>
    <w:pPr>
      <w:tabs>
        <w:tab w:val="left" w:pos="504"/>
      </w:tabs>
    </w:pPr>
  </w:style>
  <w:style w:type="character" w:customStyle="1" w:styleId="TOCLevel2Char">
    <w:name w:val="TOCLevel2 Char"/>
    <w:link w:val="TOCLevel2"/>
    <w:rsid w:val="00B26031"/>
    <w:rPr>
      <w:rFonts w:ascii="Tahoma" w:eastAsia="Times New Roman" w:hAnsi="Tahoma" w:cs="Arial"/>
      <w:noProof/>
      <w:color w:val="000000"/>
      <w:sz w:val="22"/>
    </w:rPr>
  </w:style>
  <w:style w:type="paragraph" w:styleId="TOC2">
    <w:name w:val="toc 2"/>
    <w:basedOn w:val="TOC1"/>
    <w:next w:val="Normal"/>
    <w:link w:val="TOC2Char"/>
    <w:autoRedefine/>
    <w:uiPriority w:val="39"/>
    <w:unhideWhenUsed/>
    <w:rsid w:val="00B26031"/>
    <w:pPr>
      <w:tabs>
        <w:tab w:val="clear" w:pos="9350"/>
        <w:tab w:val="right" w:leader="dot" w:pos="9346"/>
      </w:tabs>
      <w:ind w:left="360"/>
    </w:pPr>
    <w:rPr>
      <w:color w:val="000000"/>
    </w:rPr>
  </w:style>
  <w:style w:type="paragraph" w:customStyle="1" w:styleId="TOCLevel3">
    <w:name w:val="TOCLevel3"/>
    <w:basedOn w:val="TOCLevel2"/>
    <w:link w:val="TOCLevel3Char"/>
    <w:rsid w:val="00B26031"/>
    <w:pPr>
      <w:tabs>
        <w:tab w:val="clear" w:pos="504"/>
        <w:tab w:val="left" w:pos="1080"/>
      </w:tabs>
    </w:pPr>
    <w:rPr>
      <w:bCs/>
    </w:rPr>
  </w:style>
  <w:style w:type="character" w:customStyle="1" w:styleId="TOCLevel3Char">
    <w:name w:val="TOCLevel3 Char"/>
    <w:link w:val="TOCLevel3"/>
    <w:rsid w:val="00B26031"/>
    <w:rPr>
      <w:rFonts w:ascii="Tahoma" w:eastAsia="Times New Roman" w:hAnsi="Tahoma" w:cs="Arial"/>
      <w:bCs/>
      <w:noProof/>
      <w:color w:val="000000"/>
      <w:sz w:val="22"/>
    </w:rPr>
  </w:style>
  <w:style w:type="character" w:customStyle="1" w:styleId="Heading3Char">
    <w:name w:val="Heading 3 Char"/>
    <w:link w:val="Heading3"/>
    <w:uiPriority w:val="9"/>
    <w:semiHidden/>
    <w:rsid w:val="00B26031"/>
    <w:rPr>
      <w:rFonts w:ascii="Cambria" w:eastAsia="Times New Roman" w:hAnsi="Cambria"/>
      <w:color w:val="243F60"/>
    </w:rPr>
  </w:style>
  <w:style w:type="character" w:customStyle="1" w:styleId="Heading4Char">
    <w:name w:val="Heading 4 Char"/>
    <w:link w:val="Heading4"/>
    <w:uiPriority w:val="9"/>
    <w:semiHidden/>
    <w:rsid w:val="00C17912"/>
    <w:rPr>
      <w:rFonts w:ascii="Cambria" w:hAnsi="Cambria"/>
      <w:i/>
      <w:iCs/>
      <w:color w:val="365F91"/>
      <w:sz w:val="21"/>
      <w:szCs w:val="24"/>
    </w:rPr>
  </w:style>
  <w:style w:type="paragraph" w:styleId="Index1">
    <w:name w:val="index 1"/>
    <w:basedOn w:val="Normal"/>
    <w:next w:val="Normal"/>
    <w:autoRedefine/>
    <w:uiPriority w:val="99"/>
    <w:semiHidden/>
    <w:unhideWhenUsed/>
    <w:rsid w:val="00B26031"/>
    <w:pPr>
      <w:ind w:left="220" w:hanging="220"/>
    </w:pPr>
    <w:rPr>
      <w:rFonts w:ascii="Tahoma" w:hAnsi="Tahoma"/>
    </w:rPr>
  </w:style>
  <w:style w:type="paragraph" w:styleId="TOC1">
    <w:name w:val="toc 1"/>
    <w:basedOn w:val="Normal"/>
    <w:next w:val="Normal"/>
    <w:link w:val="TOC1Char"/>
    <w:autoRedefine/>
    <w:uiPriority w:val="39"/>
    <w:unhideWhenUsed/>
    <w:rsid w:val="000F435C"/>
    <w:pPr>
      <w:tabs>
        <w:tab w:val="right" w:leader="dot" w:pos="9350"/>
      </w:tabs>
      <w:spacing w:after="100"/>
    </w:pPr>
    <w:rPr>
      <w:rFonts w:ascii="Segoe UI" w:hAnsi="Segoe UI" w:cs="Segoe UI"/>
      <w:noProof/>
    </w:rPr>
  </w:style>
  <w:style w:type="character" w:customStyle="1" w:styleId="TOC1Char">
    <w:name w:val="TOC 1 Char"/>
    <w:link w:val="TOC1"/>
    <w:uiPriority w:val="39"/>
    <w:rsid w:val="000F435C"/>
    <w:rPr>
      <w:rFonts w:ascii="Segoe UI" w:eastAsia="Times New Roman" w:hAnsi="Segoe UI" w:cs="Segoe UI"/>
      <w:noProof/>
      <w:sz w:val="22"/>
      <w:szCs w:val="24"/>
    </w:rPr>
  </w:style>
  <w:style w:type="character" w:customStyle="1" w:styleId="TOC2Char">
    <w:name w:val="TOC 2 Char"/>
    <w:link w:val="TOC2"/>
    <w:uiPriority w:val="39"/>
    <w:rsid w:val="00B26031"/>
    <w:rPr>
      <w:rFonts w:ascii="Tahoma" w:eastAsia="Times New Roman" w:hAnsi="Tahoma" w:cs="Arial"/>
      <w:noProof/>
      <w:color w:val="000000"/>
      <w:sz w:val="22"/>
    </w:rPr>
  </w:style>
  <w:style w:type="paragraph" w:styleId="TOC3">
    <w:name w:val="toc 3"/>
    <w:basedOn w:val="Normal"/>
    <w:next w:val="Normal"/>
    <w:autoRedefine/>
    <w:uiPriority w:val="39"/>
    <w:unhideWhenUsed/>
    <w:rsid w:val="00B26031"/>
    <w:pPr>
      <w:spacing w:after="100"/>
      <w:ind w:left="440"/>
    </w:pPr>
    <w:rPr>
      <w:rFonts w:ascii="Tahoma" w:hAnsi="Tahoma"/>
    </w:rPr>
  </w:style>
  <w:style w:type="paragraph" w:styleId="TOC4">
    <w:name w:val="toc 4"/>
    <w:basedOn w:val="Normal"/>
    <w:next w:val="Normal"/>
    <w:autoRedefine/>
    <w:uiPriority w:val="39"/>
    <w:unhideWhenUsed/>
    <w:rsid w:val="00B26031"/>
    <w:pPr>
      <w:spacing w:after="100" w:line="259" w:lineRule="auto"/>
      <w:ind w:left="660"/>
    </w:pPr>
    <w:rPr>
      <w:rFonts w:ascii="Calibri" w:hAnsi="Calibri" w:cs="Times New Roman"/>
      <w:szCs w:val="22"/>
    </w:rPr>
  </w:style>
  <w:style w:type="paragraph" w:styleId="TOC5">
    <w:name w:val="toc 5"/>
    <w:basedOn w:val="Normal"/>
    <w:next w:val="Normal"/>
    <w:autoRedefine/>
    <w:uiPriority w:val="39"/>
    <w:unhideWhenUsed/>
    <w:rsid w:val="00B26031"/>
    <w:pPr>
      <w:spacing w:after="100" w:line="259" w:lineRule="auto"/>
      <w:ind w:left="880"/>
    </w:pPr>
    <w:rPr>
      <w:rFonts w:ascii="Calibri" w:hAnsi="Calibri" w:cs="Times New Roman"/>
      <w:szCs w:val="22"/>
    </w:rPr>
  </w:style>
  <w:style w:type="paragraph" w:styleId="TOC6">
    <w:name w:val="toc 6"/>
    <w:basedOn w:val="Normal"/>
    <w:next w:val="Normal"/>
    <w:autoRedefine/>
    <w:uiPriority w:val="39"/>
    <w:unhideWhenUsed/>
    <w:rsid w:val="00B26031"/>
    <w:pPr>
      <w:spacing w:after="100" w:line="259" w:lineRule="auto"/>
      <w:ind w:left="1100"/>
    </w:pPr>
    <w:rPr>
      <w:rFonts w:ascii="Calibri" w:hAnsi="Calibri" w:cs="Times New Roman"/>
      <w:szCs w:val="22"/>
    </w:rPr>
  </w:style>
  <w:style w:type="paragraph" w:styleId="TOC7">
    <w:name w:val="toc 7"/>
    <w:basedOn w:val="Normal"/>
    <w:next w:val="Normal"/>
    <w:autoRedefine/>
    <w:uiPriority w:val="39"/>
    <w:unhideWhenUsed/>
    <w:rsid w:val="00B26031"/>
    <w:pPr>
      <w:spacing w:after="100" w:line="259" w:lineRule="auto"/>
      <w:ind w:left="1320"/>
    </w:pPr>
    <w:rPr>
      <w:rFonts w:ascii="Calibri" w:hAnsi="Calibri" w:cs="Times New Roman"/>
      <w:szCs w:val="22"/>
    </w:rPr>
  </w:style>
  <w:style w:type="paragraph" w:styleId="TOC8">
    <w:name w:val="toc 8"/>
    <w:basedOn w:val="Normal"/>
    <w:next w:val="Normal"/>
    <w:autoRedefine/>
    <w:uiPriority w:val="39"/>
    <w:unhideWhenUsed/>
    <w:rsid w:val="00B26031"/>
    <w:pPr>
      <w:spacing w:after="100" w:line="259" w:lineRule="auto"/>
      <w:ind w:left="1540"/>
    </w:pPr>
    <w:rPr>
      <w:rFonts w:ascii="Calibri" w:hAnsi="Calibri" w:cs="Times New Roman"/>
      <w:szCs w:val="22"/>
    </w:rPr>
  </w:style>
  <w:style w:type="paragraph" w:styleId="TOC9">
    <w:name w:val="toc 9"/>
    <w:basedOn w:val="Normal"/>
    <w:next w:val="Normal"/>
    <w:autoRedefine/>
    <w:uiPriority w:val="39"/>
    <w:unhideWhenUsed/>
    <w:rsid w:val="00B26031"/>
    <w:pPr>
      <w:spacing w:after="100" w:line="259" w:lineRule="auto"/>
      <w:ind w:left="1760"/>
    </w:pPr>
    <w:rPr>
      <w:rFonts w:ascii="Calibri" w:hAnsi="Calibri" w:cs="Times New Roman"/>
      <w:szCs w:val="22"/>
    </w:rPr>
  </w:style>
  <w:style w:type="paragraph" w:styleId="FootnoteText">
    <w:name w:val="footnote text"/>
    <w:basedOn w:val="Normal"/>
    <w:link w:val="FootnoteTextChar"/>
    <w:uiPriority w:val="99"/>
    <w:semiHidden/>
    <w:unhideWhenUsed/>
    <w:rsid w:val="00B26031"/>
    <w:rPr>
      <w:sz w:val="20"/>
    </w:rPr>
  </w:style>
  <w:style w:type="character" w:customStyle="1" w:styleId="FootnoteTextChar">
    <w:name w:val="Footnote Text Char"/>
    <w:link w:val="FootnoteText"/>
    <w:uiPriority w:val="99"/>
    <w:semiHidden/>
    <w:rsid w:val="00B26031"/>
    <w:rPr>
      <w:rFonts w:ascii="Arial" w:eastAsia="Times New Roman" w:hAnsi="Arial" w:cs="Arial"/>
      <w:sz w:val="20"/>
      <w:szCs w:val="20"/>
    </w:rPr>
  </w:style>
  <w:style w:type="paragraph" w:styleId="CommentText">
    <w:name w:val="annotation text"/>
    <w:basedOn w:val="Normal"/>
    <w:link w:val="CommentTextChar"/>
    <w:uiPriority w:val="99"/>
    <w:unhideWhenUsed/>
    <w:rsid w:val="00B26031"/>
    <w:rPr>
      <w:sz w:val="20"/>
    </w:rPr>
  </w:style>
  <w:style w:type="character" w:customStyle="1" w:styleId="CommentTextChar">
    <w:name w:val="Comment Text Char"/>
    <w:link w:val="CommentText"/>
    <w:uiPriority w:val="99"/>
    <w:rsid w:val="00B26031"/>
    <w:rPr>
      <w:rFonts w:ascii="Arial" w:eastAsia="Times New Roman" w:hAnsi="Arial" w:cs="Arial"/>
      <w:sz w:val="20"/>
      <w:szCs w:val="20"/>
    </w:rPr>
  </w:style>
  <w:style w:type="paragraph" w:styleId="Header">
    <w:name w:val="header"/>
    <w:basedOn w:val="Normal"/>
    <w:link w:val="HeaderChar"/>
    <w:uiPriority w:val="99"/>
    <w:unhideWhenUsed/>
    <w:rsid w:val="00B26031"/>
    <w:pPr>
      <w:tabs>
        <w:tab w:val="center" w:pos="4680"/>
        <w:tab w:val="right" w:pos="9360"/>
      </w:tabs>
    </w:pPr>
    <w:rPr>
      <w:rFonts w:ascii="Calibri" w:hAnsi="Calibri" w:cs="Times New Roman"/>
      <w:szCs w:val="22"/>
    </w:rPr>
  </w:style>
  <w:style w:type="character" w:customStyle="1" w:styleId="HeaderChar">
    <w:name w:val="Header Char"/>
    <w:basedOn w:val="DefaultParagraphFont"/>
    <w:link w:val="Header"/>
    <w:uiPriority w:val="99"/>
    <w:rsid w:val="00B26031"/>
    <w:rPr>
      <w:rFonts w:eastAsia="Calibri"/>
      <w:sz w:val="22"/>
      <w:szCs w:val="22"/>
    </w:rPr>
  </w:style>
  <w:style w:type="paragraph" w:styleId="Footer">
    <w:name w:val="footer"/>
    <w:basedOn w:val="Normal"/>
    <w:link w:val="FooterChar"/>
    <w:uiPriority w:val="99"/>
    <w:unhideWhenUsed/>
    <w:qFormat/>
    <w:rsid w:val="00B26031"/>
    <w:pPr>
      <w:tabs>
        <w:tab w:val="center" w:pos="4680"/>
        <w:tab w:val="right" w:pos="9360"/>
      </w:tabs>
    </w:pPr>
    <w:rPr>
      <w:rFonts w:ascii="Calibri" w:hAnsi="Calibri" w:cs="Times New Roman"/>
      <w:szCs w:val="22"/>
    </w:rPr>
  </w:style>
  <w:style w:type="character" w:customStyle="1" w:styleId="FooterChar">
    <w:name w:val="Footer Char"/>
    <w:basedOn w:val="DefaultParagraphFont"/>
    <w:link w:val="Footer"/>
    <w:uiPriority w:val="99"/>
    <w:rsid w:val="00B26031"/>
    <w:rPr>
      <w:rFonts w:eastAsia="Calibri"/>
      <w:sz w:val="22"/>
      <w:szCs w:val="22"/>
    </w:rPr>
  </w:style>
  <w:style w:type="paragraph" w:styleId="TableofFigures">
    <w:name w:val="table of figures"/>
    <w:basedOn w:val="Normal"/>
    <w:next w:val="Normal"/>
    <w:uiPriority w:val="99"/>
    <w:unhideWhenUsed/>
    <w:rsid w:val="00B26031"/>
    <w:rPr>
      <w:rFonts w:ascii="Tahoma" w:hAnsi="Tahoma"/>
    </w:rPr>
  </w:style>
  <w:style w:type="character" w:styleId="FootnoteReference">
    <w:name w:val="footnote reference"/>
    <w:uiPriority w:val="99"/>
    <w:semiHidden/>
    <w:unhideWhenUsed/>
    <w:rsid w:val="00B26031"/>
    <w:rPr>
      <w:vertAlign w:val="superscript"/>
    </w:rPr>
  </w:style>
  <w:style w:type="character" w:styleId="CommentReference">
    <w:name w:val="annotation reference"/>
    <w:uiPriority w:val="99"/>
    <w:semiHidden/>
    <w:unhideWhenUsed/>
    <w:rsid w:val="00B26031"/>
    <w:rPr>
      <w:sz w:val="16"/>
      <w:szCs w:val="16"/>
    </w:rPr>
  </w:style>
  <w:style w:type="character" w:styleId="EndnoteReference">
    <w:name w:val="endnote reference"/>
    <w:uiPriority w:val="99"/>
    <w:semiHidden/>
    <w:unhideWhenUsed/>
    <w:rsid w:val="00B26031"/>
    <w:rPr>
      <w:vertAlign w:val="superscript"/>
    </w:rPr>
  </w:style>
  <w:style w:type="paragraph" w:styleId="EndnoteText">
    <w:name w:val="endnote text"/>
    <w:basedOn w:val="Normal"/>
    <w:link w:val="EndnoteTextChar"/>
    <w:uiPriority w:val="99"/>
    <w:semiHidden/>
    <w:unhideWhenUsed/>
    <w:rsid w:val="00B26031"/>
    <w:rPr>
      <w:sz w:val="20"/>
    </w:rPr>
  </w:style>
  <w:style w:type="character" w:customStyle="1" w:styleId="EndnoteTextChar">
    <w:name w:val="Endnote Text Char"/>
    <w:link w:val="EndnoteText"/>
    <w:uiPriority w:val="99"/>
    <w:semiHidden/>
    <w:rsid w:val="00B26031"/>
    <w:rPr>
      <w:rFonts w:ascii="Arial" w:eastAsia="Times New Roman" w:hAnsi="Arial" w:cs="Arial"/>
      <w:sz w:val="20"/>
      <w:szCs w:val="20"/>
    </w:rPr>
  </w:style>
  <w:style w:type="paragraph" w:styleId="TOAHeading">
    <w:name w:val="toa heading"/>
    <w:basedOn w:val="Normal"/>
    <w:next w:val="Normal"/>
    <w:uiPriority w:val="99"/>
    <w:semiHidden/>
    <w:unhideWhenUsed/>
    <w:rsid w:val="00B26031"/>
    <w:pPr>
      <w:spacing w:before="120"/>
    </w:pPr>
    <w:rPr>
      <w:rFonts w:ascii="Tahoma" w:hAnsi="Tahoma" w:cs="Times New Roman"/>
      <w:bCs/>
    </w:rPr>
  </w:style>
  <w:style w:type="paragraph" w:styleId="Title">
    <w:name w:val="Title"/>
    <w:basedOn w:val="Normal"/>
    <w:next w:val="Normal"/>
    <w:link w:val="TitleChar"/>
    <w:uiPriority w:val="10"/>
    <w:rsid w:val="00B26031"/>
    <w:pPr>
      <w:contextualSpacing/>
    </w:pPr>
    <w:rPr>
      <w:rFonts w:ascii="Cambria" w:hAnsi="Cambria" w:cs="Times New Roman"/>
      <w:spacing w:val="-10"/>
      <w:kern w:val="28"/>
      <w:sz w:val="56"/>
      <w:szCs w:val="56"/>
    </w:rPr>
  </w:style>
  <w:style w:type="character" w:customStyle="1" w:styleId="TitleChar">
    <w:name w:val="Title Char"/>
    <w:link w:val="Title"/>
    <w:uiPriority w:val="10"/>
    <w:rsid w:val="00B26031"/>
    <w:rPr>
      <w:rFonts w:ascii="Cambria" w:eastAsia="Times New Roman" w:hAnsi="Cambria"/>
      <w:spacing w:val="-10"/>
      <w:kern w:val="28"/>
      <w:sz w:val="56"/>
      <w:szCs w:val="56"/>
    </w:rPr>
  </w:style>
  <w:style w:type="character" w:styleId="Hyperlink">
    <w:name w:val="Hyperlink"/>
    <w:uiPriority w:val="99"/>
    <w:unhideWhenUsed/>
    <w:rsid w:val="00B26031"/>
    <w:rPr>
      <w:color w:val="0000FF"/>
      <w:u w:val="single"/>
    </w:rPr>
  </w:style>
  <w:style w:type="character" w:styleId="FollowedHyperlink">
    <w:name w:val="FollowedHyperlink"/>
    <w:uiPriority w:val="99"/>
    <w:semiHidden/>
    <w:unhideWhenUsed/>
    <w:rsid w:val="00B26031"/>
    <w:rPr>
      <w:color w:val="800080"/>
      <w:u w:val="single"/>
    </w:rPr>
  </w:style>
  <w:style w:type="character" w:styleId="Strong">
    <w:name w:val="Strong"/>
    <w:uiPriority w:val="22"/>
    <w:rsid w:val="00B26031"/>
    <w:rPr>
      <w:b/>
      <w:bCs/>
    </w:rPr>
  </w:style>
  <w:style w:type="character" w:styleId="Emphasis">
    <w:name w:val="Emphasis"/>
    <w:uiPriority w:val="20"/>
    <w:rsid w:val="00B26031"/>
    <w:rPr>
      <w:i/>
      <w:iCs/>
    </w:rPr>
  </w:style>
  <w:style w:type="paragraph" w:styleId="CommentSubject">
    <w:name w:val="annotation subject"/>
    <w:basedOn w:val="CommentText"/>
    <w:next w:val="CommentText"/>
    <w:link w:val="CommentSubjectChar"/>
    <w:uiPriority w:val="99"/>
    <w:semiHidden/>
    <w:unhideWhenUsed/>
    <w:rsid w:val="00B26031"/>
    <w:rPr>
      <w:b/>
      <w:bCs/>
    </w:rPr>
  </w:style>
  <w:style w:type="character" w:customStyle="1" w:styleId="CommentSubjectChar">
    <w:name w:val="Comment Subject Char"/>
    <w:link w:val="CommentSubject"/>
    <w:uiPriority w:val="99"/>
    <w:semiHidden/>
    <w:rsid w:val="00B26031"/>
    <w:rPr>
      <w:rFonts w:ascii="Arial" w:eastAsia="Times New Roman" w:hAnsi="Arial" w:cs="Arial"/>
      <w:b/>
      <w:bCs/>
      <w:sz w:val="20"/>
      <w:szCs w:val="20"/>
    </w:rPr>
  </w:style>
  <w:style w:type="paragraph" w:styleId="BalloonText">
    <w:name w:val="Balloon Text"/>
    <w:basedOn w:val="Normal"/>
    <w:link w:val="BalloonTextChar"/>
    <w:uiPriority w:val="99"/>
    <w:semiHidden/>
    <w:unhideWhenUsed/>
    <w:rsid w:val="00B26031"/>
    <w:rPr>
      <w:rFonts w:ascii="Tahoma" w:hAnsi="Tahoma" w:cs="Tahoma"/>
      <w:sz w:val="16"/>
      <w:szCs w:val="16"/>
    </w:rPr>
  </w:style>
  <w:style w:type="character" w:customStyle="1" w:styleId="BalloonTextChar">
    <w:name w:val="Balloon Text Char"/>
    <w:link w:val="BalloonText"/>
    <w:uiPriority w:val="99"/>
    <w:semiHidden/>
    <w:rsid w:val="00B26031"/>
    <w:rPr>
      <w:rFonts w:ascii="Tahoma" w:eastAsia="Calibri" w:hAnsi="Tahoma" w:cs="Tahoma"/>
      <w:sz w:val="16"/>
      <w:szCs w:val="16"/>
    </w:rPr>
  </w:style>
  <w:style w:type="paragraph" w:styleId="ListParagraph">
    <w:name w:val="List Paragraph"/>
    <w:basedOn w:val="Normal"/>
    <w:uiPriority w:val="34"/>
    <w:qFormat/>
    <w:rsid w:val="00B26031"/>
    <w:pPr>
      <w:spacing w:after="200" w:line="276" w:lineRule="auto"/>
      <w:ind w:left="720"/>
      <w:contextualSpacing/>
    </w:pPr>
    <w:rPr>
      <w:rFonts w:ascii="Calibri" w:hAnsi="Calibri" w:cs="Times New Roman"/>
      <w:szCs w:val="22"/>
    </w:rPr>
  </w:style>
  <w:style w:type="character" w:styleId="IntenseEmphasis">
    <w:name w:val="Intense Emphasis"/>
    <w:uiPriority w:val="21"/>
    <w:rsid w:val="00B26031"/>
    <w:rPr>
      <w:i/>
      <w:iCs/>
      <w:color w:val="4F81BD"/>
    </w:rPr>
  </w:style>
  <w:style w:type="character" w:styleId="IntenseReference">
    <w:name w:val="Intense Reference"/>
    <w:uiPriority w:val="32"/>
    <w:rsid w:val="00B26031"/>
    <w:rPr>
      <w:b/>
      <w:bCs/>
      <w:smallCaps/>
      <w:color w:val="4F81BD"/>
      <w:spacing w:val="5"/>
    </w:rPr>
  </w:style>
  <w:style w:type="character" w:styleId="Mention">
    <w:name w:val="Mention"/>
    <w:uiPriority w:val="99"/>
    <w:semiHidden/>
    <w:unhideWhenUsed/>
    <w:rsid w:val="00B26031"/>
    <w:rPr>
      <w:color w:val="2B579A"/>
      <w:shd w:val="clear" w:color="auto" w:fill="E6E6E6"/>
    </w:rPr>
  </w:style>
  <w:style w:type="paragraph" w:customStyle="1" w:styleId="AppendixHead2">
    <w:name w:val="Appendix_Head2"/>
    <w:basedOn w:val="CBHead2"/>
    <w:link w:val="AppendixHead2Char"/>
    <w:qFormat/>
    <w:rsid w:val="00C17912"/>
  </w:style>
  <w:style w:type="character" w:customStyle="1" w:styleId="AppendixHead2Char">
    <w:name w:val="Appendix_Head2 Char"/>
    <w:basedOn w:val="CBHead2Char"/>
    <w:link w:val="AppendixHead2"/>
    <w:rsid w:val="00C17912"/>
    <w:rPr>
      <w:rFonts w:ascii="Overpass" w:hAnsi="Overpass" w:cs="Tahoma"/>
      <w:b/>
      <w:color w:val="007DA4"/>
      <w:sz w:val="24"/>
      <w:szCs w:val="28"/>
    </w:rPr>
  </w:style>
  <w:style w:type="paragraph" w:customStyle="1" w:styleId="AppendixHead3">
    <w:name w:val="Appendix_Head3"/>
    <w:basedOn w:val="Heading2"/>
    <w:link w:val="AppendixHead3Char"/>
    <w:qFormat/>
    <w:rsid w:val="00C17912"/>
  </w:style>
  <w:style w:type="character" w:customStyle="1" w:styleId="AppendixHead3Char">
    <w:name w:val="Appendix_Head3 Char"/>
    <w:basedOn w:val="Heading2Char"/>
    <w:link w:val="AppendixHead3"/>
    <w:rsid w:val="00C17912"/>
    <w:rPr>
      <w:rFonts w:ascii="Overpass" w:hAnsi="Overpass" w:cs="Tahoma"/>
      <w:b/>
      <w:bCs/>
      <w:sz w:val="22"/>
      <w:szCs w:val="22"/>
    </w:rPr>
  </w:style>
  <w:style w:type="paragraph" w:customStyle="1" w:styleId="FigureHeading">
    <w:name w:val="Figure_Heading"/>
    <w:basedOn w:val="Normal"/>
    <w:next w:val="CBText"/>
    <w:link w:val="FigureHeadingChar"/>
    <w:rsid w:val="00B26031"/>
    <w:rPr>
      <w:rFonts w:ascii="Tahoma" w:hAnsi="Tahoma" w:cs="Tahoma"/>
      <w:b/>
      <w:sz w:val="20"/>
      <w:szCs w:val="22"/>
    </w:rPr>
  </w:style>
  <w:style w:type="character" w:customStyle="1" w:styleId="FigureHeadingChar">
    <w:name w:val="Figure_Heading Char"/>
    <w:link w:val="FigureHeading"/>
    <w:rsid w:val="00B26031"/>
    <w:rPr>
      <w:rFonts w:ascii="Tahoma" w:eastAsia="Times New Roman" w:hAnsi="Tahoma" w:cs="Tahoma"/>
      <w:b/>
      <w:sz w:val="20"/>
      <w:szCs w:val="22"/>
    </w:rPr>
  </w:style>
  <w:style w:type="paragraph" w:customStyle="1" w:styleId="ChartHeading">
    <w:name w:val="Chart_Heading"/>
    <w:basedOn w:val="FigureHeading"/>
    <w:next w:val="CBText"/>
    <w:link w:val="ChartHeadingChar"/>
    <w:rsid w:val="00B26031"/>
  </w:style>
  <w:style w:type="character" w:customStyle="1" w:styleId="ChartHeadingChar">
    <w:name w:val="Chart_Heading Char"/>
    <w:basedOn w:val="FigureHeadingChar"/>
    <w:link w:val="ChartHeading"/>
    <w:rsid w:val="00B26031"/>
    <w:rPr>
      <w:rFonts w:ascii="Tahoma" w:eastAsia="Times New Roman" w:hAnsi="Tahoma" w:cs="Tahoma"/>
      <w:b/>
      <w:sz w:val="20"/>
      <w:szCs w:val="22"/>
    </w:rPr>
  </w:style>
  <w:style w:type="paragraph" w:customStyle="1" w:styleId="TableHeading">
    <w:name w:val="Table_Heading"/>
    <w:basedOn w:val="Normal"/>
    <w:next w:val="CBText"/>
    <w:link w:val="TableHeadingChar"/>
    <w:qFormat/>
    <w:rsid w:val="00C17912"/>
    <w:rPr>
      <w:rFonts w:ascii="Besley" w:hAnsi="Besley" w:cs="Tahoma"/>
      <w:b/>
      <w:color w:val="003E52"/>
      <w:sz w:val="20"/>
      <w:szCs w:val="18"/>
    </w:rPr>
  </w:style>
  <w:style w:type="character" w:customStyle="1" w:styleId="TableHeadingChar">
    <w:name w:val="Table_Heading Char"/>
    <w:link w:val="TableHeading"/>
    <w:rsid w:val="00C17912"/>
    <w:rPr>
      <w:rFonts w:ascii="Besley" w:hAnsi="Besley" w:cs="Tahoma"/>
      <w:b/>
      <w:color w:val="003E52"/>
      <w:szCs w:val="18"/>
    </w:rPr>
  </w:style>
  <w:style w:type="paragraph" w:customStyle="1" w:styleId="ChartHead">
    <w:name w:val="Chart_Head"/>
    <w:basedOn w:val="FigureHead"/>
    <w:next w:val="CBText"/>
    <w:link w:val="ChartHeadChar"/>
    <w:qFormat/>
    <w:rsid w:val="00C17912"/>
  </w:style>
  <w:style w:type="character" w:customStyle="1" w:styleId="ChartHeadChar">
    <w:name w:val="Chart_Head Char"/>
    <w:basedOn w:val="FigureHeadChar"/>
    <w:link w:val="ChartHead"/>
    <w:rsid w:val="00C17912"/>
    <w:rPr>
      <w:rFonts w:ascii="Besley" w:eastAsia="Times New Roman" w:hAnsi="Besley" w:cs="Tahoma"/>
      <w:b/>
      <w:color w:val="003E52"/>
      <w:szCs w:val="22"/>
    </w:rPr>
  </w:style>
  <w:style w:type="numbering" w:customStyle="1" w:styleId="Boardstyle">
    <w:name w:val="Board style"/>
    <w:uiPriority w:val="99"/>
    <w:rsid w:val="007931FC"/>
    <w:pPr>
      <w:numPr>
        <w:numId w:val="5"/>
      </w:numPr>
    </w:pPr>
  </w:style>
  <w:style w:type="character" w:customStyle="1" w:styleId="cf01">
    <w:name w:val="cf01"/>
    <w:basedOn w:val="DefaultParagraphFont"/>
    <w:rsid w:val="005A390E"/>
    <w:rPr>
      <w:rFonts w:ascii="Segoe UI" w:hAnsi="Segoe UI" w:cs="Segoe UI" w:hint="default"/>
      <w:sz w:val="18"/>
      <w:szCs w:val="18"/>
    </w:rPr>
  </w:style>
  <w:style w:type="character" w:customStyle="1" w:styleId="cf11">
    <w:name w:val="cf11"/>
    <w:basedOn w:val="DefaultParagraphFont"/>
    <w:rsid w:val="005A390E"/>
    <w:rPr>
      <w:rFonts w:ascii="Segoe UI" w:hAnsi="Segoe UI" w:cs="Segoe UI" w:hint="default"/>
      <w:i/>
      <w:iCs/>
      <w:sz w:val="18"/>
      <w:szCs w:val="18"/>
    </w:rPr>
  </w:style>
  <w:style w:type="character" w:customStyle="1" w:styleId="normaltextrun">
    <w:name w:val="normaltextrun"/>
    <w:basedOn w:val="DefaultParagraphFont"/>
    <w:rsid w:val="00F658BB"/>
  </w:style>
  <w:style w:type="paragraph" w:customStyle="1" w:styleId="left">
    <w:name w:val="left"/>
    <w:basedOn w:val="Normal"/>
    <w:rsid w:val="00FE64D5"/>
    <w:pPr>
      <w:spacing w:before="100" w:beforeAutospacing="1" w:after="100" w:afterAutospacing="1"/>
    </w:pPr>
    <w:rPr>
      <w:rFonts w:ascii="Times New Roman" w:hAnsi="Times New Roman" w:cs="Times New Roman"/>
      <w:sz w:val="24"/>
    </w:rPr>
  </w:style>
  <w:style w:type="paragraph" w:styleId="NormalWeb">
    <w:name w:val="Normal (Web)"/>
    <w:basedOn w:val="Normal"/>
    <w:uiPriority w:val="99"/>
    <w:semiHidden/>
    <w:unhideWhenUsed/>
    <w:rsid w:val="00E8007D"/>
    <w:pPr>
      <w:spacing w:before="100" w:beforeAutospacing="1" w:after="100" w:afterAutospacing="1"/>
    </w:pPr>
    <w:rPr>
      <w:rFonts w:ascii="Times New Roman" w:hAnsi="Times New Roman" w:cs="Times New Roman"/>
      <w:sz w:val="24"/>
    </w:rPr>
  </w:style>
  <w:style w:type="paragraph" w:customStyle="1" w:styleId="paragraph">
    <w:name w:val="paragraph"/>
    <w:basedOn w:val="Normal"/>
    <w:rsid w:val="00091E24"/>
    <w:pPr>
      <w:spacing w:before="100" w:beforeAutospacing="1" w:after="100" w:afterAutospacing="1"/>
    </w:pPr>
    <w:rPr>
      <w:rFonts w:ascii="Times New Roman" w:hAnsi="Times New Roman" w:cs="Times New Roman"/>
      <w:sz w:val="24"/>
    </w:rPr>
  </w:style>
  <w:style w:type="character" w:customStyle="1" w:styleId="eop">
    <w:name w:val="eop"/>
    <w:basedOn w:val="DefaultParagraphFont"/>
    <w:rsid w:val="00091E24"/>
  </w:style>
  <w:style w:type="character" w:styleId="UnresolvedMention">
    <w:name w:val="Unresolved Mention"/>
    <w:basedOn w:val="DefaultParagraphFont"/>
    <w:uiPriority w:val="99"/>
    <w:semiHidden/>
    <w:unhideWhenUsed/>
    <w:rsid w:val="00A306A9"/>
    <w:rPr>
      <w:color w:val="605E5C"/>
      <w:shd w:val="clear" w:color="auto" w:fill="E1DFDD"/>
    </w:rPr>
  </w:style>
  <w:style w:type="character" w:customStyle="1" w:styleId="font91">
    <w:name w:val="font91"/>
    <w:basedOn w:val="DefaultParagraphFont"/>
    <w:rsid w:val="00731014"/>
    <w:rPr>
      <w:rFonts w:ascii="Overpass" w:hAnsi="Overpass" w:hint="default"/>
      <w:b w:val="0"/>
      <w:bCs w:val="0"/>
      <w:i w:val="0"/>
      <w:iCs w:val="0"/>
      <w:strike w:val="0"/>
      <w:dstrike w:val="0"/>
      <w:color w:val="000000"/>
      <w:sz w:val="20"/>
      <w:szCs w:val="20"/>
      <w:u w:val="none"/>
      <w:effect w:val="none"/>
    </w:rPr>
  </w:style>
  <w:style w:type="paragraph" w:customStyle="1" w:styleId="xmsolistparagraph">
    <w:name w:val="x_msolistparagraph"/>
    <w:basedOn w:val="Normal"/>
    <w:rsid w:val="00773603"/>
    <w:pPr>
      <w:spacing w:before="100" w:beforeAutospacing="1" w:after="100" w:afterAutospacing="1"/>
    </w:pPr>
    <w:rPr>
      <w:rFonts w:ascii="Times New Roman" w:hAnsi="Times New Roman" w:cs="Times New Roman"/>
      <w:sz w:val="24"/>
    </w:rPr>
  </w:style>
  <w:style w:type="paragraph" w:customStyle="1" w:styleId="form-q">
    <w:name w:val="form-q"/>
    <w:basedOn w:val="Normal"/>
    <w:rsid w:val="00EC2851"/>
    <w:pPr>
      <w:spacing w:before="100" w:beforeAutospacing="1" w:after="100" w:afterAutospacing="1"/>
    </w:pPr>
    <w:rPr>
      <w:rFonts w:ascii="Times New Roman" w:hAnsi="Times New Roman" w:cs="Times New Roman"/>
      <w:sz w:val="24"/>
    </w:rPr>
  </w:style>
  <w:style w:type="character" w:customStyle="1" w:styleId="cf-required">
    <w:name w:val="cf-required"/>
    <w:basedOn w:val="DefaultParagraphFont"/>
    <w:rsid w:val="00EC2851"/>
  </w:style>
  <w:style w:type="character" w:customStyle="1" w:styleId="choice">
    <w:name w:val="choice"/>
    <w:basedOn w:val="DefaultParagraphFont"/>
    <w:rsid w:val="00EC2851"/>
  </w:style>
  <w:style w:type="paragraph" w:customStyle="1" w:styleId="indentin">
    <w:name w:val="indentin"/>
    <w:basedOn w:val="Normal"/>
    <w:rsid w:val="00355DEF"/>
    <w:pPr>
      <w:spacing w:before="100" w:beforeAutospacing="1" w:after="100" w:afterAutospacing="1"/>
    </w:pPr>
    <w:rPr>
      <w:rFonts w:ascii="Times New Roman" w:hAnsi="Times New Roman" w:cs="Times New Roman"/>
      <w:sz w:val="24"/>
    </w:rPr>
  </w:style>
  <w:style w:type="paragraph" w:styleId="Revision">
    <w:name w:val="Revision"/>
    <w:hidden/>
    <w:uiPriority w:val="99"/>
    <w:semiHidden/>
    <w:rsid w:val="00CB1506"/>
    <w:rPr>
      <w:rFonts w:ascii="Arial" w:eastAsia="Times New Roman" w:hAnsi="Arial" w:cs="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80770">
      <w:bodyDiv w:val="1"/>
      <w:marLeft w:val="0"/>
      <w:marRight w:val="0"/>
      <w:marTop w:val="0"/>
      <w:marBottom w:val="0"/>
      <w:divBdr>
        <w:top w:val="none" w:sz="0" w:space="0" w:color="auto"/>
        <w:left w:val="none" w:sz="0" w:space="0" w:color="auto"/>
        <w:bottom w:val="none" w:sz="0" w:space="0" w:color="auto"/>
        <w:right w:val="none" w:sz="0" w:space="0" w:color="auto"/>
      </w:divBdr>
      <w:divsChild>
        <w:div w:id="52697140">
          <w:marLeft w:val="0"/>
          <w:marRight w:val="0"/>
          <w:marTop w:val="0"/>
          <w:marBottom w:val="0"/>
          <w:divBdr>
            <w:top w:val="none" w:sz="0" w:space="0" w:color="auto"/>
            <w:left w:val="none" w:sz="0" w:space="0" w:color="auto"/>
            <w:bottom w:val="none" w:sz="0" w:space="0" w:color="auto"/>
            <w:right w:val="none" w:sz="0" w:space="0" w:color="auto"/>
          </w:divBdr>
        </w:div>
        <w:div w:id="205609780">
          <w:marLeft w:val="0"/>
          <w:marRight w:val="0"/>
          <w:marTop w:val="0"/>
          <w:marBottom w:val="0"/>
          <w:divBdr>
            <w:top w:val="none" w:sz="0" w:space="0" w:color="auto"/>
            <w:left w:val="none" w:sz="0" w:space="0" w:color="auto"/>
            <w:bottom w:val="none" w:sz="0" w:space="0" w:color="auto"/>
            <w:right w:val="none" w:sz="0" w:space="0" w:color="auto"/>
          </w:divBdr>
        </w:div>
        <w:div w:id="349066937">
          <w:marLeft w:val="0"/>
          <w:marRight w:val="0"/>
          <w:marTop w:val="0"/>
          <w:marBottom w:val="0"/>
          <w:divBdr>
            <w:top w:val="none" w:sz="0" w:space="0" w:color="auto"/>
            <w:left w:val="none" w:sz="0" w:space="0" w:color="auto"/>
            <w:bottom w:val="none" w:sz="0" w:space="0" w:color="auto"/>
            <w:right w:val="none" w:sz="0" w:space="0" w:color="auto"/>
          </w:divBdr>
        </w:div>
        <w:div w:id="406002722">
          <w:marLeft w:val="0"/>
          <w:marRight w:val="0"/>
          <w:marTop w:val="0"/>
          <w:marBottom w:val="0"/>
          <w:divBdr>
            <w:top w:val="none" w:sz="0" w:space="0" w:color="auto"/>
            <w:left w:val="none" w:sz="0" w:space="0" w:color="auto"/>
            <w:bottom w:val="none" w:sz="0" w:space="0" w:color="auto"/>
            <w:right w:val="none" w:sz="0" w:space="0" w:color="auto"/>
          </w:divBdr>
        </w:div>
        <w:div w:id="409890933">
          <w:marLeft w:val="0"/>
          <w:marRight w:val="0"/>
          <w:marTop w:val="0"/>
          <w:marBottom w:val="0"/>
          <w:divBdr>
            <w:top w:val="none" w:sz="0" w:space="0" w:color="auto"/>
            <w:left w:val="none" w:sz="0" w:space="0" w:color="auto"/>
            <w:bottom w:val="none" w:sz="0" w:space="0" w:color="auto"/>
            <w:right w:val="none" w:sz="0" w:space="0" w:color="auto"/>
          </w:divBdr>
        </w:div>
        <w:div w:id="634482257">
          <w:marLeft w:val="0"/>
          <w:marRight w:val="0"/>
          <w:marTop w:val="0"/>
          <w:marBottom w:val="0"/>
          <w:divBdr>
            <w:top w:val="none" w:sz="0" w:space="0" w:color="auto"/>
            <w:left w:val="none" w:sz="0" w:space="0" w:color="auto"/>
            <w:bottom w:val="none" w:sz="0" w:space="0" w:color="auto"/>
            <w:right w:val="none" w:sz="0" w:space="0" w:color="auto"/>
          </w:divBdr>
        </w:div>
        <w:div w:id="712845899">
          <w:marLeft w:val="0"/>
          <w:marRight w:val="0"/>
          <w:marTop w:val="0"/>
          <w:marBottom w:val="0"/>
          <w:divBdr>
            <w:top w:val="none" w:sz="0" w:space="0" w:color="auto"/>
            <w:left w:val="none" w:sz="0" w:space="0" w:color="auto"/>
            <w:bottom w:val="none" w:sz="0" w:space="0" w:color="auto"/>
            <w:right w:val="none" w:sz="0" w:space="0" w:color="auto"/>
          </w:divBdr>
        </w:div>
        <w:div w:id="906494400">
          <w:marLeft w:val="0"/>
          <w:marRight w:val="0"/>
          <w:marTop w:val="0"/>
          <w:marBottom w:val="0"/>
          <w:divBdr>
            <w:top w:val="none" w:sz="0" w:space="0" w:color="auto"/>
            <w:left w:val="none" w:sz="0" w:space="0" w:color="auto"/>
            <w:bottom w:val="none" w:sz="0" w:space="0" w:color="auto"/>
            <w:right w:val="none" w:sz="0" w:space="0" w:color="auto"/>
          </w:divBdr>
        </w:div>
        <w:div w:id="1011447884">
          <w:marLeft w:val="0"/>
          <w:marRight w:val="0"/>
          <w:marTop w:val="0"/>
          <w:marBottom w:val="0"/>
          <w:divBdr>
            <w:top w:val="none" w:sz="0" w:space="0" w:color="auto"/>
            <w:left w:val="none" w:sz="0" w:space="0" w:color="auto"/>
            <w:bottom w:val="none" w:sz="0" w:space="0" w:color="auto"/>
            <w:right w:val="none" w:sz="0" w:space="0" w:color="auto"/>
          </w:divBdr>
        </w:div>
        <w:div w:id="1181579518">
          <w:marLeft w:val="0"/>
          <w:marRight w:val="0"/>
          <w:marTop w:val="0"/>
          <w:marBottom w:val="0"/>
          <w:divBdr>
            <w:top w:val="none" w:sz="0" w:space="0" w:color="auto"/>
            <w:left w:val="none" w:sz="0" w:space="0" w:color="auto"/>
            <w:bottom w:val="none" w:sz="0" w:space="0" w:color="auto"/>
            <w:right w:val="none" w:sz="0" w:space="0" w:color="auto"/>
          </w:divBdr>
        </w:div>
        <w:div w:id="1279525457">
          <w:marLeft w:val="0"/>
          <w:marRight w:val="0"/>
          <w:marTop w:val="0"/>
          <w:marBottom w:val="0"/>
          <w:divBdr>
            <w:top w:val="none" w:sz="0" w:space="0" w:color="auto"/>
            <w:left w:val="none" w:sz="0" w:space="0" w:color="auto"/>
            <w:bottom w:val="none" w:sz="0" w:space="0" w:color="auto"/>
            <w:right w:val="none" w:sz="0" w:space="0" w:color="auto"/>
          </w:divBdr>
        </w:div>
        <w:div w:id="1308439495">
          <w:marLeft w:val="0"/>
          <w:marRight w:val="0"/>
          <w:marTop w:val="0"/>
          <w:marBottom w:val="0"/>
          <w:divBdr>
            <w:top w:val="none" w:sz="0" w:space="0" w:color="auto"/>
            <w:left w:val="none" w:sz="0" w:space="0" w:color="auto"/>
            <w:bottom w:val="none" w:sz="0" w:space="0" w:color="auto"/>
            <w:right w:val="none" w:sz="0" w:space="0" w:color="auto"/>
          </w:divBdr>
        </w:div>
        <w:div w:id="1328246642">
          <w:marLeft w:val="0"/>
          <w:marRight w:val="0"/>
          <w:marTop w:val="0"/>
          <w:marBottom w:val="0"/>
          <w:divBdr>
            <w:top w:val="none" w:sz="0" w:space="0" w:color="auto"/>
            <w:left w:val="none" w:sz="0" w:space="0" w:color="auto"/>
            <w:bottom w:val="none" w:sz="0" w:space="0" w:color="auto"/>
            <w:right w:val="none" w:sz="0" w:space="0" w:color="auto"/>
          </w:divBdr>
        </w:div>
        <w:div w:id="1364137979">
          <w:marLeft w:val="0"/>
          <w:marRight w:val="0"/>
          <w:marTop w:val="0"/>
          <w:marBottom w:val="0"/>
          <w:divBdr>
            <w:top w:val="none" w:sz="0" w:space="0" w:color="auto"/>
            <w:left w:val="none" w:sz="0" w:space="0" w:color="auto"/>
            <w:bottom w:val="none" w:sz="0" w:space="0" w:color="auto"/>
            <w:right w:val="none" w:sz="0" w:space="0" w:color="auto"/>
          </w:divBdr>
        </w:div>
        <w:div w:id="1433041851">
          <w:marLeft w:val="0"/>
          <w:marRight w:val="0"/>
          <w:marTop w:val="0"/>
          <w:marBottom w:val="0"/>
          <w:divBdr>
            <w:top w:val="none" w:sz="0" w:space="0" w:color="auto"/>
            <w:left w:val="none" w:sz="0" w:space="0" w:color="auto"/>
            <w:bottom w:val="none" w:sz="0" w:space="0" w:color="auto"/>
            <w:right w:val="none" w:sz="0" w:space="0" w:color="auto"/>
          </w:divBdr>
        </w:div>
        <w:div w:id="1433235614">
          <w:marLeft w:val="0"/>
          <w:marRight w:val="0"/>
          <w:marTop w:val="0"/>
          <w:marBottom w:val="0"/>
          <w:divBdr>
            <w:top w:val="none" w:sz="0" w:space="0" w:color="auto"/>
            <w:left w:val="none" w:sz="0" w:space="0" w:color="auto"/>
            <w:bottom w:val="none" w:sz="0" w:space="0" w:color="auto"/>
            <w:right w:val="none" w:sz="0" w:space="0" w:color="auto"/>
          </w:divBdr>
        </w:div>
        <w:div w:id="1476919827">
          <w:marLeft w:val="0"/>
          <w:marRight w:val="0"/>
          <w:marTop w:val="0"/>
          <w:marBottom w:val="0"/>
          <w:divBdr>
            <w:top w:val="none" w:sz="0" w:space="0" w:color="auto"/>
            <w:left w:val="none" w:sz="0" w:space="0" w:color="auto"/>
            <w:bottom w:val="none" w:sz="0" w:space="0" w:color="auto"/>
            <w:right w:val="none" w:sz="0" w:space="0" w:color="auto"/>
          </w:divBdr>
        </w:div>
        <w:div w:id="1657026859">
          <w:marLeft w:val="0"/>
          <w:marRight w:val="0"/>
          <w:marTop w:val="0"/>
          <w:marBottom w:val="0"/>
          <w:divBdr>
            <w:top w:val="none" w:sz="0" w:space="0" w:color="auto"/>
            <w:left w:val="none" w:sz="0" w:space="0" w:color="auto"/>
            <w:bottom w:val="none" w:sz="0" w:space="0" w:color="auto"/>
            <w:right w:val="none" w:sz="0" w:space="0" w:color="auto"/>
          </w:divBdr>
        </w:div>
        <w:div w:id="1682007251">
          <w:marLeft w:val="0"/>
          <w:marRight w:val="0"/>
          <w:marTop w:val="0"/>
          <w:marBottom w:val="0"/>
          <w:divBdr>
            <w:top w:val="none" w:sz="0" w:space="0" w:color="auto"/>
            <w:left w:val="none" w:sz="0" w:space="0" w:color="auto"/>
            <w:bottom w:val="none" w:sz="0" w:space="0" w:color="auto"/>
            <w:right w:val="none" w:sz="0" w:space="0" w:color="auto"/>
          </w:divBdr>
        </w:div>
        <w:div w:id="1711758812">
          <w:marLeft w:val="0"/>
          <w:marRight w:val="0"/>
          <w:marTop w:val="0"/>
          <w:marBottom w:val="0"/>
          <w:divBdr>
            <w:top w:val="none" w:sz="0" w:space="0" w:color="auto"/>
            <w:left w:val="none" w:sz="0" w:space="0" w:color="auto"/>
            <w:bottom w:val="none" w:sz="0" w:space="0" w:color="auto"/>
            <w:right w:val="none" w:sz="0" w:space="0" w:color="auto"/>
          </w:divBdr>
        </w:div>
        <w:div w:id="1779638756">
          <w:marLeft w:val="0"/>
          <w:marRight w:val="0"/>
          <w:marTop w:val="0"/>
          <w:marBottom w:val="0"/>
          <w:divBdr>
            <w:top w:val="none" w:sz="0" w:space="0" w:color="auto"/>
            <w:left w:val="none" w:sz="0" w:space="0" w:color="auto"/>
            <w:bottom w:val="none" w:sz="0" w:space="0" w:color="auto"/>
            <w:right w:val="none" w:sz="0" w:space="0" w:color="auto"/>
          </w:divBdr>
        </w:div>
        <w:div w:id="1793136630">
          <w:marLeft w:val="0"/>
          <w:marRight w:val="0"/>
          <w:marTop w:val="0"/>
          <w:marBottom w:val="0"/>
          <w:divBdr>
            <w:top w:val="none" w:sz="0" w:space="0" w:color="auto"/>
            <w:left w:val="none" w:sz="0" w:space="0" w:color="auto"/>
            <w:bottom w:val="none" w:sz="0" w:space="0" w:color="auto"/>
            <w:right w:val="none" w:sz="0" w:space="0" w:color="auto"/>
          </w:divBdr>
        </w:div>
      </w:divsChild>
    </w:div>
    <w:div w:id="71511099">
      <w:bodyDiv w:val="1"/>
      <w:marLeft w:val="0"/>
      <w:marRight w:val="0"/>
      <w:marTop w:val="0"/>
      <w:marBottom w:val="0"/>
      <w:divBdr>
        <w:top w:val="none" w:sz="0" w:space="0" w:color="auto"/>
        <w:left w:val="none" w:sz="0" w:space="0" w:color="auto"/>
        <w:bottom w:val="none" w:sz="0" w:space="0" w:color="auto"/>
        <w:right w:val="none" w:sz="0" w:space="0" w:color="auto"/>
      </w:divBdr>
      <w:divsChild>
        <w:div w:id="410079314">
          <w:marLeft w:val="0"/>
          <w:marRight w:val="0"/>
          <w:marTop w:val="0"/>
          <w:marBottom w:val="0"/>
          <w:divBdr>
            <w:top w:val="none" w:sz="0" w:space="0" w:color="auto"/>
            <w:left w:val="none" w:sz="0" w:space="0" w:color="auto"/>
            <w:bottom w:val="none" w:sz="0" w:space="0" w:color="auto"/>
            <w:right w:val="none" w:sz="0" w:space="0" w:color="auto"/>
          </w:divBdr>
        </w:div>
        <w:div w:id="2023897828">
          <w:marLeft w:val="0"/>
          <w:marRight w:val="0"/>
          <w:marTop w:val="0"/>
          <w:marBottom w:val="0"/>
          <w:divBdr>
            <w:top w:val="none" w:sz="0" w:space="0" w:color="auto"/>
            <w:left w:val="none" w:sz="0" w:space="0" w:color="auto"/>
            <w:bottom w:val="none" w:sz="0" w:space="0" w:color="auto"/>
            <w:right w:val="none" w:sz="0" w:space="0" w:color="auto"/>
          </w:divBdr>
        </w:div>
        <w:div w:id="1311865431">
          <w:marLeft w:val="0"/>
          <w:marRight w:val="0"/>
          <w:marTop w:val="0"/>
          <w:marBottom w:val="0"/>
          <w:divBdr>
            <w:top w:val="none" w:sz="0" w:space="0" w:color="auto"/>
            <w:left w:val="none" w:sz="0" w:space="0" w:color="auto"/>
            <w:bottom w:val="none" w:sz="0" w:space="0" w:color="auto"/>
            <w:right w:val="none" w:sz="0" w:space="0" w:color="auto"/>
          </w:divBdr>
        </w:div>
      </w:divsChild>
    </w:div>
    <w:div w:id="201210400">
      <w:bodyDiv w:val="1"/>
      <w:marLeft w:val="0"/>
      <w:marRight w:val="0"/>
      <w:marTop w:val="0"/>
      <w:marBottom w:val="0"/>
      <w:divBdr>
        <w:top w:val="none" w:sz="0" w:space="0" w:color="auto"/>
        <w:left w:val="none" w:sz="0" w:space="0" w:color="auto"/>
        <w:bottom w:val="none" w:sz="0" w:space="0" w:color="auto"/>
        <w:right w:val="none" w:sz="0" w:space="0" w:color="auto"/>
      </w:divBdr>
      <w:divsChild>
        <w:div w:id="427625527">
          <w:marLeft w:val="0"/>
          <w:marRight w:val="0"/>
          <w:marTop w:val="0"/>
          <w:marBottom w:val="0"/>
          <w:divBdr>
            <w:top w:val="none" w:sz="0" w:space="0" w:color="auto"/>
            <w:left w:val="none" w:sz="0" w:space="0" w:color="auto"/>
            <w:bottom w:val="none" w:sz="0" w:space="0" w:color="auto"/>
            <w:right w:val="none" w:sz="0" w:space="0" w:color="auto"/>
          </w:divBdr>
          <w:divsChild>
            <w:div w:id="1560282727">
              <w:marLeft w:val="-75"/>
              <w:marRight w:val="0"/>
              <w:marTop w:val="30"/>
              <w:marBottom w:val="30"/>
              <w:divBdr>
                <w:top w:val="none" w:sz="0" w:space="0" w:color="auto"/>
                <w:left w:val="none" w:sz="0" w:space="0" w:color="auto"/>
                <w:bottom w:val="none" w:sz="0" w:space="0" w:color="auto"/>
                <w:right w:val="none" w:sz="0" w:space="0" w:color="auto"/>
              </w:divBdr>
              <w:divsChild>
                <w:div w:id="110100706">
                  <w:marLeft w:val="0"/>
                  <w:marRight w:val="0"/>
                  <w:marTop w:val="0"/>
                  <w:marBottom w:val="0"/>
                  <w:divBdr>
                    <w:top w:val="none" w:sz="0" w:space="0" w:color="auto"/>
                    <w:left w:val="none" w:sz="0" w:space="0" w:color="auto"/>
                    <w:bottom w:val="none" w:sz="0" w:space="0" w:color="auto"/>
                    <w:right w:val="none" w:sz="0" w:space="0" w:color="auto"/>
                  </w:divBdr>
                  <w:divsChild>
                    <w:div w:id="1600287792">
                      <w:marLeft w:val="0"/>
                      <w:marRight w:val="0"/>
                      <w:marTop w:val="0"/>
                      <w:marBottom w:val="0"/>
                      <w:divBdr>
                        <w:top w:val="none" w:sz="0" w:space="0" w:color="auto"/>
                        <w:left w:val="none" w:sz="0" w:space="0" w:color="auto"/>
                        <w:bottom w:val="none" w:sz="0" w:space="0" w:color="auto"/>
                        <w:right w:val="none" w:sz="0" w:space="0" w:color="auto"/>
                      </w:divBdr>
                    </w:div>
                  </w:divsChild>
                </w:div>
                <w:div w:id="146827067">
                  <w:marLeft w:val="0"/>
                  <w:marRight w:val="0"/>
                  <w:marTop w:val="0"/>
                  <w:marBottom w:val="0"/>
                  <w:divBdr>
                    <w:top w:val="none" w:sz="0" w:space="0" w:color="auto"/>
                    <w:left w:val="none" w:sz="0" w:space="0" w:color="auto"/>
                    <w:bottom w:val="none" w:sz="0" w:space="0" w:color="auto"/>
                    <w:right w:val="none" w:sz="0" w:space="0" w:color="auto"/>
                  </w:divBdr>
                  <w:divsChild>
                    <w:div w:id="1172068021">
                      <w:marLeft w:val="0"/>
                      <w:marRight w:val="0"/>
                      <w:marTop w:val="0"/>
                      <w:marBottom w:val="0"/>
                      <w:divBdr>
                        <w:top w:val="none" w:sz="0" w:space="0" w:color="auto"/>
                        <w:left w:val="none" w:sz="0" w:space="0" w:color="auto"/>
                        <w:bottom w:val="none" w:sz="0" w:space="0" w:color="auto"/>
                        <w:right w:val="none" w:sz="0" w:space="0" w:color="auto"/>
                      </w:divBdr>
                    </w:div>
                  </w:divsChild>
                </w:div>
                <w:div w:id="233323724">
                  <w:marLeft w:val="0"/>
                  <w:marRight w:val="0"/>
                  <w:marTop w:val="0"/>
                  <w:marBottom w:val="0"/>
                  <w:divBdr>
                    <w:top w:val="none" w:sz="0" w:space="0" w:color="auto"/>
                    <w:left w:val="none" w:sz="0" w:space="0" w:color="auto"/>
                    <w:bottom w:val="none" w:sz="0" w:space="0" w:color="auto"/>
                    <w:right w:val="none" w:sz="0" w:space="0" w:color="auto"/>
                  </w:divBdr>
                  <w:divsChild>
                    <w:div w:id="1556116435">
                      <w:marLeft w:val="0"/>
                      <w:marRight w:val="0"/>
                      <w:marTop w:val="0"/>
                      <w:marBottom w:val="0"/>
                      <w:divBdr>
                        <w:top w:val="none" w:sz="0" w:space="0" w:color="auto"/>
                        <w:left w:val="none" w:sz="0" w:space="0" w:color="auto"/>
                        <w:bottom w:val="none" w:sz="0" w:space="0" w:color="auto"/>
                        <w:right w:val="none" w:sz="0" w:space="0" w:color="auto"/>
                      </w:divBdr>
                    </w:div>
                  </w:divsChild>
                </w:div>
                <w:div w:id="528034590">
                  <w:marLeft w:val="0"/>
                  <w:marRight w:val="0"/>
                  <w:marTop w:val="0"/>
                  <w:marBottom w:val="0"/>
                  <w:divBdr>
                    <w:top w:val="none" w:sz="0" w:space="0" w:color="auto"/>
                    <w:left w:val="none" w:sz="0" w:space="0" w:color="auto"/>
                    <w:bottom w:val="none" w:sz="0" w:space="0" w:color="auto"/>
                    <w:right w:val="none" w:sz="0" w:space="0" w:color="auto"/>
                  </w:divBdr>
                  <w:divsChild>
                    <w:div w:id="1069157397">
                      <w:marLeft w:val="0"/>
                      <w:marRight w:val="0"/>
                      <w:marTop w:val="0"/>
                      <w:marBottom w:val="0"/>
                      <w:divBdr>
                        <w:top w:val="none" w:sz="0" w:space="0" w:color="auto"/>
                        <w:left w:val="none" w:sz="0" w:space="0" w:color="auto"/>
                        <w:bottom w:val="none" w:sz="0" w:space="0" w:color="auto"/>
                        <w:right w:val="none" w:sz="0" w:space="0" w:color="auto"/>
                      </w:divBdr>
                    </w:div>
                  </w:divsChild>
                </w:div>
                <w:div w:id="665742368">
                  <w:marLeft w:val="0"/>
                  <w:marRight w:val="0"/>
                  <w:marTop w:val="0"/>
                  <w:marBottom w:val="0"/>
                  <w:divBdr>
                    <w:top w:val="none" w:sz="0" w:space="0" w:color="auto"/>
                    <w:left w:val="none" w:sz="0" w:space="0" w:color="auto"/>
                    <w:bottom w:val="none" w:sz="0" w:space="0" w:color="auto"/>
                    <w:right w:val="none" w:sz="0" w:space="0" w:color="auto"/>
                  </w:divBdr>
                  <w:divsChild>
                    <w:div w:id="665281591">
                      <w:marLeft w:val="0"/>
                      <w:marRight w:val="0"/>
                      <w:marTop w:val="0"/>
                      <w:marBottom w:val="0"/>
                      <w:divBdr>
                        <w:top w:val="none" w:sz="0" w:space="0" w:color="auto"/>
                        <w:left w:val="none" w:sz="0" w:space="0" w:color="auto"/>
                        <w:bottom w:val="none" w:sz="0" w:space="0" w:color="auto"/>
                        <w:right w:val="none" w:sz="0" w:space="0" w:color="auto"/>
                      </w:divBdr>
                    </w:div>
                  </w:divsChild>
                </w:div>
                <w:div w:id="1413967782">
                  <w:marLeft w:val="0"/>
                  <w:marRight w:val="0"/>
                  <w:marTop w:val="0"/>
                  <w:marBottom w:val="0"/>
                  <w:divBdr>
                    <w:top w:val="none" w:sz="0" w:space="0" w:color="auto"/>
                    <w:left w:val="none" w:sz="0" w:space="0" w:color="auto"/>
                    <w:bottom w:val="none" w:sz="0" w:space="0" w:color="auto"/>
                    <w:right w:val="none" w:sz="0" w:space="0" w:color="auto"/>
                  </w:divBdr>
                  <w:divsChild>
                    <w:div w:id="1941595575">
                      <w:marLeft w:val="0"/>
                      <w:marRight w:val="0"/>
                      <w:marTop w:val="0"/>
                      <w:marBottom w:val="0"/>
                      <w:divBdr>
                        <w:top w:val="none" w:sz="0" w:space="0" w:color="auto"/>
                        <w:left w:val="none" w:sz="0" w:space="0" w:color="auto"/>
                        <w:bottom w:val="none" w:sz="0" w:space="0" w:color="auto"/>
                        <w:right w:val="none" w:sz="0" w:space="0" w:color="auto"/>
                      </w:divBdr>
                    </w:div>
                  </w:divsChild>
                </w:div>
                <w:div w:id="1522814947">
                  <w:marLeft w:val="0"/>
                  <w:marRight w:val="0"/>
                  <w:marTop w:val="0"/>
                  <w:marBottom w:val="0"/>
                  <w:divBdr>
                    <w:top w:val="none" w:sz="0" w:space="0" w:color="auto"/>
                    <w:left w:val="none" w:sz="0" w:space="0" w:color="auto"/>
                    <w:bottom w:val="none" w:sz="0" w:space="0" w:color="auto"/>
                    <w:right w:val="none" w:sz="0" w:space="0" w:color="auto"/>
                  </w:divBdr>
                  <w:divsChild>
                    <w:div w:id="312176777">
                      <w:marLeft w:val="0"/>
                      <w:marRight w:val="0"/>
                      <w:marTop w:val="0"/>
                      <w:marBottom w:val="0"/>
                      <w:divBdr>
                        <w:top w:val="none" w:sz="0" w:space="0" w:color="auto"/>
                        <w:left w:val="none" w:sz="0" w:space="0" w:color="auto"/>
                        <w:bottom w:val="none" w:sz="0" w:space="0" w:color="auto"/>
                        <w:right w:val="none" w:sz="0" w:space="0" w:color="auto"/>
                      </w:divBdr>
                    </w:div>
                  </w:divsChild>
                </w:div>
                <w:div w:id="1605109662">
                  <w:marLeft w:val="0"/>
                  <w:marRight w:val="0"/>
                  <w:marTop w:val="0"/>
                  <w:marBottom w:val="0"/>
                  <w:divBdr>
                    <w:top w:val="none" w:sz="0" w:space="0" w:color="auto"/>
                    <w:left w:val="none" w:sz="0" w:space="0" w:color="auto"/>
                    <w:bottom w:val="none" w:sz="0" w:space="0" w:color="auto"/>
                    <w:right w:val="none" w:sz="0" w:space="0" w:color="auto"/>
                  </w:divBdr>
                  <w:divsChild>
                    <w:div w:id="1575820392">
                      <w:marLeft w:val="0"/>
                      <w:marRight w:val="0"/>
                      <w:marTop w:val="0"/>
                      <w:marBottom w:val="0"/>
                      <w:divBdr>
                        <w:top w:val="none" w:sz="0" w:space="0" w:color="auto"/>
                        <w:left w:val="none" w:sz="0" w:space="0" w:color="auto"/>
                        <w:bottom w:val="none" w:sz="0" w:space="0" w:color="auto"/>
                        <w:right w:val="none" w:sz="0" w:space="0" w:color="auto"/>
                      </w:divBdr>
                    </w:div>
                  </w:divsChild>
                </w:div>
                <w:div w:id="1982077284">
                  <w:marLeft w:val="0"/>
                  <w:marRight w:val="0"/>
                  <w:marTop w:val="0"/>
                  <w:marBottom w:val="0"/>
                  <w:divBdr>
                    <w:top w:val="none" w:sz="0" w:space="0" w:color="auto"/>
                    <w:left w:val="none" w:sz="0" w:space="0" w:color="auto"/>
                    <w:bottom w:val="none" w:sz="0" w:space="0" w:color="auto"/>
                    <w:right w:val="none" w:sz="0" w:space="0" w:color="auto"/>
                  </w:divBdr>
                  <w:divsChild>
                    <w:div w:id="905265076">
                      <w:marLeft w:val="0"/>
                      <w:marRight w:val="0"/>
                      <w:marTop w:val="0"/>
                      <w:marBottom w:val="0"/>
                      <w:divBdr>
                        <w:top w:val="none" w:sz="0" w:space="0" w:color="auto"/>
                        <w:left w:val="none" w:sz="0" w:space="0" w:color="auto"/>
                        <w:bottom w:val="none" w:sz="0" w:space="0" w:color="auto"/>
                        <w:right w:val="none" w:sz="0" w:space="0" w:color="auto"/>
                      </w:divBdr>
                    </w:div>
                  </w:divsChild>
                </w:div>
                <w:div w:id="2065713034">
                  <w:marLeft w:val="0"/>
                  <w:marRight w:val="0"/>
                  <w:marTop w:val="0"/>
                  <w:marBottom w:val="0"/>
                  <w:divBdr>
                    <w:top w:val="none" w:sz="0" w:space="0" w:color="auto"/>
                    <w:left w:val="none" w:sz="0" w:space="0" w:color="auto"/>
                    <w:bottom w:val="none" w:sz="0" w:space="0" w:color="auto"/>
                    <w:right w:val="none" w:sz="0" w:space="0" w:color="auto"/>
                  </w:divBdr>
                  <w:divsChild>
                    <w:div w:id="1541280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6857991">
          <w:marLeft w:val="0"/>
          <w:marRight w:val="0"/>
          <w:marTop w:val="0"/>
          <w:marBottom w:val="0"/>
          <w:divBdr>
            <w:top w:val="none" w:sz="0" w:space="0" w:color="auto"/>
            <w:left w:val="none" w:sz="0" w:space="0" w:color="auto"/>
            <w:bottom w:val="none" w:sz="0" w:space="0" w:color="auto"/>
            <w:right w:val="none" w:sz="0" w:space="0" w:color="auto"/>
          </w:divBdr>
        </w:div>
        <w:div w:id="814420762">
          <w:marLeft w:val="0"/>
          <w:marRight w:val="0"/>
          <w:marTop w:val="0"/>
          <w:marBottom w:val="0"/>
          <w:divBdr>
            <w:top w:val="none" w:sz="0" w:space="0" w:color="auto"/>
            <w:left w:val="none" w:sz="0" w:space="0" w:color="auto"/>
            <w:bottom w:val="none" w:sz="0" w:space="0" w:color="auto"/>
            <w:right w:val="none" w:sz="0" w:space="0" w:color="auto"/>
          </w:divBdr>
        </w:div>
        <w:div w:id="1581792137">
          <w:marLeft w:val="0"/>
          <w:marRight w:val="0"/>
          <w:marTop w:val="0"/>
          <w:marBottom w:val="0"/>
          <w:divBdr>
            <w:top w:val="none" w:sz="0" w:space="0" w:color="auto"/>
            <w:left w:val="none" w:sz="0" w:space="0" w:color="auto"/>
            <w:bottom w:val="none" w:sz="0" w:space="0" w:color="auto"/>
            <w:right w:val="none" w:sz="0" w:space="0" w:color="auto"/>
          </w:divBdr>
          <w:divsChild>
            <w:div w:id="453982498">
              <w:marLeft w:val="0"/>
              <w:marRight w:val="0"/>
              <w:marTop w:val="0"/>
              <w:marBottom w:val="0"/>
              <w:divBdr>
                <w:top w:val="none" w:sz="0" w:space="0" w:color="auto"/>
                <w:left w:val="none" w:sz="0" w:space="0" w:color="auto"/>
                <w:bottom w:val="none" w:sz="0" w:space="0" w:color="auto"/>
                <w:right w:val="none" w:sz="0" w:space="0" w:color="auto"/>
              </w:divBdr>
            </w:div>
            <w:div w:id="2063867940">
              <w:marLeft w:val="0"/>
              <w:marRight w:val="0"/>
              <w:marTop w:val="0"/>
              <w:marBottom w:val="0"/>
              <w:divBdr>
                <w:top w:val="none" w:sz="0" w:space="0" w:color="auto"/>
                <w:left w:val="none" w:sz="0" w:space="0" w:color="auto"/>
                <w:bottom w:val="none" w:sz="0" w:space="0" w:color="auto"/>
                <w:right w:val="none" w:sz="0" w:space="0" w:color="auto"/>
              </w:divBdr>
            </w:div>
          </w:divsChild>
        </w:div>
        <w:div w:id="1656488864">
          <w:marLeft w:val="0"/>
          <w:marRight w:val="0"/>
          <w:marTop w:val="0"/>
          <w:marBottom w:val="0"/>
          <w:divBdr>
            <w:top w:val="none" w:sz="0" w:space="0" w:color="auto"/>
            <w:left w:val="none" w:sz="0" w:space="0" w:color="auto"/>
            <w:bottom w:val="none" w:sz="0" w:space="0" w:color="auto"/>
            <w:right w:val="none" w:sz="0" w:space="0" w:color="auto"/>
          </w:divBdr>
        </w:div>
        <w:div w:id="1787961059">
          <w:marLeft w:val="0"/>
          <w:marRight w:val="0"/>
          <w:marTop w:val="0"/>
          <w:marBottom w:val="0"/>
          <w:divBdr>
            <w:top w:val="none" w:sz="0" w:space="0" w:color="auto"/>
            <w:left w:val="none" w:sz="0" w:space="0" w:color="auto"/>
            <w:bottom w:val="none" w:sz="0" w:space="0" w:color="auto"/>
            <w:right w:val="none" w:sz="0" w:space="0" w:color="auto"/>
          </w:divBdr>
        </w:div>
        <w:div w:id="1792285857">
          <w:marLeft w:val="0"/>
          <w:marRight w:val="0"/>
          <w:marTop w:val="0"/>
          <w:marBottom w:val="0"/>
          <w:divBdr>
            <w:top w:val="none" w:sz="0" w:space="0" w:color="auto"/>
            <w:left w:val="none" w:sz="0" w:space="0" w:color="auto"/>
            <w:bottom w:val="none" w:sz="0" w:space="0" w:color="auto"/>
            <w:right w:val="none" w:sz="0" w:space="0" w:color="auto"/>
          </w:divBdr>
        </w:div>
        <w:div w:id="1869487922">
          <w:marLeft w:val="0"/>
          <w:marRight w:val="0"/>
          <w:marTop w:val="0"/>
          <w:marBottom w:val="0"/>
          <w:divBdr>
            <w:top w:val="none" w:sz="0" w:space="0" w:color="auto"/>
            <w:left w:val="none" w:sz="0" w:space="0" w:color="auto"/>
            <w:bottom w:val="none" w:sz="0" w:space="0" w:color="auto"/>
            <w:right w:val="none" w:sz="0" w:space="0" w:color="auto"/>
          </w:divBdr>
          <w:divsChild>
            <w:div w:id="255865575">
              <w:marLeft w:val="0"/>
              <w:marRight w:val="0"/>
              <w:marTop w:val="0"/>
              <w:marBottom w:val="0"/>
              <w:divBdr>
                <w:top w:val="none" w:sz="0" w:space="0" w:color="auto"/>
                <w:left w:val="none" w:sz="0" w:space="0" w:color="auto"/>
                <w:bottom w:val="none" w:sz="0" w:space="0" w:color="auto"/>
                <w:right w:val="none" w:sz="0" w:space="0" w:color="auto"/>
              </w:divBdr>
            </w:div>
            <w:div w:id="1058819123">
              <w:marLeft w:val="0"/>
              <w:marRight w:val="0"/>
              <w:marTop w:val="0"/>
              <w:marBottom w:val="0"/>
              <w:divBdr>
                <w:top w:val="none" w:sz="0" w:space="0" w:color="auto"/>
                <w:left w:val="none" w:sz="0" w:space="0" w:color="auto"/>
                <w:bottom w:val="none" w:sz="0" w:space="0" w:color="auto"/>
                <w:right w:val="none" w:sz="0" w:space="0" w:color="auto"/>
              </w:divBdr>
            </w:div>
            <w:div w:id="1367290438">
              <w:marLeft w:val="0"/>
              <w:marRight w:val="0"/>
              <w:marTop w:val="0"/>
              <w:marBottom w:val="0"/>
              <w:divBdr>
                <w:top w:val="none" w:sz="0" w:space="0" w:color="auto"/>
                <w:left w:val="none" w:sz="0" w:space="0" w:color="auto"/>
                <w:bottom w:val="none" w:sz="0" w:space="0" w:color="auto"/>
                <w:right w:val="none" w:sz="0" w:space="0" w:color="auto"/>
              </w:divBdr>
            </w:div>
            <w:div w:id="1538931066">
              <w:marLeft w:val="0"/>
              <w:marRight w:val="0"/>
              <w:marTop w:val="0"/>
              <w:marBottom w:val="0"/>
              <w:divBdr>
                <w:top w:val="none" w:sz="0" w:space="0" w:color="auto"/>
                <w:left w:val="none" w:sz="0" w:space="0" w:color="auto"/>
                <w:bottom w:val="none" w:sz="0" w:space="0" w:color="auto"/>
                <w:right w:val="none" w:sz="0" w:space="0" w:color="auto"/>
              </w:divBdr>
            </w:div>
            <w:div w:id="1866626178">
              <w:marLeft w:val="0"/>
              <w:marRight w:val="0"/>
              <w:marTop w:val="0"/>
              <w:marBottom w:val="0"/>
              <w:divBdr>
                <w:top w:val="none" w:sz="0" w:space="0" w:color="auto"/>
                <w:left w:val="none" w:sz="0" w:space="0" w:color="auto"/>
                <w:bottom w:val="none" w:sz="0" w:space="0" w:color="auto"/>
                <w:right w:val="none" w:sz="0" w:space="0" w:color="auto"/>
              </w:divBdr>
            </w:div>
          </w:divsChild>
        </w:div>
        <w:div w:id="2088721591">
          <w:marLeft w:val="0"/>
          <w:marRight w:val="0"/>
          <w:marTop w:val="0"/>
          <w:marBottom w:val="0"/>
          <w:divBdr>
            <w:top w:val="none" w:sz="0" w:space="0" w:color="auto"/>
            <w:left w:val="none" w:sz="0" w:space="0" w:color="auto"/>
            <w:bottom w:val="none" w:sz="0" w:space="0" w:color="auto"/>
            <w:right w:val="none" w:sz="0" w:space="0" w:color="auto"/>
          </w:divBdr>
        </w:div>
      </w:divsChild>
    </w:div>
    <w:div w:id="314769788">
      <w:bodyDiv w:val="1"/>
      <w:marLeft w:val="0"/>
      <w:marRight w:val="0"/>
      <w:marTop w:val="0"/>
      <w:marBottom w:val="0"/>
      <w:divBdr>
        <w:top w:val="none" w:sz="0" w:space="0" w:color="auto"/>
        <w:left w:val="none" w:sz="0" w:space="0" w:color="auto"/>
        <w:bottom w:val="none" w:sz="0" w:space="0" w:color="auto"/>
        <w:right w:val="none" w:sz="0" w:space="0" w:color="auto"/>
      </w:divBdr>
      <w:divsChild>
        <w:div w:id="759832528">
          <w:marLeft w:val="0"/>
          <w:marRight w:val="0"/>
          <w:marTop w:val="0"/>
          <w:marBottom w:val="0"/>
          <w:divBdr>
            <w:top w:val="none" w:sz="0" w:space="0" w:color="auto"/>
            <w:left w:val="none" w:sz="0" w:space="0" w:color="auto"/>
            <w:bottom w:val="none" w:sz="0" w:space="0" w:color="auto"/>
            <w:right w:val="none" w:sz="0" w:space="0" w:color="auto"/>
          </w:divBdr>
        </w:div>
        <w:div w:id="2085763423">
          <w:marLeft w:val="0"/>
          <w:marRight w:val="0"/>
          <w:marTop w:val="0"/>
          <w:marBottom w:val="0"/>
          <w:divBdr>
            <w:top w:val="none" w:sz="0" w:space="0" w:color="auto"/>
            <w:left w:val="none" w:sz="0" w:space="0" w:color="auto"/>
            <w:bottom w:val="none" w:sz="0" w:space="0" w:color="auto"/>
            <w:right w:val="none" w:sz="0" w:space="0" w:color="auto"/>
          </w:divBdr>
        </w:div>
      </w:divsChild>
    </w:div>
    <w:div w:id="428238695">
      <w:bodyDiv w:val="1"/>
      <w:marLeft w:val="0"/>
      <w:marRight w:val="0"/>
      <w:marTop w:val="0"/>
      <w:marBottom w:val="0"/>
      <w:divBdr>
        <w:top w:val="none" w:sz="0" w:space="0" w:color="auto"/>
        <w:left w:val="none" w:sz="0" w:space="0" w:color="auto"/>
        <w:bottom w:val="none" w:sz="0" w:space="0" w:color="auto"/>
        <w:right w:val="none" w:sz="0" w:space="0" w:color="auto"/>
      </w:divBdr>
      <w:divsChild>
        <w:div w:id="171069328">
          <w:marLeft w:val="0"/>
          <w:marRight w:val="0"/>
          <w:marTop w:val="0"/>
          <w:marBottom w:val="0"/>
          <w:divBdr>
            <w:top w:val="none" w:sz="0" w:space="0" w:color="auto"/>
            <w:left w:val="none" w:sz="0" w:space="0" w:color="auto"/>
            <w:bottom w:val="none" w:sz="0" w:space="0" w:color="auto"/>
            <w:right w:val="none" w:sz="0" w:space="0" w:color="auto"/>
          </w:divBdr>
        </w:div>
        <w:div w:id="455953242">
          <w:marLeft w:val="0"/>
          <w:marRight w:val="0"/>
          <w:marTop w:val="0"/>
          <w:marBottom w:val="0"/>
          <w:divBdr>
            <w:top w:val="none" w:sz="0" w:space="0" w:color="auto"/>
            <w:left w:val="none" w:sz="0" w:space="0" w:color="auto"/>
            <w:bottom w:val="none" w:sz="0" w:space="0" w:color="auto"/>
            <w:right w:val="none" w:sz="0" w:space="0" w:color="auto"/>
          </w:divBdr>
        </w:div>
        <w:div w:id="634258696">
          <w:marLeft w:val="0"/>
          <w:marRight w:val="0"/>
          <w:marTop w:val="0"/>
          <w:marBottom w:val="0"/>
          <w:divBdr>
            <w:top w:val="none" w:sz="0" w:space="0" w:color="auto"/>
            <w:left w:val="none" w:sz="0" w:space="0" w:color="auto"/>
            <w:bottom w:val="none" w:sz="0" w:space="0" w:color="auto"/>
            <w:right w:val="none" w:sz="0" w:space="0" w:color="auto"/>
          </w:divBdr>
        </w:div>
        <w:div w:id="1068727562">
          <w:marLeft w:val="0"/>
          <w:marRight w:val="0"/>
          <w:marTop w:val="0"/>
          <w:marBottom w:val="0"/>
          <w:divBdr>
            <w:top w:val="none" w:sz="0" w:space="0" w:color="auto"/>
            <w:left w:val="none" w:sz="0" w:space="0" w:color="auto"/>
            <w:bottom w:val="none" w:sz="0" w:space="0" w:color="auto"/>
            <w:right w:val="none" w:sz="0" w:space="0" w:color="auto"/>
          </w:divBdr>
          <w:divsChild>
            <w:div w:id="1669139322">
              <w:marLeft w:val="0"/>
              <w:marRight w:val="0"/>
              <w:marTop w:val="30"/>
              <w:marBottom w:val="30"/>
              <w:divBdr>
                <w:top w:val="none" w:sz="0" w:space="0" w:color="auto"/>
                <w:left w:val="none" w:sz="0" w:space="0" w:color="auto"/>
                <w:bottom w:val="none" w:sz="0" w:space="0" w:color="auto"/>
                <w:right w:val="none" w:sz="0" w:space="0" w:color="auto"/>
              </w:divBdr>
              <w:divsChild>
                <w:div w:id="48043473">
                  <w:marLeft w:val="0"/>
                  <w:marRight w:val="0"/>
                  <w:marTop w:val="0"/>
                  <w:marBottom w:val="0"/>
                  <w:divBdr>
                    <w:top w:val="none" w:sz="0" w:space="0" w:color="auto"/>
                    <w:left w:val="none" w:sz="0" w:space="0" w:color="auto"/>
                    <w:bottom w:val="none" w:sz="0" w:space="0" w:color="auto"/>
                    <w:right w:val="none" w:sz="0" w:space="0" w:color="auto"/>
                  </w:divBdr>
                  <w:divsChild>
                    <w:div w:id="564603710">
                      <w:marLeft w:val="0"/>
                      <w:marRight w:val="0"/>
                      <w:marTop w:val="0"/>
                      <w:marBottom w:val="0"/>
                      <w:divBdr>
                        <w:top w:val="none" w:sz="0" w:space="0" w:color="auto"/>
                        <w:left w:val="none" w:sz="0" w:space="0" w:color="auto"/>
                        <w:bottom w:val="none" w:sz="0" w:space="0" w:color="auto"/>
                        <w:right w:val="none" w:sz="0" w:space="0" w:color="auto"/>
                      </w:divBdr>
                    </w:div>
                  </w:divsChild>
                </w:div>
                <w:div w:id="211038799">
                  <w:marLeft w:val="0"/>
                  <w:marRight w:val="0"/>
                  <w:marTop w:val="0"/>
                  <w:marBottom w:val="0"/>
                  <w:divBdr>
                    <w:top w:val="none" w:sz="0" w:space="0" w:color="auto"/>
                    <w:left w:val="none" w:sz="0" w:space="0" w:color="auto"/>
                    <w:bottom w:val="none" w:sz="0" w:space="0" w:color="auto"/>
                    <w:right w:val="none" w:sz="0" w:space="0" w:color="auto"/>
                  </w:divBdr>
                  <w:divsChild>
                    <w:div w:id="1785156150">
                      <w:marLeft w:val="0"/>
                      <w:marRight w:val="0"/>
                      <w:marTop w:val="0"/>
                      <w:marBottom w:val="0"/>
                      <w:divBdr>
                        <w:top w:val="none" w:sz="0" w:space="0" w:color="auto"/>
                        <w:left w:val="none" w:sz="0" w:space="0" w:color="auto"/>
                        <w:bottom w:val="none" w:sz="0" w:space="0" w:color="auto"/>
                        <w:right w:val="none" w:sz="0" w:space="0" w:color="auto"/>
                      </w:divBdr>
                    </w:div>
                  </w:divsChild>
                </w:div>
                <w:div w:id="388312333">
                  <w:marLeft w:val="0"/>
                  <w:marRight w:val="0"/>
                  <w:marTop w:val="0"/>
                  <w:marBottom w:val="0"/>
                  <w:divBdr>
                    <w:top w:val="none" w:sz="0" w:space="0" w:color="auto"/>
                    <w:left w:val="none" w:sz="0" w:space="0" w:color="auto"/>
                    <w:bottom w:val="none" w:sz="0" w:space="0" w:color="auto"/>
                    <w:right w:val="none" w:sz="0" w:space="0" w:color="auto"/>
                  </w:divBdr>
                  <w:divsChild>
                    <w:div w:id="973757023">
                      <w:marLeft w:val="0"/>
                      <w:marRight w:val="0"/>
                      <w:marTop w:val="0"/>
                      <w:marBottom w:val="0"/>
                      <w:divBdr>
                        <w:top w:val="none" w:sz="0" w:space="0" w:color="auto"/>
                        <w:left w:val="none" w:sz="0" w:space="0" w:color="auto"/>
                        <w:bottom w:val="none" w:sz="0" w:space="0" w:color="auto"/>
                        <w:right w:val="none" w:sz="0" w:space="0" w:color="auto"/>
                      </w:divBdr>
                    </w:div>
                  </w:divsChild>
                </w:div>
                <w:div w:id="723139522">
                  <w:marLeft w:val="0"/>
                  <w:marRight w:val="0"/>
                  <w:marTop w:val="0"/>
                  <w:marBottom w:val="0"/>
                  <w:divBdr>
                    <w:top w:val="none" w:sz="0" w:space="0" w:color="auto"/>
                    <w:left w:val="none" w:sz="0" w:space="0" w:color="auto"/>
                    <w:bottom w:val="none" w:sz="0" w:space="0" w:color="auto"/>
                    <w:right w:val="none" w:sz="0" w:space="0" w:color="auto"/>
                  </w:divBdr>
                  <w:divsChild>
                    <w:div w:id="1839231992">
                      <w:marLeft w:val="0"/>
                      <w:marRight w:val="0"/>
                      <w:marTop w:val="0"/>
                      <w:marBottom w:val="0"/>
                      <w:divBdr>
                        <w:top w:val="none" w:sz="0" w:space="0" w:color="auto"/>
                        <w:left w:val="none" w:sz="0" w:space="0" w:color="auto"/>
                        <w:bottom w:val="none" w:sz="0" w:space="0" w:color="auto"/>
                        <w:right w:val="none" w:sz="0" w:space="0" w:color="auto"/>
                      </w:divBdr>
                    </w:div>
                  </w:divsChild>
                </w:div>
                <w:div w:id="791365058">
                  <w:marLeft w:val="0"/>
                  <w:marRight w:val="0"/>
                  <w:marTop w:val="0"/>
                  <w:marBottom w:val="0"/>
                  <w:divBdr>
                    <w:top w:val="none" w:sz="0" w:space="0" w:color="auto"/>
                    <w:left w:val="none" w:sz="0" w:space="0" w:color="auto"/>
                    <w:bottom w:val="none" w:sz="0" w:space="0" w:color="auto"/>
                    <w:right w:val="none" w:sz="0" w:space="0" w:color="auto"/>
                  </w:divBdr>
                  <w:divsChild>
                    <w:div w:id="613290050">
                      <w:marLeft w:val="0"/>
                      <w:marRight w:val="0"/>
                      <w:marTop w:val="0"/>
                      <w:marBottom w:val="0"/>
                      <w:divBdr>
                        <w:top w:val="none" w:sz="0" w:space="0" w:color="auto"/>
                        <w:left w:val="none" w:sz="0" w:space="0" w:color="auto"/>
                        <w:bottom w:val="none" w:sz="0" w:space="0" w:color="auto"/>
                        <w:right w:val="none" w:sz="0" w:space="0" w:color="auto"/>
                      </w:divBdr>
                    </w:div>
                  </w:divsChild>
                </w:div>
                <w:div w:id="906303911">
                  <w:marLeft w:val="0"/>
                  <w:marRight w:val="0"/>
                  <w:marTop w:val="0"/>
                  <w:marBottom w:val="0"/>
                  <w:divBdr>
                    <w:top w:val="none" w:sz="0" w:space="0" w:color="auto"/>
                    <w:left w:val="none" w:sz="0" w:space="0" w:color="auto"/>
                    <w:bottom w:val="none" w:sz="0" w:space="0" w:color="auto"/>
                    <w:right w:val="none" w:sz="0" w:space="0" w:color="auto"/>
                  </w:divBdr>
                  <w:divsChild>
                    <w:div w:id="1638876943">
                      <w:marLeft w:val="0"/>
                      <w:marRight w:val="0"/>
                      <w:marTop w:val="0"/>
                      <w:marBottom w:val="0"/>
                      <w:divBdr>
                        <w:top w:val="none" w:sz="0" w:space="0" w:color="auto"/>
                        <w:left w:val="none" w:sz="0" w:space="0" w:color="auto"/>
                        <w:bottom w:val="none" w:sz="0" w:space="0" w:color="auto"/>
                        <w:right w:val="none" w:sz="0" w:space="0" w:color="auto"/>
                      </w:divBdr>
                    </w:div>
                  </w:divsChild>
                </w:div>
                <w:div w:id="918831871">
                  <w:marLeft w:val="0"/>
                  <w:marRight w:val="0"/>
                  <w:marTop w:val="0"/>
                  <w:marBottom w:val="0"/>
                  <w:divBdr>
                    <w:top w:val="none" w:sz="0" w:space="0" w:color="auto"/>
                    <w:left w:val="none" w:sz="0" w:space="0" w:color="auto"/>
                    <w:bottom w:val="none" w:sz="0" w:space="0" w:color="auto"/>
                    <w:right w:val="none" w:sz="0" w:space="0" w:color="auto"/>
                  </w:divBdr>
                  <w:divsChild>
                    <w:div w:id="2010255726">
                      <w:marLeft w:val="0"/>
                      <w:marRight w:val="0"/>
                      <w:marTop w:val="0"/>
                      <w:marBottom w:val="0"/>
                      <w:divBdr>
                        <w:top w:val="none" w:sz="0" w:space="0" w:color="auto"/>
                        <w:left w:val="none" w:sz="0" w:space="0" w:color="auto"/>
                        <w:bottom w:val="none" w:sz="0" w:space="0" w:color="auto"/>
                        <w:right w:val="none" w:sz="0" w:space="0" w:color="auto"/>
                      </w:divBdr>
                    </w:div>
                  </w:divsChild>
                </w:div>
                <w:div w:id="1031295947">
                  <w:marLeft w:val="0"/>
                  <w:marRight w:val="0"/>
                  <w:marTop w:val="0"/>
                  <w:marBottom w:val="0"/>
                  <w:divBdr>
                    <w:top w:val="none" w:sz="0" w:space="0" w:color="auto"/>
                    <w:left w:val="none" w:sz="0" w:space="0" w:color="auto"/>
                    <w:bottom w:val="none" w:sz="0" w:space="0" w:color="auto"/>
                    <w:right w:val="none" w:sz="0" w:space="0" w:color="auto"/>
                  </w:divBdr>
                  <w:divsChild>
                    <w:div w:id="1196384151">
                      <w:marLeft w:val="0"/>
                      <w:marRight w:val="0"/>
                      <w:marTop w:val="0"/>
                      <w:marBottom w:val="0"/>
                      <w:divBdr>
                        <w:top w:val="none" w:sz="0" w:space="0" w:color="auto"/>
                        <w:left w:val="none" w:sz="0" w:space="0" w:color="auto"/>
                        <w:bottom w:val="none" w:sz="0" w:space="0" w:color="auto"/>
                        <w:right w:val="none" w:sz="0" w:space="0" w:color="auto"/>
                      </w:divBdr>
                    </w:div>
                  </w:divsChild>
                </w:div>
                <w:div w:id="1197349657">
                  <w:marLeft w:val="0"/>
                  <w:marRight w:val="0"/>
                  <w:marTop w:val="0"/>
                  <w:marBottom w:val="0"/>
                  <w:divBdr>
                    <w:top w:val="none" w:sz="0" w:space="0" w:color="auto"/>
                    <w:left w:val="none" w:sz="0" w:space="0" w:color="auto"/>
                    <w:bottom w:val="none" w:sz="0" w:space="0" w:color="auto"/>
                    <w:right w:val="none" w:sz="0" w:space="0" w:color="auto"/>
                  </w:divBdr>
                  <w:divsChild>
                    <w:div w:id="1365710468">
                      <w:marLeft w:val="0"/>
                      <w:marRight w:val="0"/>
                      <w:marTop w:val="0"/>
                      <w:marBottom w:val="0"/>
                      <w:divBdr>
                        <w:top w:val="none" w:sz="0" w:space="0" w:color="auto"/>
                        <w:left w:val="none" w:sz="0" w:space="0" w:color="auto"/>
                        <w:bottom w:val="none" w:sz="0" w:space="0" w:color="auto"/>
                        <w:right w:val="none" w:sz="0" w:space="0" w:color="auto"/>
                      </w:divBdr>
                    </w:div>
                  </w:divsChild>
                </w:div>
                <w:div w:id="1294142865">
                  <w:marLeft w:val="0"/>
                  <w:marRight w:val="0"/>
                  <w:marTop w:val="0"/>
                  <w:marBottom w:val="0"/>
                  <w:divBdr>
                    <w:top w:val="none" w:sz="0" w:space="0" w:color="auto"/>
                    <w:left w:val="none" w:sz="0" w:space="0" w:color="auto"/>
                    <w:bottom w:val="none" w:sz="0" w:space="0" w:color="auto"/>
                    <w:right w:val="none" w:sz="0" w:space="0" w:color="auto"/>
                  </w:divBdr>
                  <w:divsChild>
                    <w:div w:id="932130391">
                      <w:marLeft w:val="0"/>
                      <w:marRight w:val="0"/>
                      <w:marTop w:val="0"/>
                      <w:marBottom w:val="0"/>
                      <w:divBdr>
                        <w:top w:val="none" w:sz="0" w:space="0" w:color="auto"/>
                        <w:left w:val="none" w:sz="0" w:space="0" w:color="auto"/>
                        <w:bottom w:val="none" w:sz="0" w:space="0" w:color="auto"/>
                        <w:right w:val="none" w:sz="0" w:space="0" w:color="auto"/>
                      </w:divBdr>
                    </w:div>
                  </w:divsChild>
                </w:div>
                <w:div w:id="1312297679">
                  <w:marLeft w:val="0"/>
                  <w:marRight w:val="0"/>
                  <w:marTop w:val="0"/>
                  <w:marBottom w:val="0"/>
                  <w:divBdr>
                    <w:top w:val="none" w:sz="0" w:space="0" w:color="auto"/>
                    <w:left w:val="none" w:sz="0" w:space="0" w:color="auto"/>
                    <w:bottom w:val="none" w:sz="0" w:space="0" w:color="auto"/>
                    <w:right w:val="none" w:sz="0" w:space="0" w:color="auto"/>
                  </w:divBdr>
                  <w:divsChild>
                    <w:div w:id="1088575646">
                      <w:marLeft w:val="0"/>
                      <w:marRight w:val="0"/>
                      <w:marTop w:val="0"/>
                      <w:marBottom w:val="0"/>
                      <w:divBdr>
                        <w:top w:val="none" w:sz="0" w:space="0" w:color="auto"/>
                        <w:left w:val="none" w:sz="0" w:space="0" w:color="auto"/>
                        <w:bottom w:val="none" w:sz="0" w:space="0" w:color="auto"/>
                        <w:right w:val="none" w:sz="0" w:space="0" w:color="auto"/>
                      </w:divBdr>
                    </w:div>
                  </w:divsChild>
                </w:div>
                <w:div w:id="1385064656">
                  <w:marLeft w:val="0"/>
                  <w:marRight w:val="0"/>
                  <w:marTop w:val="0"/>
                  <w:marBottom w:val="0"/>
                  <w:divBdr>
                    <w:top w:val="none" w:sz="0" w:space="0" w:color="auto"/>
                    <w:left w:val="none" w:sz="0" w:space="0" w:color="auto"/>
                    <w:bottom w:val="none" w:sz="0" w:space="0" w:color="auto"/>
                    <w:right w:val="none" w:sz="0" w:space="0" w:color="auto"/>
                  </w:divBdr>
                  <w:divsChild>
                    <w:div w:id="368382716">
                      <w:marLeft w:val="0"/>
                      <w:marRight w:val="0"/>
                      <w:marTop w:val="0"/>
                      <w:marBottom w:val="0"/>
                      <w:divBdr>
                        <w:top w:val="none" w:sz="0" w:space="0" w:color="auto"/>
                        <w:left w:val="none" w:sz="0" w:space="0" w:color="auto"/>
                        <w:bottom w:val="none" w:sz="0" w:space="0" w:color="auto"/>
                        <w:right w:val="none" w:sz="0" w:space="0" w:color="auto"/>
                      </w:divBdr>
                    </w:div>
                  </w:divsChild>
                </w:div>
                <w:div w:id="1665232502">
                  <w:marLeft w:val="0"/>
                  <w:marRight w:val="0"/>
                  <w:marTop w:val="0"/>
                  <w:marBottom w:val="0"/>
                  <w:divBdr>
                    <w:top w:val="none" w:sz="0" w:space="0" w:color="auto"/>
                    <w:left w:val="none" w:sz="0" w:space="0" w:color="auto"/>
                    <w:bottom w:val="none" w:sz="0" w:space="0" w:color="auto"/>
                    <w:right w:val="none" w:sz="0" w:space="0" w:color="auto"/>
                  </w:divBdr>
                  <w:divsChild>
                    <w:div w:id="238445634">
                      <w:marLeft w:val="0"/>
                      <w:marRight w:val="0"/>
                      <w:marTop w:val="0"/>
                      <w:marBottom w:val="0"/>
                      <w:divBdr>
                        <w:top w:val="none" w:sz="0" w:space="0" w:color="auto"/>
                        <w:left w:val="none" w:sz="0" w:space="0" w:color="auto"/>
                        <w:bottom w:val="none" w:sz="0" w:space="0" w:color="auto"/>
                        <w:right w:val="none" w:sz="0" w:space="0" w:color="auto"/>
                      </w:divBdr>
                    </w:div>
                  </w:divsChild>
                </w:div>
                <w:div w:id="1762801322">
                  <w:marLeft w:val="0"/>
                  <w:marRight w:val="0"/>
                  <w:marTop w:val="0"/>
                  <w:marBottom w:val="0"/>
                  <w:divBdr>
                    <w:top w:val="none" w:sz="0" w:space="0" w:color="auto"/>
                    <w:left w:val="none" w:sz="0" w:space="0" w:color="auto"/>
                    <w:bottom w:val="none" w:sz="0" w:space="0" w:color="auto"/>
                    <w:right w:val="none" w:sz="0" w:space="0" w:color="auto"/>
                  </w:divBdr>
                  <w:divsChild>
                    <w:div w:id="161093906">
                      <w:marLeft w:val="0"/>
                      <w:marRight w:val="0"/>
                      <w:marTop w:val="0"/>
                      <w:marBottom w:val="0"/>
                      <w:divBdr>
                        <w:top w:val="none" w:sz="0" w:space="0" w:color="auto"/>
                        <w:left w:val="none" w:sz="0" w:space="0" w:color="auto"/>
                        <w:bottom w:val="none" w:sz="0" w:space="0" w:color="auto"/>
                        <w:right w:val="none" w:sz="0" w:space="0" w:color="auto"/>
                      </w:divBdr>
                    </w:div>
                  </w:divsChild>
                </w:div>
                <w:div w:id="2007591286">
                  <w:marLeft w:val="0"/>
                  <w:marRight w:val="0"/>
                  <w:marTop w:val="0"/>
                  <w:marBottom w:val="0"/>
                  <w:divBdr>
                    <w:top w:val="none" w:sz="0" w:space="0" w:color="auto"/>
                    <w:left w:val="none" w:sz="0" w:space="0" w:color="auto"/>
                    <w:bottom w:val="none" w:sz="0" w:space="0" w:color="auto"/>
                    <w:right w:val="none" w:sz="0" w:space="0" w:color="auto"/>
                  </w:divBdr>
                  <w:divsChild>
                    <w:div w:id="855969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12648">
          <w:marLeft w:val="0"/>
          <w:marRight w:val="0"/>
          <w:marTop w:val="0"/>
          <w:marBottom w:val="0"/>
          <w:divBdr>
            <w:top w:val="none" w:sz="0" w:space="0" w:color="auto"/>
            <w:left w:val="none" w:sz="0" w:space="0" w:color="auto"/>
            <w:bottom w:val="none" w:sz="0" w:space="0" w:color="auto"/>
            <w:right w:val="none" w:sz="0" w:space="0" w:color="auto"/>
          </w:divBdr>
        </w:div>
        <w:div w:id="1989166768">
          <w:marLeft w:val="0"/>
          <w:marRight w:val="0"/>
          <w:marTop w:val="0"/>
          <w:marBottom w:val="0"/>
          <w:divBdr>
            <w:top w:val="none" w:sz="0" w:space="0" w:color="auto"/>
            <w:left w:val="none" w:sz="0" w:space="0" w:color="auto"/>
            <w:bottom w:val="none" w:sz="0" w:space="0" w:color="auto"/>
            <w:right w:val="none" w:sz="0" w:space="0" w:color="auto"/>
          </w:divBdr>
        </w:div>
      </w:divsChild>
    </w:div>
    <w:div w:id="547768093">
      <w:bodyDiv w:val="1"/>
      <w:marLeft w:val="0"/>
      <w:marRight w:val="0"/>
      <w:marTop w:val="0"/>
      <w:marBottom w:val="0"/>
      <w:divBdr>
        <w:top w:val="none" w:sz="0" w:space="0" w:color="auto"/>
        <w:left w:val="none" w:sz="0" w:space="0" w:color="auto"/>
        <w:bottom w:val="none" w:sz="0" w:space="0" w:color="auto"/>
        <w:right w:val="none" w:sz="0" w:space="0" w:color="auto"/>
      </w:divBdr>
      <w:divsChild>
        <w:div w:id="489175245">
          <w:marLeft w:val="0"/>
          <w:marRight w:val="0"/>
          <w:marTop w:val="0"/>
          <w:marBottom w:val="0"/>
          <w:divBdr>
            <w:top w:val="none" w:sz="0" w:space="0" w:color="auto"/>
            <w:left w:val="none" w:sz="0" w:space="0" w:color="auto"/>
            <w:bottom w:val="none" w:sz="0" w:space="0" w:color="auto"/>
            <w:right w:val="none" w:sz="0" w:space="0" w:color="auto"/>
          </w:divBdr>
        </w:div>
      </w:divsChild>
    </w:div>
    <w:div w:id="594439188">
      <w:bodyDiv w:val="1"/>
      <w:marLeft w:val="0"/>
      <w:marRight w:val="0"/>
      <w:marTop w:val="0"/>
      <w:marBottom w:val="0"/>
      <w:divBdr>
        <w:top w:val="none" w:sz="0" w:space="0" w:color="auto"/>
        <w:left w:val="none" w:sz="0" w:space="0" w:color="auto"/>
        <w:bottom w:val="none" w:sz="0" w:space="0" w:color="auto"/>
        <w:right w:val="none" w:sz="0" w:space="0" w:color="auto"/>
      </w:divBdr>
      <w:divsChild>
        <w:div w:id="1699891906">
          <w:marLeft w:val="0"/>
          <w:marRight w:val="0"/>
          <w:marTop w:val="0"/>
          <w:marBottom w:val="0"/>
          <w:divBdr>
            <w:top w:val="none" w:sz="0" w:space="0" w:color="auto"/>
            <w:left w:val="none" w:sz="0" w:space="0" w:color="auto"/>
            <w:bottom w:val="none" w:sz="0" w:space="0" w:color="auto"/>
            <w:right w:val="none" w:sz="0" w:space="0" w:color="auto"/>
          </w:divBdr>
        </w:div>
      </w:divsChild>
    </w:div>
    <w:div w:id="691415294">
      <w:bodyDiv w:val="1"/>
      <w:marLeft w:val="0"/>
      <w:marRight w:val="0"/>
      <w:marTop w:val="0"/>
      <w:marBottom w:val="0"/>
      <w:divBdr>
        <w:top w:val="none" w:sz="0" w:space="0" w:color="auto"/>
        <w:left w:val="none" w:sz="0" w:space="0" w:color="auto"/>
        <w:bottom w:val="none" w:sz="0" w:space="0" w:color="auto"/>
        <w:right w:val="none" w:sz="0" w:space="0" w:color="auto"/>
      </w:divBdr>
    </w:div>
    <w:div w:id="714895401">
      <w:bodyDiv w:val="1"/>
      <w:marLeft w:val="0"/>
      <w:marRight w:val="0"/>
      <w:marTop w:val="0"/>
      <w:marBottom w:val="0"/>
      <w:divBdr>
        <w:top w:val="none" w:sz="0" w:space="0" w:color="auto"/>
        <w:left w:val="none" w:sz="0" w:space="0" w:color="auto"/>
        <w:bottom w:val="none" w:sz="0" w:space="0" w:color="auto"/>
        <w:right w:val="none" w:sz="0" w:space="0" w:color="auto"/>
      </w:divBdr>
      <w:divsChild>
        <w:div w:id="603923623">
          <w:marLeft w:val="0"/>
          <w:marRight w:val="0"/>
          <w:marTop w:val="0"/>
          <w:marBottom w:val="0"/>
          <w:divBdr>
            <w:top w:val="none" w:sz="0" w:space="0" w:color="auto"/>
            <w:left w:val="none" w:sz="0" w:space="0" w:color="auto"/>
            <w:bottom w:val="none" w:sz="0" w:space="0" w:color="auto"/>
            <w:right w:val="none" w:sz="0" w:space="0" w:color="auto"/>
          </w:divBdr>
        </w:div>
        <w:div w:id="496312420">
          <w:marLeft w:val="0"/>
          <w:marRight w:val="0"/>
          <w:marTop w:val="0"/>
          <w:marBottom w:val="0"/>
          <w:divBdr>
            <w:top w:val="none" w:sz="0" w:space="0" w:color="auto"/>
            <w:left w:val="none" w:sz="0" w:space="0" w:color="auto"/>
            <w:bottom w:val="none" w:sz="0" w:space="0" w:color="auto"/>
            <w:right w:val="none" w:sz="0" w:space="0" w:color="auto"/>
          </w:divBdr>
        </w:div>
        <w:div w:id="995911708">
          <w:marLeft w:val="0"/>
          <w:marRight w:val="0"/>
          <w:marTop w:val="0"/>
          <w:marBottom w:val="0"/>
          <w:divBdr>
            <w:top w:val="none" w:sz="0" w:space="0" w:color="auto"/>
            <w:left w:val="none" w:sz="0" w:space="0" w:color="auto"/>
            <w:bottom w:val="none" w:sz="0" w:space="0" w:color="auto"/>
            <w:right w:val="none" w:sz="0" w:space="0" w:color="auto"/>
          </w:divBdr>
        </w:div>
        <w:div w:id="369033686">
          <w:marLeft w:val="0"/>
          <w:marRight w:val="0"/>
          <w:marTop w:val="0"/>
          <w:marBottom w:val="0"/>
          <w:divBdr>
            <w:top w:val="none" w:sz="0" w:space="0" w:color="auto"/>
            <w:left w:val="none" w:sz="0" w:space="0" w:color="auto"/>
            <w:bottom w:val="none" w:sz="0" w:space="0" w:color="auto"/>
            <w:right w:val="none" w:sz="0" w:space="0" w:color="auto"/>
          </w:divBdr>
        </w:div>
        <w:div w:id="1706363779">
          <w:marLeft w:val="0"/>
          <w:marRight w:val="0"/>
          <w:marTop w:val="0"/>
          <w:marBottom w:val="0"/>
          <w:divBdr>
            <w:top w:val="none" w:sz="0" w:space="0" w:color="auto"/>
            <w:left w:val="none" w:sz="0" w:space="0" w:color="auto"/>
            <w:bottom w:val="none" w:sz="0" w:space="0" w:color="auto"/>
            <w:right w:val="none" w:sz="0" w:space="0" w:color="auto"/>
          </w:divBdr>
        </w:div>
      </w:divsChild>
    </w:div>
    <w:div w:id="757481408">
      <w:bodyDiv w:val="1"/>
      <w:marLeft w:val="0"/>
      <w:marRight w:val="0"/>
      <w:marTop w:val="0"/>
      <w:marBottom w:val="0"/>
      <w:divBdr>
        <w:top w:val="none" w:sz="0" w:space="0" w:color="auto"/>
        <w:left w:val="none" w:sz="0" w:space="0" w:color="auto"/>
        <w:bottom w:val="none" w:sz="0" w:space="0" w:color="auto"/>
        <w:right w:val="none" w:sz="0" w:space="0" w:color="auto"/>
      </w:divBdr>
      <w:divsChild>
        <w:div w:id="1948610831">
          <w:marLeft w:val="0"/>
          <w:marRight w:val="0"/>
          <w:marTop w:val="0"/>
          <w:marBottom w:val="0"/>
          <w:divBdr>
            <w:top w:val="none" w:sz="0" w:space="0" w:color="auto"/>
            <w:left w:val="none" w:sz="0" w:space="0" w:color="auto"/>
            <w:bottom w:val="none" w:sz="0" w:space="0" w:color="auto"/>
            <w:right w:val="none" w:sz="0" w:space="0" w:color="auto"/>
          </w:divBdr>
        </w:div>
        <w:div w:id="1958176182">
          <w:marLeft w:val="0"/>
          <w:marRight w:val="0"/>
          <w:marTop w:val="0"/>
          <w:marBottom w:val="0"/>
          <w:divBdr>
            <w:top w:val="none" w:sz="0" w:space="0" w:color="auto"/>
            <w:left w:val="none" w:sz="0" w:space="0" w:color="auto"/>
            <w:bottom w:val="none" w:sz="0" w:space="0" w:color="auto"/>
            <w:right w:val="none" w:sz="0" w:space="0" w:color="auto"/>
          </w:divBdr>
        </w:div>
      </w:divsChild>
    </w:div>
    <w:div w:id="776413538">
      <w:bodyDiv w:val="1"/>
      <w:marLeft w:val="0"/>
      <w:marRight w:val="0"/>
      <w:marTop w:val="0"/>
      <w:marBottom w:val="0"/>
      <w:divBdr>
        <w:top w:val="none" w:sz="0" w:space="0" w:color="auto"/>
        <w:left w:val="none" w:sz="0" w:space="0" w:color="auto"/>
        <w:bottom w:val="none" w:sz="0" w:space="0" w:color="auto"/>
        <w:right w:val="none" w:sz="0" w:space="0" w:color="auto"/>
      </w:divBdr>
      <w:divsChild>
        <w:div w:id="696587667">
          <w:marLeft w:val="0"/>
          <w:marRight w:val="0"/>
          <w:marTop w:val="0"/>
          <w:marBottom w:val="0"/>
          <w:divBdr>
            <w:top w:val="none" w:sz="0" w:space="0" w:color="auto"/>
            <w:left w:val="none" w:sz="0" w:space="0" w:color="auto"/>
            <w:bottom w:val="none" w:sz="0" w:space="0" w:color="auto"/>
            <w:right w:val="none" w:sz="0" w:space="0" w:color="auto"/>
          </w:divBdr>
        </w:div>
        <w:div w:id="914625632">
          <w:marLeft w:val="0"/>
          <w:marRight w:val="0"/>
          <w:marTop w:val="0"/>
          <w:marBottom w:val="0"/>
          <w:divBdr>
            <w:top w:val="none" w:sz="0" w:space="0" w:color="auto"/>
            <w:left w:val="none" w:sz="0" w:space="0" w:color="auto"/>
            <w:bottom w:val="none" w:sz="0" w:space="0" w:color="auto"/>
            <w:right w:val="none" w:sz="0" w:space="0" w:color="auto"/>
          </w:divBdr>
        </w:div>
      </w:divsChild>
    </w:div>
    <w:div w:id="809977987">
      <w:bodyDiv w:val="1"/>
      <w:marLeft w:val="0"/>
      <w:marRight w:val="0"/>
      <w:marTop w:val="0"/>
      <w:marBottom w:val="0"/>
      <w:divBdr>
        <w:top w:val="none" w:sz="0" w:space="0" w:color="auto"/>
        <w:left w:val="none" w:sz="0" w:space="0" w:color="auto"/>
        <w:bottom w:val="none" w:sz="0" w:space="0" w:color="auto"/>
        <w:right w:val="none" w:sz="0" w:space="0" w:color="auto"/>
      </w:divBdr>
      <w:divsChild>
        <w:div w:id="142161128">
          <w:marLeft w:val="0"/>
          <w:marRight w:val="0"/>
          <w:marTop w:val="0"/>
          <w:marBottom w:val="0"/>
          <w:divBdr>
            <w:top w:val="none" w:sz="0" w:space="0" w:color="auto"/>
            <w:left w:val="none" w:sz="0" w:space="0" w:color="auto"/>
            <w:bottom w:val="none" w:sz="0" w:space="0" w:color="auto"/>
            <w:right w:val="none" w:sz="0" w:space="0" w:color="auto"/>
          </w:divBdr>
        </w:div>
        <w:div w:id="280454639">
          <w:marLeft w:val="0"/>
          <w:marRight w:val="0"/>
          <w:marTop w:val="0"/>
          <w:marBottom w:val="0"/>
          <w:divBdr>
            <w:top w:val="none" w:sz="0" w:space="0" w:color="auto"/>
            <w:left w:val="none" w:sz="0" w:space="0" w:color="auto"/>
            <w:bottom w:val="none" w:sz="0" w:space="0" w:color="auto"/>
            <w:right w:val="none" w:sz="0" w:space="0" w:color="auto"/>
          </w:divBdr>
        </w:div>
        <w:div w:id="392507766">
          <w:marLeft w:val="0"/>
          <w:marRight w:val="0"/>
          <w:marTop w:val="0"/>
          <w:marBottom w:val="0"/>
          <w:divBdr>
            <w:top w:val="none" w:sz="0" w:space="0" w:color="auto"/>
            <w:left w:val="none" w:sz="0" w:space="0" w:color="auto"/>
            <w:bottom w:val="none" w:sz="0" w:space="0" w:color="auto"/>
            <w:right w:val="none" w:sz="0" w:space="0" w:color="auto"/>
          </w:divBdr>
          <w:divsChild>
            <w:div w:id="1707288386">
              <w:marLeft w:val="-75"/>
              <w:marRight w:val="0"/>
              <w:marTop w:val="30"/>
              <w:marBottom w:val="30"/>
              <w:divBdr>
                <w:top w:val="none" w:sz="0" w:space="0" w:color="auto"/>
                <w:left w:val="none" w:sz="0" w:space="0" w:color="auto"/>
                <w:bottom w:val="none" w:sz="0" w:space="0" w:color="auto"/>
                <w:right w:val="none" w:sz="0" w:space="0" w:color="auto"/>
              </w:divBdr>
              <w:divsChild>
                <w:div w:id="28266926">
                  <w:marLeft w:val="0"/>
                  <w:marRight w:val="0"/>
                  <w:marTop w:val="0"/>
                  <w:marBottom w:val="0"/>
                  <w:divBdr>
                    <w:top w:val="none" w:sz="0" w:space="0" w:color="auto"/>
                    <w:left w:val="none" w:sz="0" w:space="0" w:color="auto"/>
                    <w:bottom w:val="none" w:sz="0" w:space="0" w:color="auto"/>
                    <w:right w:val="none" w:sz="0" w:space="0" w:color="auto"/>
                  </w:divBdr>
                  <w:divsChild>
                    <w:div w:id="1324507680">
                      <w:marLeft w:val="0"/>
                      <w:marRight w:val="0"/>
                      <w:marTop w:val="0"/>
                      <w:marBottom w:val="0"/>
                      <w:divBdr>
                        <w:top w:val="none" w:sz="0" w:space="0" w:color="auto"/>
                        <w:left w:val="none" w:sz="0" w:space="0" w:color="auto"/>
                        <w:bottom w:val="none" w:sz="0" w:space="0" w:color="auto"/>
                        <w:right w:val="none" w:sz="0" w:space="0" w:color="auto"/>
                      </w:divBdr>
                    </w:div>
                  </w:divsChild>
                </w:div>
                <w:div w:id="87894669">
                  <w:marLeft w:val="0"/>
                  <w:marRight w:val="0"/>
                  <w:marTop w:val="0"/>
                  <w:marBottom w:val="0"/>
                  <w:divBdr>
                    <w:top w:val="none" w:sz="0" w:space="0" w:color="auto"/>
                    <w:left w:val="none" w:sz="0" w:space="0" w:color="auto"/>
                    <w:bottom w:val="none" w:sz="0" w:space="0" w:color="auto"/>
                    <w:right w:val="none" w:sz="0" w:space="0" w:color="auto"/>
                  </w:divBdr>
                  <w:divsChild>
                    <w:div w:id="229391301">
                      <w:marLeft w:val="0"/>
                      <w:marRight w:val="0"/>
                      <w:marTop w:val="0"/>
                      <w:marBottom w:val="0"/>
                      <w:divBdr>
                        <w:top w:val="none" w:sz="0" w:space="0" w:color="auto"/>
                        <w:left w:val="none" w:sz="0" w:space="0" w:color="auto"/>
                        <w:bottom w:val="none" w:sz="0" w:space="0" w:color="auto"/>
                        <w:right w:val="none" w:sz="0" w:space="0" w:color="auto"/>
                      </w:divBdr>
                    </w:div>
                  </w:divsChild>
                </w:div>
                <w:div w:id="196547106">
                  <w:marLeft w:val="0"/>
                  <w:marRight w:val="0"/>
                  <w:marTop w:val="0"/>
                  <w:marBottom w:val="0"/>
                  <w:divBdr>
                    <w:top w:val="none" w:sz="0" w:space="0" w:color="auto"/>
                    <w:left w:val="none" w:sz="0" w:space="0" w:color="auto"/>
                    <w:bottom w:val="none" w:sz="0" w:space="0" w:color="auto"/>
                    <w:right w:val="none" w:sz="0" w:space="0" w:color="auto"/>
                  </w:divBdr>
                  <w:divsChild>
                    <w:div w:id="1030105988">
                      <w:marLeft w:val="0"/>
                      <w:marRight w:val="0"/>
                      <w:marTop w:val="0"/>
                      <w:marBottom w:val="0"/>
                      <w:divBdr>
                        <w:top w:val="none" w:sz="0" w:space="0" w:color="auto"/>
                        <w:left w:val="none" w:sz="0" w:space="0" w:color="auto"/>
                        <w:bottom w:val="none" w:sz="0" w:space="0" w:color="auto"/>
                        <w:right w:val="none" w:sz="0" w:space="0" w:color="auto"/>
                      </w:divBdr>
                    </w:div>
                  </w:divsChild>
                </w:div>
                <w:div w:id="316689139">
                  <w:marLeft w:val="0"/>
                  <w:marRight w:val="0"/>
                  <w:marTop w:val="0"/>
                  <w:marBottom w:val="0"/>
                  <w:divBdr>
                    <w:top w:val="none" w:sz="0" w:space="0" w:color="auto"/>
                    <w:left w:val="none" w:sz="0" w:space="0" w:color="auto"/>
                    <w:bottom w:val="none" w:sz="0" w:space="0" w:color="auto"/>
                    <w:right w:val="none" w:sz="0" w:space="0" w:color="auto"/>
                  </w:divBdr>
                  <w:divsChild>
                    <w:div w:id="2110268532">
                      <w:marLeft w:val="0"/>
                      <w:marRight w:val="0"/>
                      <w:marTop w:val="0"/>
                      <w:marBottom w:val="0"/>
                      <w:divBdr>
                        <w:top w:val="none" w:sz="0" w:space="0" w:color="auto"/>
                        <w:left w:val="none" w:sz="0" w:space="0" w:color="auto"/>
                        <w:bottom w:val="none" w:sz="0" w:space="0" w:color="auto"/>
                        <w:right w:val="none" w:sz="0" w:space="0" w:color="auto"/>
                      </w:divBdr>
                    </w:div>
                  </w:divsChild>
                </w:div>
                <w:div w:id="345601185">
                  <w:marLeft w:val="0"/>
                  <w:marRight w:val="0"/>
                  <w:marTop w:val="0"/>
                  <w:marBottom w:val="0"/>
                  <w:divBdr>
                    <w:top w:val="none" w:sz="0" w:space="0" w:color="auto"/>
                    <w:left w:val="none" w:sz="0" w:space="0" w:color="auto"/>
                    <w:bottom w:val="none" w:sz="0" w:space="0" w:color="auto"/>
                    <w:right w:val="none" w:sz="0" w:space="0" w:color="auto"/>
                  </w:divBdr>
                  <w:divsChild>
                    <w:div w:id="526404200">
                      <w:marLeft w:val="0"/>
                      <w:marRight w:val="0"/>
                      <w:marTop w:val="0"/>
                      <w:marBottom w:val="0"/>
                      <w:divBdr>
                        <w:top w:val="none" w:sz="0" w:space="0" w:color="auto"/>
                        <w:left w:val="none" w:sz="0" w:space="0" w:color="auto"/>
                        <w:bottom w:val="none" w:sz="0" w:space="0" w:color="auto"/>
                        <w:right w:val="none" w:sz="0" w:space="0" w:color="auto"/>
                      </w:divBdr>
                    </w:div>
                  </w:divsChild>
                </w:div>
                <w:div w:id="355011979">
                  <w:marLeft w:val="0"/>
                  <w:marRight w:val="0"/>
                  <w:marTop w:val="0"/>
                  <w:marBottom w:val="0"/>
                  <w:divBdr>
                    <w:top w:val="none" w:sz="0" w:space="0" w:color="auto"/>
                    <w:left w:val="none" w:sz="0" w:space="0" w:color="auto"/>
                    <w:bottom w:val="none" w:sz="0" w:space="0" w:color="auto"/>
                    <w:right w:val="none" w:sz="0" w:space="0" w:color="auto"/>
                  </w:divBdr>
                  <w:divsChild>
                    <w:div w:id="1979610317">
                      <w:marLeft w:val="0"/>
                      <w:marRight w:val="0"/>
                      <w:marTop w:val="0"/>
                      <w:marBottom w:val="0"/>
                      <w:divBdr>
                        <w:top w:val="none" w:sz="0" w:space="0" w:color="auto"/>
                        <w:left w:val="none" w:sz="0" w:space="0" w:color="auto"/>
                        <w:bottom w:val="none" w:sz="0" w:space="0" w:color="auto"/>
                        <w:right w:val="none" w:sz="0" w:space="0" w:color="auto"/>
                      </w:divBdr>
                    </w:div>
                  </w:divsChild>
                </w:div>
                <w:div w:id="365566764">
                  <w:marLeft w:val="0"/>
                  <w:marRight w:val="0"/>
                  <w:marTop w:val="0"/>
                  <w:marBottom w:val="0"/>
                  <w:divBdr>
                    <w:top w:val="none" w:sz="0" w:space="0" w:color="auto"/>
                    <w:left w:val="none" w:sz="0" w:space="0" w:color="auto"/>
                    <w:bottom w:val="none" w:sz="0" w:space="0" w:color="auto"/>
                    <w:right w:val="none" w:sz="0" w:space="0" w:color="auto"/>
                  </w:divBdr>
                  <w:divsChild>
                    <w:div w:id="1710110274">
                      <w:marLeft w:val="0"/>
                      <w:marRight w:val="0"/>
                      <w:marTop w:val="0"/>
                      <w:marBottom w:val="0"/>
                      <w:divBdr>
                        <w:top w:val="none" w:sz="0" w:space="0" w:color="auto"/>
                        <w:left w:val="none" w:sz="0" w:space="0" w:color="auto"/>
                        <w:bottom w:val="none" w:sz="0" w:space="0" w:color="auto"/>
                        <w:right w:val="none" w:sz="0" w:space="0" w:color="auto"/>
                      </w:divBdr>
                    </w:div>
                  </w:divsChild>
                </w:div>
                <w:div w:id="368342500">
                  <w:marLeft w:val="0"/>
                  <w:marRight w:val="0"/>
                  <w:marTop w:val="0"/>
                  <w:marBottom w:val="0"/>
                  <w:divBdr>
                    <w:top w:val="none" w:sz="0" w:space="0" w:color="auto"/>
                    <w:left w:val="none" w:sz="0" w:space="0" w:color="auto"/>
                    <w:bottom w:val="none" w:sz="0" w:space="0" w:color="auto"/>
                    <w:right w:val="none" w:sz="0" w:space="0" w:color="auto"/>
                  </w:divBdr>
                  <w:divsChild>
                    <w:div w:id="1543060251">
                      <w:marLeft w:val="0"/>
                      <w:marRight w:val="0"/>
                      <w:marTop w:val="0"/>
                      <w:marBottom w:val="0"/>
                      <w:divBdr>
                        <w:top w:val="none" w:sz="0" w:space="0" w:color="auto"/>
                        <w:left w:val="none" w:sz="0" w:space="0" w:color="auto"/>
                        <w:bottom w:val="none" w:sz="0" w:space="0" w:color="auto"/>
                        <w:right w:val="none" w:sz="0" w:space="0" w:color="auto"/>
                      </w:divBdr>
                    </w:div>
                  </w:divsChild>
                </w:div>
                <w:div w:id="460727868">
                  <w:marLeft w:val="0"/>
                  <w:marRight w:val="0"/>
                  <w:marTop w:val="0"/>
                  <w:marBottom w:val="0"/>
                  <w:divBdr>
                    <w:top w:val="none" w:sz="0" w:space="0" w:color="auto"/>
                    <w:left w:val="none" w:sz="0" w:space="0" w:color="auto"/>
                    <w:bottom w:val="none" w:sz="0" w:space="0" w:color="auto"/>
                    <w:right w:val="none" w:sz="0" w:space="0" w:color="auto"/>
                  </w:divBdr>
                  <w:divsChild>
                    <w:div w:id="847326949">
                      <w:marLeft w:val="0"/>
                      <w:marRight w:val="0"/>
                      <w:marTop w:val="0"/>
                      <w:marBottom w:val="0"/>
                      <w:divBdr>
                        <w:top w:val="none" w:sz="0" w:space="0" w:color="auto"/>
                        <w:left w:val="none" w:sz="0" w:space="0" w:color="auto"/>
                        <w:bottom w:val="none" w:sz="0" w:space="0" w:color="auto"/>
                        <w:right w:val="none" w:sz="0" w:space="0" w:color="auto"/>
                      </w:divBdr>
                    </w:div>
                  </w:divsChild>
                </w:div>
                <w:div w:id="479661982">
                  <w:marLeft w:val="0"/>
                  <w:marRight w:val="0"/>
                  <w:marTop w:val="0"/>
                  <w:marBottom w:val="0"/>
                  <w:divBdr>
                    <w:top w:val="none" w:sz="0" w:space="0" w:color="auto"/>
                    <w:left w:val="none" w:sz="0" w:space="0" w:color="auto"/>
                    <w:bottom w:val="none" w:sz="0" w:space="0" w:color="auto"/>
                    <w:right w:val="none" w:sz="0" w:space="0" w:color="auto"/>
                  </w:divBdr>
                  <w:divsChild>
                    <w:div w:id="1385523942">
                      <w:marLeft w:val="0"/>
                      <w:marRight w:val="0"/>
                      <w:marTop w:val="0"/>
                      <w:marBottom w:val="0"/>
                      <w:divBdr>
                        <w:top w:val="none" w:sz="0" w:space="0" w:color="auto"/>
                        <w:left w:val="none" w:sz="0" w:space="0" w:color="auto"/>
                        <w:bottom w:val="none" w:sz="0" w:space="0" w:color="auto"/>
                        <w:right w:val="none" w:sz="0" w:space="0" w:color="auto"/>
                      </w:divBdr>
                    </w:div>
                  </w:divsChild>
                </w:div>
                <w:div w:id="491337444">
                  <w:marLeft w:val="0"/>
                  <w:marRight w:val="0"/>
                  <w:marTop w:val="0"/>
                  <w:marBottom w:val="0"/>
                  <w:divBdr>
                    <w:top w:val="none" w:sz="0" w:space="0" w:color="auto"/>
                    <w:left w:val="none" w:sz="0" w:space="0" w:color="auto"/>
                    <w:bottom w:val="none" w:sz="0" w:space="0" w:color="auto"/>
                    <w:right w:val="none" w:sz="0" w:space="0" w:color="auto"/>
                  </w:divBdr>
                  <w:divsChild>
                    <w:div w:id="214127029">
                      <w:marLeft w:val="0"/>
                      <w:marRight w:val="0"/>
                      <w:marTop w:val="0"/>
                      <w:marBottom w:val="0"/>
                      <w:divBdr>
                        <w:top w:val="none" w:sz="0" w:space="0" w:color="auto"/>
                        <w:left w:val="none" w:sz="0" w:space="0" w:color="auto"/>
                        <w:bottom w:val="none" w:sz="0" w:space="0" w:color="auto"/>
                        <w:right w:val="none" w:sz="0" w:space="0" w:color="auto"/>
                      </w:divBdr>
                    </w:div>
                  </w:divsChild>
                </w:div>
                <w:div w:id="503545820">
                  <w:marLeft w:val="0"/>
                  <w:marRight w:val="0"/>
                  <w:marTop w:val="0"/>
                  <w:marBottom w:val="0"/>
                  <w:divBdr>
                    <w:top w:val="none" w:sz="0" w:space="0" w:color="auto"/>
                    <w:left w:val="none" w:sz="0" w:space="0" w:color="auto"/>
                    <w:bottom w:val="none" w:sz="0" w:space="0" w:color="auto"/>
                    <w:right w:val="none" w:sz="0" w:space="0" w:color="auto"/>
                  </w:divBdr>
                  <w:divsChild>
                    <w:div w:id="667486680">
                      <w:marLeft w:val="0"/>
                      <w:marRight w:val="0"/>
                      <w:marTop w:val="0"/>
                      <w:marBottom w:val="0"/>
                      <w:divBdr>
                        <w:top w:val="none" w:sz="0" w:space="0" w:color="auto"/>
                        <w:left w:val="none" w:sz="0" w:space="0" w:color="auto"/>
                        <w:bottom w:val="none" w:sz="0" w:space="0" w:color="auto"/>
                        <w:right w:val="none" w:sz="0" w:space="0" w:color="auto"/>
                      </w:divBdr>
                    </w:div>
                  </w:divsChild>
                </w:div>
                <w:div w:id="620188754">
                  <w:marLeft w:val="0"/>
                  <w:marRight w:val="0"/>
                  <w:marTop w:val="0"/>
                  <w:marBottom w:val="0"/>
                  <w:divBdr>
                    <w:top w:val="none" w:sz="0" w:space="0" w:color="auto"/>
                    <w:left w:val="none" w:sz="0" w:space="0" w:color="auto"/>
                    <w:bottom w:val="none" w:sz="0" w:space="0" w:color="auto"/>
                    <w:right w:val="none" w:sz="0" w:space="0" w:color="auto"/>
                  </w:divBdr>
                  <w:divsChild>
                    <w:div w:id="587884512">
                      <w:marLeft w:val="0"/>
                      <w:marRight w:val="0"/>
                      <w:marTop w:val="0"/>
                      <w:marBottom w:val="0"/>
                      <w:divBdr>
                        <w:top w:val="none" w:sz="0" w:space="0" w:color="auto"/>
                        <w:left w:val="none" w:sz="0" w:space="0" w:color="auto"/>
                        <w:bottom w:val="none" w:sz="0" w:space="0" w:color="auto"/>
                        <w:right w:val="none" w:sz="0" w:space="0" w:color="auto"/>
                      </w:divBdr>
                    </w:div>
                  </w:divsChild>
                </w:div>
                <w:div w:id="631248054">
                  <w:marLeft w:val="0"/>
                  <w:marRight w:val="0"/>
                  <w:marTop w:val="0"/>
                  <w:marBottom w:val="0"/>
                  <w:divBdr>
                    <w:top w:val="none" w:sz="0" w:space="0" w:color="auto"/>
                    <w:left w:val="none" w:sz="0" w:space="0" w:color="auto"/>
                    <w:bottom w:val="none" w:sz="0" w:space="0" w:color="auto"/>
                    <w:right w:val="none" w:sz="0" w:space="0" w:color="auto"/>
                  </w:divBdr>
                  <w:divsChild>
                    <w:div w:id="1917209102">
                      <w:marLeft w:val="0"/>
                      <w:marRight w:val="0"/>
                      <w:marTop w:val="0"/>
                      <w:marBottom w:val="0"/>
                      <w:divBdr>
                        <w:top w:val="none" w:sz="0" w:space="0" w:color="auto"/>
                        <w:left w:val="none" w:sz="0" w:space="0" w:color="auto"/>
                        <w:bottom w:val="none" w:sz="0" w:space="0" w:color="auto"/>
                        <w:right w:val="none" w:sz="0" w:space="0" w:color="auto"/>
                      </w:divBdr>
                    </w:div>
                  </w:divsChild>
                </w:div>
                <w:div w:id="654644536">
                  <w:marLeft w:val="0"/>
                  <w:marRight w:val="0"/>
                  <w:marTop w:val="0"/>
                  <w:marBottom w:val="0"/>
                  <w:divBdr>
                    <w:top w:val="none" w:sz="0" w:space="0" w:color="auto"/>
                    <w:left w:val="none" w:sz="0" w:space="0" w:color="auto"/>
                    <w:bottom w:val="none" w:sz="0" w:space="0" w:color="auto"/>
                    <w:right w:val="none" w:sz="0" w:space="0" w:color="auto"/>
                  </w:divBdr>
                  <w:divsChild>
                    <w:div w:id="516188542">
                      <w:marLeft w:val="0"/>
                      <w:marRight w:val="0"/>
                      <w:marTop w:val="0"/>
                      <w:marBottom w:val="0"/>
                      <w:divBdr>
                        <w:top w:val="none" w:sz="0" w:space="0" w:color="auto"/>
                        <w:left w:val="none" w:sz="0" w:space="0" w:color="auto"/>
                        <w:bottom w:val="none" w:sz="0" w:space="0" w:color="auto"/>
                        <w:right w:val="none" w:sz="0" w:space="0" w:color="auto"/>
                      </w:divBdr>
                    </w:div>
                  </w:divsChild>
                </w:div>
                <w:div w:id="711267302">
                  <w:marLeft w:val="0"/>
                  <w:marRight w:val="0"/>
                  <w:marTop w:val="0"/>
                  <w:marBottom w:val="0"/>
                  <w:divBdr>
                    <w:top w:val="none" w:sz="0" w:space="0" w:color="auto"/>
                    <w:left w:val="none" w:sz="0" w:space="0" w:color="auto"/>
                    <w:bottom w:val="none" w:sz="0" w:space="0" w:color="auto"/>
                    <w:right w:val="none" w:sz="0" w:space="0" w:color="auto"/>
                  </w:divBdr>
                  <w:divsChild>
                    <w:div w:id="781922245">
                      <w:marLeft w:val="0"/>
                      <w:marRight w:val="0"/>
                      <w:marTop w:val="0"/>
                      <w:marBottom w:val="0"/>
                      <w:divBdr>
                        <w:top w:val="none" w:sz="0" w:space="0" w:color="auto"/>
                        <w:left w:val="none" w:sz="0" w:space="0" w:color="auto"/>
                        <w:bottom w:val="none" w:sz="0" w:space="0" w:color="auto"/>
                        <w:right w:val="none" w:sz="0" w:space="0" w:color="auto"/>
                      </w:divBdr>
                    </w:div>
                  </w:divsChild>
                </w:div>
                <w:div w:id="767625347">
                  <w:marLeft w:val="0"/>
                  <w:marRight w:val="0"/>
                  <w:marTop w:val="0"/>
                  <w:marBottom w:val="0"/>
                  <w:divBdr>
                    <w:top w:val="none" w:sz="0" w:space="0" w:color="auto"/>
                    <w:left w:val="none" w:sz="0" w:space="0" w:color="auto"/>
                    <w:bottom w:val="none" w:sz="0" w:space="0" w:color="auto"/>
                    <w:right w:val="none" w:sz="0" w:space="0" w:color="auto"/>
                  </w:divBdr>
                  <w:divsChild>
                    <w:div w:id="1515343759">
                      <w:marLeft w:val="0"/>
                      <w:marRight w:val="0"/>
                      <w:marTop w:val="0"/>
                      <w:marBottom w:val="0"/>
                      <w:divBdr>
                        <w:top w:val="none" w:sz="0" w:space="0" w:color="auto"/>
                        <w:left w:val="none" w:sz="0" w:space="0" w:color="auto"/>
                        <w:bottom w:val="none" w:sz="0" w:space="0" w:color="auto"/>
                        <w:right w:val="none" w:sz="0" w:space="0" w:color="auto"/>
                      </w:divBdr>
                    </w:div>
                  </w:divsChild>
                </w:div>
                <w:div w:id="931015772">
                  <w:marLeft w:val="0"/>
                  <w:marRight w:val="0"/>
                  <w:marTop w:val="0"/>
                  <w:marBottom w:val="0"/>
                  <w:divBdr>
                    <w:top w:val="none" w:sz="0" w:space="0" w:color="auto"/>
                    <w:left w:val="none" w:sz="0" w:space="0" w:color="auto"/>
                    <w:bottom w:val="none" w:sz="0" w:space="0" w:color="auto"/>
                    <w:right w:val="none" w:sz="0" w:space="0" w:color="auto"/>
                  </w:divBdr>
                  <w:divsChild>
                    <w:div w:id="1296789617">
                      <w:marLeft w:val="0"/>
                      <w:marRight w:val="0"/>
                      <w:marTop w:val="0"/>
                      <w:marBottom w:val="0"/>
                      <w:divBdr>
                        <w:top w:val="none" w:sz="0" w:space="0" w:color="auto"/>
                        <w:left w:val="none" w:sz="0" w:space="0" w:color="auto"/>
                        <w:bottom w:val="none" w:sz="0" w:space="0" w:color="auto"/>
                        <w:right w:val="none" w:sz="0" w:space="0" w:color="auto"/>
                      </w:divBdr>
                    </w:div>
                  </w:divsChild>
                </w:div>
                <w:div w:id="997810879">
                  <w:marLeft w:val="0"/>
                  <w:marRight w:val="0"/>
                  <w:marTop w:val="0"/>
                  <w:marBottom w:val="0"/>
                  <w:divBdr>
                    <w:top w:val="none" w:sz="0" w:space="0" w:color="auto"/>
                    <w:left w:val="none" w:sz="0" w:space="0" w:color="auto"/>
                    <w:bottom w:val="none" w:sz="0" w:space="0" w:color="auto"/>
                    <w:right w:val="none" w:sz="0" w:space="0" w:color="auto"/>
                  </w:divBdr>
                  <w:divsChild>
                    <w:div w:id="960309189">
                      <w:marLeft w:val="0"/>
                      <w:marRight w:val="0"/>
                      <w:marTop w:val="0"/>
                      <w:marBottom w:val="0"/>
                      <w:divBdr>
                        <w:top w:val="none" w:sz="0" w:space="0" w:color="auto"/>
                        <w:left w:val="none" w:sz="0" w:space="0" w:color="auto"/>
                        <w:bottom w:val="none" w:sz="0" w:space="0" w:color="auto"/>
                        <w:right w:val="none" w:sz="0" w:space="0" w:color="auto"/>
                      </w:divBdr>
                    </w:div>
                  </w:divsChild>
                </w:div>
                <w:div w:id="1126242839">
                  <w:marLeft w:val="0"/>
                  <w:marRight w:val="0"/>
                  <w:marTop w:val="0"/>
                  <w:marBottom w:val="0"/>
                  <w:divBdr>
                    <w:top w:val="none" w:sz="0" w:space="0" w:color="auto"/>
                    <w:left w:val="none" w:sz="0" w:space="0" w:color="auto"/>
                    <w:bottom w:val="none" w:sz="0" w:space="0" w:color="auto"/>
                    <w:right w:val="none" w:sz="0" w:space="0" w:color="auto"/>
                  </w:divBdr>
                  <w:divsChild>
                    <w:div w:id="1552418311">
                      <w:marLeft w:val="0"/>
                      <w:marRight w:val="0"/>
                      <w:marTop w:val="0"/>
                      <w:marBottom w:val="0"/>
                      <w:divBdr>
                        <w:top w:val="none" w:sz="0" w:space="0" w:color="auto"/>
                        <w:left w:val="none" w:sz="0" w:space="0" w:color="auto"/>
                        <w:bottom w:val="none" w:sz="0" w:space="0" w:color="auto"/>
                        <w:right w:val="none" w:sz="0" w:space="0" w:color="auto"/>
                      </w:divBdr>
                    </w:div>
                  </w:divsChild>
                </w:div>
                <w:div w:id="1176649346">
                  <w:marLeft w:val="0"/>
                  <w:marRight w:val="0"/>
                  <w:marTop w:val="0"/>
                  <w:marBottom w:val="0"/>
                  <w:divBdr>
                    <w:top w:val="none" w:sz="0" w:space="0" w:color="auto"/>
                    <w:left w:val="none" w:sz="0" w:space="0" w:color="auto"/>
                    <w:bottom w:val="none" w:sz="0" w:space="0" w:color="auto"/>
                    <w:right w:val="none" w:sz="0" w:space="0" w:color="auto"/>
                  </w:divBdr>
                  <w:divsChild>
                    <w:div w:id="450243782">
                      <w:marLeft w:val="0"/>
                      <w:marRight w:val="0"/>
                      <w:marTop w:val="0"/>
                      <w:marBottom w:val="0"/>
                      <w:divBdr>
                        <w:top w:val="none" w:sz="0" w:space="0" w:color="auto"/>
                        <w:left w:val="none" w:sz="0" w:space="0" w:color="auto"/>
                        <w:bottom w:val="none" w:sz="0" w:space="0" w:color="auto"/>
                        <w:right w:val="none" w:sz="0" w:space="0" w:color="auto"/>
                      </w:divBdr>
                    </w:div>
                  </w:divsChild>
                </w:div>
                <w:div w:id="1185248191">
                  <w:marLeft w:val="0"/>
                  <w:marRight w:val="0"/>
                  <w:marTop w:val="0"/>
                  <w:marBottom w:val="0"/>
                  <w:divBdr>
                    <w:top w:val="none" w:sz="0" w:space="0" w:color="auto"/>
                    <w:left w:val="none" w:sz="0" w:space="0" w:color="auto"/>
                    <w:bottom w:val="none" w:sz="0" w:space="0" w:color="auto"/>
                    <w:right w:val="none" w:sz="0" w:space="0" w:color="auto"/>
                  </w:divBdr>
                  <w:divsChild>
                    <w:div w:id="2052416657">
                      <w:marLeft w:val="0"/>
                      <w:marRight w:val="0"/>
                      <w:marTop w:val="0"/>
                      <w:marBottom w:val="0"/>
                      <w:divBdr>
                        <w:top w:val="none" w:sz="0" w:space="0" w:color="auto"/>
                        <w:left w:val="none" w:sz="0" w:space="0" w:color="auto"/>
                        <w:bottom w:val="none" w:sz="0" w:space="0" w:color="auto"/>
                        <w:right w:val="none" w:sz="0" w:space="0" w:color="auto"/>
                      </w:divBdr>
                    </w:div>
                  </w:divsChild>
                </w:div>
                <w:div w:id="1250577411">
                  <w:marLeft w:val="0"/>
                  <w:marRight w:val="0"/>
                  <w:marTop w:val="0"/>
                  <w:marBottom w:val="0"/>
                  <w:divBdr>
                    <w:top w:val="none" w:sz="0" w:space="0" w:color="auto"/>
                    <w:left w:val="none" w:sz="0" w:space="0" w:color="auto"/>
                    <w:bottom w:val="none" w:sz="0" w:space="0" w:color="auto"/>
                    <w:right w:val="none" w:sz="0" w:space="0" w:color="auto"/>
                  </w:divBdr>
                  <w:divsChild>
                    <w:div w:id="816344060">
                      <w:marLeft w:val="0"/>
                      <w:marRight w:val="0"/>
                      <w:marTop w:val="0"/>
                      <w:marBottom w:val="0"/>
                      <w:divBdr>
                        <w:top w:val="none" w:sz="0" w:space="0" w:color="auto"/>
                        <w:left w:val="none" w:sz="0" w:space="0" w:color="auto"/>
                        <w:bottom w:val="none" w:sz="0" w:space="0" w:color="auto"/>
                        <w:right w:val="none" w:sz="0" w:space="0" w:color="auto"/>
                      </w:divBdr>
                    </w:div>
                  </w:divsChild>
                </w:div>
                <w:div w:id="1367758715">
                  <w:marLeft w:val="0"/>
                  <w:marRight w:val="0"/>
                  <w:marTop w:val="0"/>
                  <w:marBottom w:val="0"/>
                  <w:divBdr>
                    <w:top w:val="none" w:sz="0" w:space="0" w:color="auto"/>
                    <w:left w:val="none" w:sz="0" w:space="0" w:color="auto"/>
                    <w:bottom w:val="none" w:sz="0" w:space="0" w:color="auto"/>
                    <w:right w:val="none" w:sz="0" w:space="0" w:color="auto"/>
                  </w:divBdr>
                  <w:divsChild>
                    <w:div w:id="1923642398">
                      <w:marLeft w:val="0"/>
                      <w:marRight w:val="0"/>
                      <w:marTop w:val="0"/>
                      <w:marBottom w:val="0"/>
                      <w:divBdr>
                        <w:top w:val="none" w:sz="0" w:space="0" w:color="auto"/>
                        <w:left w:val="none" w:sz="0" w:space="0" w:color="auto"/>
                        <w:bottom w:val="none" w:sz="0" w:space="0" w:color="auto"/>
                        <w:right w:val="none" w:sz="0" w:space="0" w:color="auto"/>
                      </w:divBdr>
                    </w:div>
                  </w:divsChild>
                </w:div>
                <w:div w:id="1550264677">
                  <w:marLeft w:val="0"/>
                  <w:marRight w:val="0"/>
                  <w:marTop w:val="0"/>
                  <w:marBottom w:val="0"/>
                  <w:divBdr>
                    <w:top w:val="none" w:sz="0" w:space="0" w:color="auto"/>
                    <w:left w:val="none" w:sz="0" w:space="0" w:color="auto"/>
                    <w:bottom w:val="none" w:sz="0" w:space="0" w:color="auto"/>
                    <w:right w:val="none" w:sz="0" w:space="0" w:color="auto"/>
                  </w:divBdr>
                  <w:divsChild>
                    <w:div w:id="81233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264066">
          <w:marLeft w:val="0"/>
          <w:marRight w:val="0"/>
          <w:marTop w:val="0"/>
          <w:marBottom w:val="0"/>
          <w:divBdr>
            <w:top w:val="none" w:sz="0" w:space="0" w:color="auto"/>
            <w:left w:val="none" w:sz="0" w:space="0" w:color="auto"/>
            <w:bottom w:val="none" w:sz="0" w:space="0" w:color="auto"/>
            <w:right w:val="none" w:sz="0" w:space="0" w:color="auto"/>
          </w:divBdr>
        </w:div>
        <w:div w:id="1982685191">
          <w:marLeft w:val="0"/>
          <w:marRight w:val="0"/>
          <w:marTop w:val="0"/>
          <w:marBottom w:val="0"/>
          <w:divBdr>
            <w:top w:val="none" w:sz="0" w:space="0" w:color="auto"/>
            <w:left w:val="none" w:sz="0" w:space="0" w:color="auto"/>
            <w:bottom w:val="none" w:sz="0" w:space="0" w:color="auto"/>
            <w:right w:val="none" w:sz="0" w:space="0" w:color="auto"/>
          </w:divBdr>
        </w:div>
      </w:divsChild>
    </w:div>
    <w:div w:id="900485041">
      <w:bodyDiv w:val="1"/>
      <w:marLeft w:val="0"/>
      <w:marRight w:val="0"/>
      <w:marTop w:val="0"/>
      <w:marBottom w:val="0"/>
      <w:divBdr>
        <w:top w:val="none" w:sz="0" w:space="0" w:color="auto"/>
        <w:left w:val="none" w:sz="0" w:space="0" w:color="auto"/>
        <w:bottom w:val="none" w:sz="0" w:space="0" w:color="auto"/>
        <w:right w:val="none" w:sz="0" w:space="0" w:color="auto"/>
      </w:divBdr>
    </w:div>
    <w:div w:id="1137723267">
      <w:bodyDiv w:val="1"/>
      <w:marLeft w:val="0"/>
      <w:marRight w:val="0"/>
      <w:marTop w:val="0"/>
      <w:marBottom w:val="0"/>
      <w:divBdr>
        <w:top w:val="none" w:sz="0" w:space="0" w:color="auto"/>
        <w:left w:val="none" w:sz="0" w:space="0" w:color="auto"/>
        <w:bottom w:val="none" w:sz="0" w:space="0" w:color="auto"/>
        <w:right w:val="none" w:sz="0" w:space="0" w:color="auto"/>
      </w:divBdr>
      <w:divsChild>
        <w:div w:id="31155601">
          <w:marLeft w:val="0"/>
          <w:marRight w:val="0"/>
          <w:marTop w:val="0"/>
          <w:marBottom w:val="0"/>
          <w:divBdr>
            <w:top w:val="none" w:sz="0" w:space="0" w:color="auto"/>
            <w:left w:val="none" w:sz="0" w:space="0" w:color="auto"/>
            <w:bottom w:val="none" w:sz="0" w:space="0" w:color="auto"/>
            <w:right w:val="none" w:sz="0" w:space="0" w:color="auto"/>
          </w:divBdr>
        </w:div>
        <w:div w:id="101267418">
          <w:marLeft w:val="0"/>
          <w:marRight w:val="0"/>
          <w:marTop w:val="0"/>
          <w:marBottom w:val="0"/>
          <w:divBdr>
            <w:top w:val="none" w:sz="0" w:space="0" w:color="auto"/>
            <w:left w:val="none" w:sz="0" w:space="0" w:color="auto"/>
            <w:bottom w:val="none" w:sz="0" w:space="0" w:color="auto"/>
            <w:right w:val="none" w:sz="0" w:space="0" w:color="auto"/>
          </w:divBdr>
        </w:div>
        <w:div w:id="123356350">
          <w:marLeft w:val="0"/>
          <w:marRight w:val="0"/>
          <w:marTop w:val="0"/>
          <w:marBottom w:val="0"/>
          <w:divBdr>
            <w:top w:val="none" w:sz="0" w:space="0" w:color="auto"/>
            <w:left w:val="none" w:sz="0" w:space="0" w:color="auto"/>
            <w:bottom w:val="none" w:sz="0" w:space="0" w:color="auto"/>
            <w:right w:val="none" w:sz="0" w:space="0" w:color="auto"/>
          </w:divBdr>
        </w:div>
        <w:div w:id="174615213">
          <w:marLeft w:val="0"/>
          <w:marRight w:val="0"/>
          <w:marTop w:val="0"/>
          <w:marBottom w:val="0"/>
          <w:divBdr>
            <w:top w:val="none" w:sz="0" w:space="0" w:color="auto"/>
            <w:left w:val="none" w:sz="0" w:space="0" w:color="auto"/>
            <w:bottom w:val="none" w:sz="0" w:space="0" w:color="auto"/>
            <w:right w:val="none" w:sz="0" w:space="0" w:color="auto"/>
          </w:divBdr>
        </w:div>
        <w:div w:id="271742505">
          <w:marLeft w:val="0"/>
          <w:marRight w:val="0"/>
          <w:marTop w:val="0"/>
          <w:marBottom w:val="0"/>
          <w:divBdr>
            <w:top w:val="none" w:sz="0" w:space="0" w:color="auto"/>
            <w:left w:val="none" w:sz="0" w:space="0" w:color="auto"/>
            <w:bottom w:val="none" w:sz="0" w:space="0" w:color="auto"/>
            <w:right w:val="none" w:sz="0" w:space="0" w:color="auto"/>
          </w:divBdr>
          <w:divsChild>
            <w:div w:id="1221474959">
              <w:marLeft w:val="-75"/>
              <w:marRight w:val="0"/>
              <w:marTop w:val="30"/>
              <w:marBottom w:val="30"/>
              <w:divBdr>
                <w:top w:val="none" w:sz="0" w:space="0" w:color="auto"/>
                <w:left w:val="none" w:sz="0" w:space="0" w:color="auto"/>
                <w:bottom w:val="none" w:sz="0" w:space="0" w:color="auto"/>
                <w:right w:val="none" w:sz="0" w:space="0" w:color="auto"/>
              </w:divBdr>
              <w:divsChild>
                <w:div w:id="110519109">
                  <w:marLeft w:val="0"/>
                  <w:marRight w:val="0"/>
                  <w:marTop w:val="0"/>
                  <w:marBottom w:val="0"/>
                  <w:divBdr>
                    <w:top w:val="none" w:sz="0" w:space="0" w:color="auto"/>
                    <w:left w:val="none" w:sz="0" w:space="0" w:color="auto"/>
                    <w:bottom w:val="none" w:sz="0" w:space="0" w:color="auto"/>
                    <w:right w:val="none" w:sz="0" w:space="0" w:color="auto"/>
                  </w:divBdr>
                  <w:divsChild>
                    <w:div w:id="1200514162">
                      <w:marLeft w:val="0"/>
                      <w:marRight w:val="0"/>
                      <w:marTop w:val="0"/>
                      <w:marBottom w:val="0"/>
                      <w:divBdr>
                        <w:top w:val="none" w:sz="0" w:space="0" w:color="auto"/>
                        <w:left w:val="none" w:sz="0" w:space="0" w:color="auto"/>
                        <w:bottom w:val="none" w:sz="0" w:space="0" w:color="auto"/>
                        <w:right w:val="none" w:sz="0" w:space="0" w:color="auto"/>
                      </w:divBdr>
                    </w:div>
                  </w:divsChild>
                </w:div>
                <w:div w:id="232662827">
                  <w:marLeft w:val="0"/>
                  <w:marRight w:val="0"/>
                  <w:marTop w:val="0"/>
                  <w:marBottom w:val="0"/>
                  <w:divBdr>
                    <w:top w:val="none" w:sz="0" w:space="0" w:color="auto"/>
                    <w:left w:val="none" w:sz="0" w:space="0" w:color="auto"/>
                    <w:bottom w:val="none" w:sz="0" w:space="0" w:color="auto"/>
                    <w:right w:val="none" w:sz="0" w:space="0" w:color="auto"/>
                  </w:divBdr>
                  <w:divsChild>
                    <w:div w:id="502860167">
                      <w:marLeft w:val="0"/>
                      <w:marRight w:val="0"/>
                      <w:marTop w:val="0"/>
                      <w:marBottom w:val="0"/>
                      <w:divBdr>
                        <w:top w:val="none" w:sz="0" w:space="0" w:color="auto"/>
                        <w:left w:val="none" w:sz="0" w:space="0" w:color="auto"/>
                        <w:bottom w:val="none" w:sz="0" w:space="0" w:color="auto"/>
                        <w:right w:val="none" w:sz="0" w:space="0" w:color="auto"/>
                      </w:divBdr>
                    </w:div>
                  </w:divsChild>
                </w:div>
                <w:div w:id="278687350">
                  <w:marLeft w:val="0"/>
                  <w:marRight w:val="0"/>
                  <w:marTop w:val="0"/>
                  <w:marBottom w:val="0"/>
                  <w:divBdr>
                    <w:top w:val="none" w:sz="0" w:space="0" w:color="auto"/>
                    <w:left w:val="none" w:sz="0" w:space="0" w:color="auto"/>
                    <w:bottom w:val="none" w:sz="0" w:space="0" w:color="auto"/>
                    <w:right w:val="none" w:sz="0" w:space="0" w:color="auto"/>
                  </w:divBdr>
                  <w:divsChild>
                    <w:div w:id="936333805">
                      <w:marLeft w:val="0"/>
                      <w:marRight w:val="0"/>
                      <w:marTop w:val="0"/>
                      <w:marBottom w:val="0"/>
                      <w:divBdr>
                        <w:top w:val="none" w:sz="0" w:space="0" w:color="auto"/>
                        <w:left w:val="none" w:sz="0" w:space="0" w:color="auto"/>
                        <w:bottom w:val="none" w:sz="0" w:space="0" w:color="auto"/>
                        <w:right w:val="none" w:sz="0" w:space="0" w:color="auto"/>
                      </w:divBdr>
                    </w:div>
                  </w:divsChild>
                </w:div>
                <w:div w:id="437532579">
                  <w:marLeft w:val="0"/>
                  <w:marRight w:val="0"/>
                  <w:marTop w:val="0"/>
                  <w:marBottom w:val="0"/>
                  <w:divBdr>
                    <w:top w:val="none" w:sz="0" w:space="0" w:color="auto"/>
                    <w:left w:val="none" w:sz="0" w:space="0" w:color="auto"/>
                    <w:bottom w:val="none" w:sz="0" w:space="0" w:color="auto"/>
                    <w:right w:val="none" w:sz="0" w:space="0" w:color="auto"/>
                  </w:divBdr>
                  <w:divsChild>
                    <w:div w:id="1447196200">
                      <w:marLeft w:val="0"/>
                      <w:marRight w:val="0"/>
                      <w:marTop w:val="0"/>
                      <w:marBottom w:val="0"/>
                      <w:divBdr>
                        <w:top w:val="none" w:sz="0" w:space="0" w:color="auto"/>
                        <w:left w:val="none" w:sz="0" w:space="0" w:color="auto"/>
                        <w:bottom w:val="none" w:sz="0" w:space="0" w:color="auto"/>
                        <w:right w:val="none" w:sz="0" w:space="0" w:color="auto"/>
                      </w:divBdr>
                    </w:div>
                  </w:divsChild>
                </w:div>
                <w:div w:id="615410714">
                  <w:marLeft w:val="0"/>
                  <w:marRight w:val="0"/>
                  <w:marTop w:val="0"/>
                  <w:marBottom w:val="0"/>
                  <w:divBdr>
                    <w:top w:val="none" w:sz="0" w:space="0" w:color="auto"/>
                    <w:left w:val="none" w:sz="0" w:space="0" w:color="auto"/>
                    <w:bottom w:val="none" w:sz="0" w:space="0" w:color="auto"/>
                    <w:right w:val="none" w:sz="0" w:space="0" w:color="auto"/>
                  </w:divBdr>
                  <w:divsChild>
                    <w:div w:id="2056925078">
                      <w:marLeft w:val="0"/>
                      <w:marRight w:val="0"/>
                      <w:marTop w:val="0"/>
                      <w:marBottom w:val="0"/>
                      <w:divBdr>
                        <w:top w:val="none" w:sz="0" w:space="0" w:color="auto"/>
                        <w:left w:val="none" w:sz="0" w:space="0" w:color="auto"/>
                        <w:bottom w:val="none" w:sz="0" w:space="0" w:color="auto"/>
                        <w:right w:val="none" w:sz="0" w:space="0" w:color="auto"/>
                      </w:divBdr>
                    </w:div>
                  </w:divsChild>
                </w:div>
                <w:div w:id="788009309">
                  <w:marLeft w:val="0"/>
                  <w:marRight w:val="0"/>
                  <w:marTop w:val="0"/>
                  <w:marBottom w:val="0"/>
                  <w:divBdr>
                    <w:top w:val="none" w:sz="0" w:space="0" w:color="auto"/>
                    <w:left w:val="none" w:sz="0" w:space="0" w:color="auto"/>
                    <w:bottom w:val="none" w:sz="0" w:space="0" w:color="auto"/>
                    <w:right w:val="none" w:sz="0" w:space="0" w:color="auto"/>
                  </w:divBdr>
                  <w:divsChild>
                    <w:div w:id="1611812794">
                      <w:marLeft w:val="0"/>
                      <w:marRight w:val="0"/>
                      <w:marTop w:val="0"/>
                      <w:marBottom w:val="0"/>
                      <w:divBdr>
                        <w:top w:val="none" w:sz="0" w:space="0" w:color="auto"/>
                        <w:left w:val="none" w:sz="0" w:space="0" w:color="auto"/>
                        <w:bottom w:val="none" w:sz="0" w:space="0" w:color="auto"/>
                        <w:right w:val="none" w:sz="0" w:space="0" w:color="auto"/>
                      </w:divBdr>
                    </w:div>
                  </w:divsChild>
                </w:div>
                <w:div w:id="880558459">
                  <w:marLeft w:val="0"/>
                  <w:marRight w:val="0"/>
                  <w:marTop w:val="0"/>
                  <w:marBottom w:val="0"/>
                  <w:divBdr>
                    <w:top w:val="none" w:sz="0" w:space="0" w:color="auto"/>
                    <w:left w:val="none" w:sz="0" w:space="0" w:color="auto"/>
                    <w:bottom w:val="none" w:sz="0" w:space="0" w:color="auto"/>
                    <w:right w:val="none" w:sz="0" w:space="0" w:color="auto"/>
                  </w:divBdr>
                  <w:divsChild>
                    <w:div w:id="416486723">
                      <w:marLeft w:val="0"/>
                      <w:marRight w:val="0"/>
                      <w:marTop w:val="0"/>
                      <w:marBottom w:val="0"/>
                      <w:divBdr>
                        <w:top w:val="none" w:sz="0" w:space="0" w:color="auto"/>
                        <w:left w:val="none" w:sz="0" w:space="0" w:color="auto"/>
                        <w:bottom w:val="none" w:sz="0" w:space="0" w:color="auto"/>
                        <w:right w:val="none" w:sz="0" w:space="0" w:color="auto"/>
                      </w:divBdr>
                    </w:div>
                  </w:divsChild>
                </w:div>
                <w:div w:id="923613707">
                  <w:marLeft w:val="0"/>
                  <w:marRight w:val="0"/>
                  <w:marTop w:val="0"/>
                  <w:marBottom w:val="0"/>
                  <w:divBdr>
                    <w:top w:val="none" w:sz="0" w:space="0" w:color="auto"/>
                    <w:left w:val="none" w:sz="0" w:space="0" w:color="auto"/>
                    <w:bottom w:val="none" w:sz="0" w:space="0" w:color="auto"/>
                    <w:right w:val="none" w:sz="0" w:space="0" w:color="auto"/>
                  </w:divBdr>
                  <w:divsChild>
                    <w:div w:id="1875539874">
                      <w:marLeft w:val="0"/>
                      <w:marRight w:val="0"/>
                      <w:marTop w:val="0"/>
                      <w:marBottom w:val="0"/>
                      <w:divBdr>
                        <w:top w:val="none" w:sz="0" w:space="0" w:color="auto"/>
                        <w:left w:val="none" w:sz="0" w:space="0" w:color="auto"/>
                        <w:bottom w:val="none" w:sz="0" w:space="0" w:color="auto"/>
                        <w:right w:val="none" w:sz="0" w:space="0" w:color="auto"/>
                      </w:divBdr>
                    </w:div>
                  </w:divsChild>
                </w:div>
                <w:div w:id="980888745">
                  <w:marLeft w:val="0"/>
                  <w:marRight w:val="0"/>
                  <w:marTop w:val="0"/>
                  <w:marBottom w:val="0"/>
                  <w:divBdr>
                    <w:top w:val="none" w:sz="0" w:space="0" w:color="auto"/>
                    <w:left w:val="none" w:sz="0" w:space="0" w:color="auto"/>
                    <w:bottom w:val="none" w:sz="0" w:space="0" w:color="auto"/>
                    <w:right w:val="none" w:sz="0" w:space="0" w:color="auto"/>
                  </w:divBdr>
                  <w:divsChild>
                    <w:div w:id="1256522577">
                      <w:marLeft w:val="0"/>
                      <w:marRight w:val="0"/>
                      <w:marTop w:val="0"/>
                      <w:marBottom w:val="0"/>
                      <w:divBdr>
                        <w:top w:val="none" w:sz="0" w:space="0" w:color="auto"/>
                        <w:left w:val="none" w:sz="0" w:space="0" w:color="auto"/>
                        <w:bottom w:val="none" w:sz="0" w:space="0" w:color="auto"/>
                        <w:right w:val="none" w:sz="0" w:space="0" w:color="auto"/>
                      </w:divBdr>
                    </w:div>
                  </w:divsChild>
                </w:div>
                <w:div w:id="1061640602">
                  <w:marLeft w:val="0"/>
                  <w:marRight w:val="0"/>
                  <w:marTop w:val="0"/>
                  <w:marBottom w:val="0"/>
                  <w:divBdr>
                    <w:top w:val="none" w:sz="0" w:space="0" w:color="auto"/>
                    <w:left w:val="none" w:sz="0" w:space="0" w:color="auto"/>
                    <w:bottom w:val="none" w:sz="0" w:space="0" w:color="auto"/>
                    <w:right w:val="none" w:sz="0" w:space="0" w:color="auto"/>
                  </w:divBdr>
                  <w:divsChild>
                    <w:div w:id="648944280">
                      <w:marLeft w:val="0"/>
                      <w:marRight w:val="0"/>
                      <w:marTop w:val="0"/>
                      <w:marBottom w:val="0"/>
                      <w:divBdr>
                        <w:top w:val="none" w:sz="0" w:space="0" w:color="auto"/>
                        <w:left w:val="none" w:sz="0" w:space="0" w:color="auto"/>
                        <w:bottom w:val="none" w:sz="0" w:space="0" w:color="auto"/>
                        <w:right w:val="none" w:sz="0" w:space="0" w:color="auto"/>
                      </w:divBdr>
                    </w:div>
                  </w:divsChild>
                </w:div>
                <w:div w:id="1209876073">
                  <w:marLeft w:val="0"/>
                  <w:marRight w:val="0"/>
                  <w:marTop w:val="0"/>
                  <w:marBottom w:val="0"/>
                  <w:divBdr>
                    <w:top w:val="none" w:sz="0" w:space="0" w:color="auto"/>
                    <w:left w:val="none" w:sz="0" w:space="0" w:color="auto"/>
                    <w:bottom w:val="none" w:sz="0" w:space="0" w:color="auto"/>
                    <w:right w:val="none" w:sz="0" w:space="0" w:color="auto"/>
                  </w:divBdr>
                  <w:divsChild>
                    <w:div w:id="1214125086">
                      <w:marLeft w:val="0"/>
                      <w:marRight w:val="0"/>
                      <w:marTop w:val="0"/>
                      <w:marBottom w:val="0"/>
                      <w:divBdr>
                        <w:top w:val="none" w:sz="0" w:space="0" w:color="auto"/>
                        <w:left w:val="none" w:sz="0" w:space="0" w:color="auto"/>
                        <w:bottom w:val="none" w:sz="0" w:space="0" w:color="auto"/>
                        <w:right w:val="none" w:sz="0" w:space="0" w:color="auto"/>
                      </w:divBdr>
                    </w:div>
                  </w:divsChild>
                </w:div>
                <w:div w:id="1268928676">
                  <w:marLeft w:val="0"/>
                  <w:marRight w:val="0"/>
                  <w:marTop w:val="0"/>
                  <w:marBottom w:val="0"/>
                  <w:divBdr>
                    <w:top w:val="none" w:sz="0" w:space="0" w:color="auto"/>
                    <w:left w:val="none" w:sz="0" w:space="0" w:color="auto"/>
                    <w:bottom w:val="none" w:sz="0" w:space="0" w:color="auto"/>
                    <w:right w:val="none" w:sz="0" w:space="0" w:color="auto"/>
                  </w:divBdr>
                  <w:divsChild>
                    <w:div w:id="430128494">
                      <w:marLeft w:val="0"/>
                      <w:marRight w:val="0"/>
                      <w:marTop w:val="0"/>
                      <w:marBottom w:val="0"/>
                      <w:divBdr>
                        <w:top w:val="none" w:sz="0" w:space="0" w:color="auto"/>
                        <w:left w:val="none" w:sz="0" w:space="0" w:color="auto"/>
                        <w:bottom w:val="none" w:sz="0" w:space="0" w:color="auto"/>
                        <w:right w:val="none" w:sz="0" w:space="0" w:color="auto"/>
                      </w:divBdr>
                    </w:div>
                  </w:divsChild>
                </w:div>
                <w:div w:id="1302270311">
                  <w:marLeft w:val="0"/>
                  <w:marRight w:val="0"/>
                  <w:marTop w:val="0"/>
                  <w:marBottom w:val="0"/>
                  <w:divBdr>
                    <w:top w:val="none" w:sz="0" w:space="0" w:color="auto"/>
                    <w:left w:val="none" w:sz="0" w:space="0" w:color="auto"/>
                    <w:bottom w:val="none" w:sz="0" w:space="0" w:color="auto"/>
                    <w:right w:val="none" w:sz="0" w:space="0" w:color="auto"/>
                  </w:divBdr>
                  <w:divsChild>
                    <w:div w:id="1269659628">
                      <w:marLeft w:val="0"/>
                      <w:marRight w:val="0"/>
                      <w:marTop w:val="0"/>
                      <w:marBottom w:val="0"/>
                      <w:divBdr>
                        <w:top w:val="none" w:sz="0" w:space="0" w:color="auto"/>
                        <w:left w:val="none" w:sz="0" w:space="0" w:color="auto"/>
                        <w:bottom w:val="none" w:sz="0" w:space="0" w:color="auto"/>
                        <w:right w:val="none" w:sz="0" w:space="0" w:color="auto"/>
                      </w:divBdr>
                    </w:div>
                  </w:divsChild>
                </w:div>
                <w:div w:id="1311983308">
                  <w:marLeft w:val="0"/>
                  <w:marRight w:val="0"/>
                  <w:marTop w:val="0"/>
                  <w:marBottom w:val="0"/>
                  <w:divBdr>
                    <w:top w:val="none" w:sz="0" w:space="0" w:color="auto"/>
                    <w:left w:val="none" w:sz="0" w:space="0" w:color="auto"/>
                    <w:bottom w:val="none" w:sz="0" w:space="0" w:color="auto"/>
                    <w:right w:val="none" w:sz="0" w:space="0" w:color="auto"/>
                  </w:divBdr>
                  <w:divsChild>
                    <w:div w:id="466897010">
                      <w:marLeft w:val="0"/>
                      <w:marRight w:val="0"/>
                      <w:marTop w:val="0"/>
                      <w:marBottom w:val="0"/>
                      <w:divBdr>
                        <w:top w:val="none" w:sz="0" w:space="0" w:color="auto"/>
                        <w:left w:val="none" w:sz="0" w:space="0" w:color="auto"/>
                        <w:bottom w:val="none" w:sz="0" w:space="0" w:color="auto"/>
                        <w:right w:val="none" w:sz="0" w:space="0" w:color="auto"/>
                      </w:divBdr>
                    </w:div>
                  </w:divsChild>
                </w:div>
                <w:div w:id="1333340397">
                  <w:marLeft w:val="0"/>
                  <w:marRight w:val="0"/>
                  <w:marTop w:val="0"/>
                  <w:marBottom w:val="0"/>
                  <w:divBdr>
                    <w:top w:val="none" w:sz="0" w:space="0" w:color="auto"/>
                    <w:left w:val="none" w:sz="0" w:space="0" w:color="auto"/>
                    <w:bottom w:val="none" w:sz="0" w:space="0" w:color="auto"/>
                    <w:right w:val="none" w:sz="0" w:space="0" w:color="auto"/>
                  </w:divBdr>
                  <w:divsChild>
                    <w:div w:id="708606613">
                      <w:marLeft w:val="0"/>
                      <w:marRight w:val="0"/>
                      <w:marTop w:val="0"/>
                      <w:marBottom w:val="0"/>
                      <w:divBdr>
                        <w:top w:val="none" w:sz="0" w:space="0" w:color="auto"/>
                        <w:left w:val="none" w:sz="0" w:space="0" w:color="auto"/>
                        <w:bottom w:val="none" w:sz="0" w:space="0" w:color="auto"/>
                        <w:right w:val="none" w:sz="0" w:space="0" w:color="auto"/>
                      </w:divBdr>
                    </w:div>
                  </w:divsChild>
                </w:div>
                <w:div w:id="1335377728">
                  <w:marLeft w:val="0"/>
                  <w:marRight w:val="0"/>
                  <w:marTop w:val="0"/>
                  <w:marBottom w:val="0"/>
                  <w:divBdr>
                    <w:top w:val="none" w:sz="0" w:space="0" w:color="auto"/>
                    <w:left w:val="none" w:sz="0" w:space="0" w:color="auto"/>
                    <w:bottom w:val="none" w:sz="0" w:space="0" w:color="auto"/>
                    <w:right w:val="none" w:sz="0" w:space="0" w:color="auto"/>
                  </w:divBdr>
                  <w:divsChild>
                    <w:div w:id="374700449">
                      <w:marLeft w:val="0"/>
                      <w:marRight w:val="0"/>
                      <w:marTop w:val="0"/>
                      <w:marBottom w:val="0"/>
                      <w:divBdr>
                        <w:top w:val="none" w:sz="0" w:space="0" w:color="auto"/>
                        <w:left w:val="none" w:sz="0" w:space="0" w:color="auto"/>
                        <w:bottom w:val="none" w:sz="0" w:space="0" w:color="auto"/>
                        <w:right w:val="none" w:sz="0" w:space="0" w:color="auto"/>
                      </w:divBdr>
                    </w:div>
                  </w:divsChild>
                </w:div>
                <w:div w:id="1468864402">
                  <w:marLeft w:val="0"/>
                  <w:marRight w:val="0"/>
                  <w:marTop w:val="0"/>
                  <w:marBottom w:val="0"/>
                  <w:divBdr>
                    <w:top w:val="none" w:sz="0" w:space="0" w:color="auto"/>
                    <w:left w:val="none" w:sz="0" w:space="0" w:color="auto"/>
                    <w:bottom w:val="none" w:sz="0" w:space="0" w:color="auto"/>
                    <w:right w:val="none" w:sz="0" w:space="0" w:color="auto"/>
                  </w:divBdr>
                  <w:divsChild>
                    <w:div w:id="638151696">
                      <w:marLeft w:val="0"/>
                      <w:marRight w:val="0"/>
                      <w:marTop w:val="0"/>
                      <w:marBottom w:val="0"/>
                      <w:divBdr>
                        <w:top w:val="none" w:sz="0" w:space="0" w:color="auto"/>
                        <w:left w:val="none" w:sz="0" w:space="0" w:color="auto"/>
                        <w:bottom w:val="none" w:sz="0" w:space="0" w:color="auto"/>
                        <w:right w:val="none" w:sz="0" w:space="0" w:color="auto"/>
                      </w:divBdr>
                    </w:div>
                  </w:divsChild>
                </w:div>
                <w:div w:id="1753550396">
                  <w:marLeft w:val="0"/>
                  <w:marRight w:val="0"/>
                  <w:marTop w:val="0"/>
                  <w:marBottom w:val="0"/>
                  <w:divBdr>
                    <w:top w:val="none" w:sz="0" w:space="0" w:color="auto"/>
                    <w:left w:val="none" w:sz="0" w:space="0" w:color="auto"/>
                    <w:bottom w:val="none" w:sz="0" w:space="0" w:color="auto"/>
                    <w:right w:val="none" w:sz="0" w:space="0" w:color="auto"/>
                  </w:divBdr>
                  <w:divsChild>
                    <w:div w:id="1330134740">
                      <w:marLeft w:val="0"/>
                      <w:marRight w:val="0"/>
                      <w:marTop w:val="0"/>
                      <w:marBottom w:val="0"/>
                      <w:divBdr>
                        <w:top w:val="none" w:sz="0" w:space="0" w:color="auto"/>
                        <w:left w:val="none" w:sz="0" w:space="0" w:color="auto"/>
                        <w:bottom w:val="none" w:sz="0" w:space="0" w:color="auto"/>
                        <w:right w:val="none" w:sz="0" w:space="0" w:color="auto"/>
                      </w:divBdr>
                    </w:div>
                  </w:divsChild>
                </w:div>
                <w:div w:id="1998410940">
                  <w:marLeft w:val="0"/>
                  <w:marRight w:val="0"/>
                  <w:marTop w:val="0"/>
                  <w:marBottom w:val="0"/>
                  <w:divBdr>
                    <w:top w:val="none" w:sz="0" w:space="0" w:color="auto"/>
                    <w:left w:val="none" w:sz="0" w:space="0" w:color="auto"/>
                    <w:bottom w:val="none" w:sz="0" w:space="0" w:color="auto"/>
                    <w:right w:val="none" w:sz="0" w:space="0" w:color="auto"/>
                  </w:divBdr>
                  <w:divsChild>
                    <w:div w:id="1440760903">
                      <w:marLeft w:val="0"/>
                      <w:marRight w:val="0"/>
                      <w:marTop w:val="0"/>
                      <w:marBottom w:val="0"/>
                      <w:divBdr>
                        <w:top w:val="none" w:sz="0" w:space="0" w:color="auto"/>
                        <w:left w:val="none" w:sz="0" w:space="0" w:color="auto"/>
                        <w:bottom w:val="none" w:sz="0" w:space="0" w:color="auto"/>
                        <w:right w:val="none" w:sz="0" w:space="0" w:color="auto"/>
                      </w:divBdr>
                    </w:div>
                  </w:divsChild>
                </w:div>
                <w:div w:id="2016568202">
                  <w:marLeft w:val="0"/>
                  <w:marRight w:val="0"/>
                  <w:marTop w:val="0"/>
                  <w:marBottom w:val="0"/>
                  <w:divBdr>
                    <w:top w:val="none" w:sz="0" w:space="0" w:color="auto"/>
                    <w:left w:val="none" w:sz="0" w:space="0" w:color="auto"/>
                    <w:bottom w:val="none" w:sz="0" w:space="0" w:color="auto"/>
                    <w:right w:val="none" w:sz="0" w:space="0" w:color="auto"/>
                  </w:divBdr>
                  <w:divsChild>
                    <w:div w:id="198557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244632">
          <w:marLeft w:val="0"/>
          <w:marRight w:val="0"/>
          <w:marTop w:val="0"/>
          <w:marBottom w:val="0"/>
          <w:divBdr>
            <w:top w:val="none" w:sz="0" w:space="0" w:color="auto"/>
            <w:left w:val="none" w:sz="0" w:space="0" w:color="auto"/>
            <w:bottom w:val="none" w:sz="0" w:space="0" w:color="auto"/>
            <w:right w:val="none" w:sz="0" w:space="0" w:color="auto"/>
          </w:divBdr>
        </w:div>
        <w:div w:id="1070955821">
          <w:marLeft w:val="0"/>
          <w:marRight w:val="0"/>
          <w:marTop w:val="0"/>
          <w:marBottom w:val="0"/>
          <w:divBdr>
            <w:top w:val="none" w:sz="0" w:space="0" w:color="auto"/>
            <w:left w:val="none" w:sz="0" w:space="0" w:color="auto"/>
            <w:bottom w:val="none" w:sz="0" w:space="0" w:color="auto"/>
            <w:right w:val="none" w:sz="0" w:space="0" w:color="auto"/>
          </w:divBdr>
        </w:div>
        <w:div w:id="1252547914">
          <w:marLeft w:val="0"/>
          <w:marRight w:val="0"/>
          <w:marTop w:val="0"/>
          <w:marBottom w:val="0"/>
          <w:divBdr>
            <w:top w:val="none" w:sz="0" w:space="0" w:color="auto"/>
            <w:left w:val="none" w:sz="0" w:space="0" w:color="auto"/>
            <w:bottom w:val="none" w:sz="0" w:space="0" w:color="auto"/>
            <w:right w:val="none" w:sz="0" w:space="0" w:color="auto"/>
          </w:divBdr>
        </w:div>
      </w:divsChild>
    </w:div>
    <w:div w:id="1257128809">
      <w:bodyDiv w:val="1"/>
      <w:marLeft w:val="0"/>
      <w:marRight w:val="0"/>
      <w:marTop w:val="0"/>
      <w:marBottom w:val="0"/>
      <w:divBdr>
        <w:top w:val="none" w:sz="0" w:space="0" w:color="auto"/>
        <w:left w:val="none" w:sz="0" w:space="0" w:color="auto"/>
        <w:bottom w:val="none" w:sz="0" w:space="0" w:color="auto"/>
        <w:right w:val="none" w:sz="0" w:space="0" w:color="auto"/>
      </w:divBdr>
    </w:div>
    <w:div w:id="1279723974">
      <w:bodyDiv w:val="1"/>
      <w:marLeft w:val="0"/>
      <w:marRight w:val="0"/>
      <w:marTop w:val="0"/>
      <w:marBottom w:val="0"/>
      <w:divBdr>
        <w:top w:val="none" w:sz="0" w:space="0" w:color="auto"/>
        <w:left w:val="none" w:sz="0" w:space="0" w:color="auto"/>
        <w:bottom w:val="none" w:sz="0" w:space="0" w:color="auto"/>
        <w:right w:val="none" w:sz="0" w:space="0" w:color="auto"/>
      </w:divBdr>
      <w:divsChild>
        <w:div w:id="1572083305">
          <w:marLeft w:val="0"/>
          <w:marRight w:val="0"/>
          <w:marTop w:val="0"/>
          <w:marBottom w:val="0"/>
          <w:divBdr>
            <w:top w:val="none" w:sz="0" w:space="0" w:color="auto"/>
            <w:left w:val="none" w:sz="0" w:space="0" w:color="auto"/>
            <w:bottom w:val="none" w:sz="0" w:space="0" w:color="auto"/>
            <w:right w:val="none" w:sz="0" w:space="0" w:color="auto"/>
          </w:divBdr>
        </w:div>
        <w:div w:id="2131583983">
          <w:marLeft w:val="0"/>
          <w:marRight w:val="0"/>
          <w:marTop w:val="0"/>
          <w:marBottom w:val="0"/>
          <w:divBdr>
            <w:top w:val="none" w:sz="0" w:space="0" w:color="auto"/>
            <w:left w:val="none" w:sz="0" w:space="0" w:color="auto"/>
            <w:bottom w:val="none" w:sz="0" w:space="0" w:color="auto"/>
            <w:right w:val="none" w:sz="0" w:space="0" w:color="auto"/>
          </w:divBdr>
        </w:div>
      </w:divsChild>
    </w:div>
    <w:div w:id="1362172783">
      <w:bodyDiv w:val="1"/>
      <w:marLeft w:val="0"/>
      <w:marRight w:val="0"/>
      <w:marTop w:val="0"/>
      <w:marBottom w:val="0"/>
      <w:divBdr>
        <w:top w:val="none" w:sz="0" w:space="0" w:color="auto"/>
        <w:left w:val="none" w:sz="0" w:space="0" w:color="auto"/>
        <w:bottom w:val="none" w:sz="0" w:space="0" w:color="auto"/>
        <w:right w:val="none" w:sz="0" w:space="0" w:color="auto"/>
      </w:divBdr>
      <w:divsChild>
        <w:div w:id="375396793">
          <w:marLeft w:val="0"/>
          <w:marRight w:val="0"/>
          <w:marTop w:val="0"/>
          <w:marBottom w:val="0"/>
          <w:divBdr>
            <w:top w:val="none" w:sz="0" w:space="0" w:color="auto"/>
            <w:left w:val="none" w:sz="0" w:space="0" w:color="auto"/>
            <w:bottom w:val="none" w:sz="0" w:space="0" w:color="auto"/>
            <w:right w:val="none" w:sz="0" w:space="0" w:color="auto"/>
          </w:divBdr>
        </w:div>
        <w:div w:id="611480263">
          <w:marLeft w:val="0"/>
          <w:marRight w:val="0"/>
          <w:marTop w:val="0"/>
          <w:marBottom w:val="0"/>
          <w:divBdr>
            <w:top w:val="none" w:sz="0" w:space="0" w:color="auto"/>
            <w:left w:val="none" w:sz="0" w:space="0" w:color="auto"/>
            <w:bottom w:val="none" w:sz="0" w:space="0" w:color="auto"/>
            <w:right w:val="none" w:sz="0" w:space="0" w:color="auto"/>
          </w:divBdr>
        </w:div>
        <w:div w:id="1595475929">
          <w:marLeft w:val="0"/>
          <w:marRight w:val="0"/>
          <w:marTop w:val="0"/>
          <w:marBottom w:val="0"/>
          <w:divBdr>
            <w:top w:val="none" w:sz="0" w:space="0" w:color="auto"/>
            <w:left w:val="none" w:sz="0" w:space="0" w:color="auto"/>
            <w:bottom w:val="none" w:sz="0" w:space="0" w:color="auto"/>
            <w:right w:val="none" w:sz="0" w:space="0" w:color="auto"/>
          </w:divBdr>
        </w:div>
        <w:div w:id="2146777844">
          <w:marLeft w:val="0"/>
          <w:marRight w:val="0"/>
          <w:marTop w:val="0"/>
          <w:marBottom w:val="0"/>
          <w:divBdr>
            <w:top w:val="none" w:sz="0" w:space="0" w:color="auto"/>
            <w:left w:val="none" w:sz="0" w:space="0" w:color="auto"/>
            <w:bottom w:val="none" w:sz="0" w:space="0" w:color="auto"/>
            <w:right w:val="none" w:sz="0" w:space="0" w:color="auto"/>
          </w:divBdr>
        </w:div>
      </w:divsChild>
    </w:div>
    <w:div w:id="1462571080">
      <w:bodyDiv w:val="1"/>
      <w:marLeft w:val="0"/>
      <w:marRight w:val="0"/>
      <w:marTop w:val="0"/>
      <w:marBottom w:val="0"/>
      <w:divBdr>
        <w:top w:val="none" w:sz="0" w:space="0" w:color="auto"/>
        <w:left w:val="none" w:sz="0" w:space="0" w:color="auto"/>
        <w:bottom w:val="none" w:sz="0" w:space="0" w:color="auto"/>
        <w:right w:val="none" w:sz="0" w:space="0" w:color="auto"/>
      </w:divBdr>
      <w:divsChild>
        <w:div w:id="62991775">
          <w:marLeft w:val="0"/>
          <w:marRight w:val="0"/>
          <w:marTop w:val="0"/>
          <w:marBottom w:val="0"/>
          <w:divBdr>
            <w:top w:val="none" w:sz="0" w:space="0" w:color="auto"/>
            <w:left w:val="none" w:sz="0" w:space="0" w:color="auto"/>
            <w:bottom w:val="none" w:sz="0" w:space="0" w:color="auto"/>
            <w:right w:val="none" w:sz="0" w:space="0" w:color="auto"/>
          </w:divBdr>
        </w:div>
        <w:div w:id="107242916">
          <w:marLeft w:val="0"/>
          <w:marRight w:val="0"/>
          <w:marTop w:val="0"/>
          <w:marBottom w:val="0"/>
          <w:divBdr>
            <w:top w:val="none" w:sz="0" w:space="0" w:color="auto"/>
            <w:left w:val="none" w:sz="0" w:space="0" w:color="auto"/>
            <w:bottom w:val="none" w:sz="0" w:space="0" w:color="auto"/>
            <w:right w:val="none" w:sz="0" w:space="0" w:color="auto"/>
          </w:divBdr>
        </w:div>
        <w:div w:id="146870776">
          <w:marLeft w:val="0"/>
          <w:marRight w:val="0"/>
          <w:marTop w:val="0"/>
          <w:marBottom w:val="0"/>
          <w:divBdr>
            <w:top w:val="none" w:sz="0" w:space="0" w:color="auto"/>
            <w:left w:val="none" w:sz="0" w:space="0" w:color="auto"/>
            <w:bottom w:val="none" w:sz="0" w:space="0" w:color="auto"/>
            <w:right w:val="none" w:sz="0" w:space="0" w:color="auto"/>
          </w:divBdr>
        </w:div>
        <w:div w:id="240065083">
          <w:marLeft w:val="0"/>
          <w:marRight w:val="0"/>
          <w:marTop w:val="0"/>
          <w:marBottom w:val="0"/>
          <w:divBdr>
            <w:top w:val="none" w:sz="0" w:space="0" w:color="auto"/>
            <w:left w:val="none" w:sz="0" w:space="0" w:color="auto"/>
            <w:bottom w:val="none" w:sz="0" w:space="0" w:color="auto"/>
            <w:right w:val="none" w:sz="0" w:space="0" w:color="auto"/>
          </w:divBdr>
        </w:div>
        <w:div w:id="293869238">
          <w:marLeft w:val="0"/>
          <w:marRight w:val="0"/>
          <w:marTop w:val="0"/>
          <w:marBottom w:val="0"/>
          <w:divBdr>
            <w:top w:val="none" w:sz="0" w:space="0" w:color="auto"/>
            <w:left w:val="none" w:sz="0" w:space="0" w:color="auto"/>
            <w:bottom w:val="none" w:sz="0" w:space="0" w:color="auto"/>
            <w:right w:val="none" w:sz="0" w:space="0" w:color="auto"/>
          </w:divBdr>
        </w:div>
        <w:div w:id="304899866">
          <w:marLeft w:val="0"/>
          <w:marRight w:val="0"/>
          <w:marTop w:val="0"/>
          <w:marBottom w:val="0"/>
          <w:divBdr>
            <w:top w:val="none" w:sz="0" w:space="0" w:color="auto"/>
            <w:left w:val="none" w:sz="0" w:space="0" w:color="auto"/>
            <w:bottom w:val="none" w:sz="0" w:space="0" w:color="auto"/>
            <w:right w:val="none" w:sz="0" w:space="0" w:color="auto"/>
          </w:divBdr>
        </w:div>
        <w:div w:id="376316151">
          <w:marLeft w:val="0"/>
          <w:marRight w:val="0"/>
          <w:marTop w:val="0"/>
          <w:marBottom w:val="0"/>
          <w:divBdr>
            <w:top w:val="none" w:sz="0" w:space="0" w:color="auto"/>
            <w:left w:val="none" w:sz="0" w:space="0" w:color="auto"/>
            <w:bottom w:val="none" w:sz="0" w:space="0" w:color="auto"/>
            <w:right w:val="none" w:sz="0" w:space="0" w:color="auto"/>
          </w:divBdr>
        </w:div>
        <w:div w:id="413166519">
          <w:marLeft w:val="0"/>
          <w:marRight w:val="0"/>
          <w:marTop w:val="0"/>
          <w:marBottom w:val="0"/>
          <w:divBdr>
            <w:top w:val="none" w:sz="0" w:space="0" w:color="auto"/>
            <w:left w:val="none" w:sz="0" w:space="0" w:color="auto"/>
            <w:bottom w:val="none" w:sz="0" w:space="0" w:color="auto"/>
            <w:right w:val="none" w:sz="0" w:space="0" w:color="auto"/>
          </w:divBdr>
        </w:div>
        <w:div w:id="446508923">
          <w:marLeft w:val="0"/>
          <w:marRight w:val="0"/>
          <w:marTop w:val="0"/>
          <w:marBottom w:val="0"/>
          <w:divBdr>
            <w:top w:val="none" w:sz="0" w:space="0" w:color="auto"/>
            <w:left w:val="none" w:sz="0" w:space="0" w:color="auto"/>
            <w:bottom w:val="none" w:sz="0" w:space="0" w:color="auto"/>
            <w:right w:val="none" w:sz="0" w:space="0" w:color="auto"/>
          </w:divBdr>
        </w:div>
        <w:div w:id="477311403">
          <w:marLeft w:val="0"/>
          <w:marRight w:val="0"/>
          <w:marTop w:val="0"/>
          <w:marBottom w:val="0"/>
          <w:divBdr>
            <w:top w:val="none" w:sz="0" w:space="0" w:color="auto"/>
            <w:left w:val="none" w:sz="0" w:space="0" w:color="auto"/>
            <w:bottom w:val="none" w:sz="0" w:space="0" w:color="auto"/>
            <w:right w:val="none" w:sz="0" w:space="0" w:color="auto"/>
          </w:divBdr>
        </w:div>
        <w:div w:id="570115508">
          <w:marLeft w:val="0"/>
          <w:marRight w:val="0"/>
          <w:marTop w:val="0"/>
          <w:marBottom w:val="0"/>
          <w:divBdr>
            <w:top w:val="none" w:sz="0" w:space="0" w:color="auto"/>
            <w:left w:val="none" w:sz="0" w:space="0" w:color="auto"/>
            <w:bottom w:val="none" w:sz="0" w:space="0" w:color="auto"/>
            <w:right w:val="none" w:sz="0" w:space="0" w:color="auto"/>
          </w:divBdr>
        </w:div>
        <w:div w:id="651326713">
          <w:marLeft w:val="0"/>
          <w:marRight w:val="0"/>
          <w:marTop w:val="0"/>
          <w:marBottom w:val="0"/>
          <w:divBdr>
            <w:top w:val="none" w:sz="0" w:space="0" w:color="auto"/>
            <w:left w:val="none" w:sz="0" w:space="0" w:color="auto"/>
            <w:bottom w:val="none" w:sz="0" w:space="0" w:color="auto"/>
            <w:right w:val="none" w:sz="0" w:space="0" w:color="auto"/>
          </w:divBdr>
        </w:div>
        <w:div w:id="690108480">
          <w:marLeft w:val="0"/>
          <w:marRight w:val="0"/>
          <w:marTop w:val="0"/>
          <w:marBottom w:val="0"/>
          <w:divBdr>
            <w:top w:val="none" w:sz="0" w:space="0" w:color="auto"/>
            <w:left w:val="none" w:sz="0" w:space="0" w:color="auto"/>
            <w:bottom w:val="none" w:sz="0" w:space="0" w:color="auto"/>
            <w:right w:val="none" w:sz="0" w:space="0" w:color="auto"/>
          </w:divBdr>
        </w:div>
        <w:div w:id="774717904">
          <w:marLeft w:val="0"/>
          <w:marRight w:val="0"/>
          <w:marTop w:val="0"/>
          <w:marBottom w:val="0"/>
          <w:divBdr>
            <w:top w:val="none" w:sz="0" w:space="0" w:color="auto"/>
            <w:left w:val="none" w:sz="0" w:space="0" w:color="auto"/>
            <w:bottom w:val="none" w:sz="0" w:space="0" w:color="auto"/>
            <w:right w:val="none" w:sz="0" w:space="0" w:color="auto"/>
          </w:divBdr>
        </w:div>
        <w:div w:id="842550438">
          <w:marLeft w:val="0"/>
          <w:marRight w:val="0"/>
          <w:marTop w:val="0"/>
          <w:marBottom w:val="0"/>
          <w:divBdr>
            <w:top w:val="none" w:sz="0" w:space="0" w:color="auto"/>
            <w:left w:val="none" w:sz="0" w:space="0" w:color="auto"/>
            <w:bottom w:val="none" w:sz="0" w:space="0" w:color="auto"/>
            <w:right w:val="none" w:sz="0" w:space="0" w:color="auto"/>
          </w:divBdr>
        </w:div>
        <w:div w:id="952831621">
          <w:marLeft w:val="0"/>
          <w:marRight w:val="0"/>
          <w:marTop w:val="0"/>
          <w:marBottom w:val="0"/>
          <w:divBdr>
            <w:top w:val="none" w:sz="0" w:space="0" w:color="auto"/>
            <w:left w:val="none" w:sz="0" w:space="0" w:color="auto"/>
            <w:bottom w:val="none" w:sz="0" w:space="0" w:color="auto"/>
            <w:right w:val="none" w:sz="0" w:space="0" w:color="auto"/>
          </w:divBdr>
        </w:div>
        <w:div w:id="1035233964">
          <w:marLeft w:val="0"/>
          <w:marRight w:val="0"/>
          <w:marTop w:val="0"/>
          <w:marBottom w:val="0"/>
          <w:divBdr>
            <w:top w:val="none" w:sz="0" w:space="0" w:color="auto"/>
            <w:left w:val="none" w:sz="0" w:space="0" w:color="auto"/>
            <w:bottom w:val="none" w:sz="0" w:space="0" w:color="auto"/>
            <w:right w:val="none" w:sz="0" w:space="0" w:color="auto"/>
          </w:divBdr>
        </w:div>
        <w:div w:id="1189102229">
          <w:marLeft w:val="0"/>
          <w:marRight w:val="0"/>
          <w:marTop w:val="0"/>
          <w:marBottom w:val="0"/>
          <w:divBdr>
            <w:top w:val="none" w:sz="0" w:space="0" w:color="auto"/>
            <w:left w:val="none" w:sz="0" w:space="0" w:color="auto"/>
            <w:bottom w:val="none" w:sz="0" w:space="0" w:color="auto"/>
            <w:right w:val="none" w:sz="0" w:space="0" w:color="auto"/>
          </w:divBdr>
        </w:div>
        <w:div w:id="1250893052">
          <w:marLeft w:val="0"/>
          <w:marRight w:val="0"/>
          <w:marTop w:val="0"/>
          <w:marBottom w:val="0"/>
          <w:divBdr>
            <w:top w:val="none" w:sz="0" w:space="0" w:color="auto"/>
            <w:left w:val="none" w:sz="0" w:space="0" w:color="auto"/>
            <w:bottom w:val="none" w:sz="0" w:space="0" w:color="auto"/>
            <w:right w:val="none" w:sz="0" w:space="0" w:color="auto"/>
          </w:divBdr>
        </w:div>
        <w:div w:id="1364019887">
          <w:marLeft w:val="0"/>
          <w:marRight w:val="0"/>
          <w:marTop w:val="0"/>
          <w:marBottom w:val="0"/>
          <w:divBdr>
            <w:top w:val="none" w:sz="0" w:space="0" w:color="auto"/>
            <w:left w:val="none" w:sz="0" w:space="0" w:color="auto"/>
            <w:bottom w:val="none" w:sz="0" w:space="0" w:color="auto"/>
            <w:right w:val="none" w:sz="0" w:space="0" w:color="auto"/>
          </w:divBdr>
        </w:div>
        <w:div w:id="1449081237">
          <w:marLeft w:val="0"/>
          <w:marRight w:val="0"/>
          <w:marTop w:val="0"/>
          <w:marBottom w:val="0"/>
          <w:divBdr>
            <w:top w:val="none" w:sz="0" w:space="0" w:color="auto"/>
            <w:left w:val="none" w:sz="0" w:space="0" w:color="auto"/>
            <w:bottom w:val="none" w:sz="0" w:space="0" w:color="auto"/>
            <w:right w:val="none" w:sz="0" w:space="0" w:color="auto"/>
          </w:divBdr>
        </w:div>
        <w:div w:id="1591043229">
          <w:marLeft w:val="0"/>
          <w:marRight w:val="0"/>
          <w:marTop w:val="0"/>
          <w:marBottom w:val="0"/>
          <w:divBdr>
            <w:top w:val="none" w:sz="0" w:space="0" w:color="auto"/>
            <w:left w:val="none" w:sz="0" w:space="0" w:color="auto"/>
            <w:bottom w:val="none" w:sz="0" w:space="0" w:color="auto"/>
            <w:right w:val="none" w:sz="0" w:space="0" w:color="auto"/>
          </w:divBdr>
        </w:div>
        <w:div w:id="1617253246">
          <w:marLeft w:val="0"/>
          <w:marRight w:val="0"/>
          <w:marTop w:val="0"/>
          <w:marBottom w:val="0"/>
          <w:divBdr>
            <w:top w:val="none" w:sz="0" w:space="0" w:color="auto"/>
            <w:left w:val="none" w:sz="0" w:space="0" w:color="auto"/>
            <w:bottom w:val="none" w:sz="0" w:space="0" w:color="auto"/>
            <w:right w:val="none" w:sz="0" w:space="0" w:color="auto"/>
          </w:divBdr>
        </w:div>
        <w:div w:id="1641882148">
          <w:marLeft w:val="0"/>
          <w:marRight w:val="0"/>
          <w:marTop w:val="0"/>
          <w:marBottom w:val="0"/>
          <w:divBdr>
            <w:top w:val="none" w:sz="0" w:space="0" w:color="auto"/>
            <w:left w:val="none" w:sz="0" w:space="0" w:color="auto"/>
            <w:bottom w:val="none" w:sz="0" w:space="0" w:color="auto"/>
            <w:right w:val="none" w:sz="0" w:space="0" w:color="auto"/>
          </w:divBdr>
        </w:div>
        <w:div w:id="1763988998">
          <w:marLeft w:val="0"/>
          <w:marRight w:val="0"/>
          <w:marTop w:val="0"/>
          <w:marBottom w:val="0"/>
          <w:divBdr>
            <w:top w:val="none" w:sz="0" w:space="0" w:color="auto"/>
            <w:left w:val="none" w:sz="0" w:space="0" w:color="auto"/>
            <w:bottom w:val="none" w:sz="0" w:space="0" w:color="auto"/>
            <w:right w:val="none" w:sz="0" w:space="0" w:color="auto"/>
          </w:divBdr>
        </w:div>
        <w:div w:id="1827897185">
          <w:marLeft w:val="0"/>
          <w:marRight w:val="0"/>
          <w:marTop w:val="0"/>
          <w:marBottom w:val="0"/>
          <w:divBdr>
            <w:top w:val="none" w:sz="0" w:space="0" w:color="auto"/>
            <w:left w:val="none" w:sz="0" w:space="0" w:color="auto"/>
            <w:bottom w:val="none" w:sz="0" w:space="0" w:color="auto"/>
            <w:right w:val="none" w:sz="0" w:space="0" w:color="auto"/>
          </w:divBdr>
        </w:div>
        <w:div w:id="1961910924">
          <w:marLeft w:val="0"/>
          <w:marRight w:val="0"/>
          <w:marTop w:val="0"/>
          <w:marBottom w:val="0"/>
          <w:divBdr>
            <w:top w:val="none" w:sz="0" w:space="0" w:color="auto"/>
            <w:left w:val="none" w:sz="0" w:space="0" w:color="auto"/>
            <w:bottom w:val="none" w:sz="0" w:space="0" w:color="auto"/>
            <w:right w:val="none" w:sz="0" w:space="0" w:color="auto"/>
          </w:divBdr>
        </w:div>
      </w:divsChild>
    </w:div>
    <w:div w:id="1480461774">
      <w:bodyDiv w:val="1"/>
      <w:marLeft w:val="0"/>
      <w:marRight w:val="0"/>
      <w:marTop w:val="0"/>
      <w:marBottom w:val="0"/>
      <w:divBdr>
        <w:top w:val="none" w:sz="0" w:space="0" w:color="auto"/>
        <w:left w:val="none" w:sz="0" w:space="0" w:color="auto"/>
        <w:bottom w:val="none" w:sz="0" w:space="0" w:color="auto"/>
        <w:right w:val="none" w:sz="0" w:space="0" w:color="auto"/>
      </w:divBdr>
      <w:divsChild>
        <w:div w:id="165831355">
          <w:marLeft w:val="0"/>
          <w:marRight w:val="0"/>
          <w:marTop w:val="0"/>
          <w:marBottom w:val="0"/>
          <w:divBdr>
            <w:top w:val="none" w:sz="0" w:space="0" w:color="auto"/>
            <w:left w:val="none" w:sz="0" w:space="0" w:color="auto"/>
            <w:bottom w:val="none" w:sz="0" w:space="0" w:color="auto"/>
            <w:right w:val="none" w:sz="0" w:space="0" w:color="auto"/>
          </w:divBdr>
        </w:div>
        <w:div w:id="242182355">
          <w:marLeft w:val="0"/>
          <w:marRight w:val="0"/>
          <w:marTop w:val="0"/>
          <w:marBottom w:val="0"/>
          <w:divBdr>
            <w:top w:val="none" w:sz="0" w:space="0" w:color="auto"/>
            <w:left w:val="none" w:sz="0" w:space="0" w:color="auto"/>
            <w:bottom w:val="none" w:sz="0" w:space="0" w:color="auto"/>
            <w:right w:val="none" w:sz="0" w:space="0" w:color="auto"/>
          </w:divBdr>
        </w:div>
        <w:div w:id="243495107">
          <w:marLeft w:val="0"/>
          <w:marRight w:val="0"/>
          <w:marTop w:val="0"/>
          <w:marBottom w:val="0"/>
          <w:divBdr>
            <w:top w:val="none" w:sz="0" w:space="0" w:color="auto"/>
            <w:left w:val="none" w:sz="0" w:space="0" w:color="auto"/>
            <w:bottom w:val="none" w:sz="0" w:space="0" w:color="auto"/>
            <w:right w:val="none" w:sz="0" w:space="0" w:color="auto"/>
          </w:divBdr>
        </w:div>
        <w:div w:id="350109567">
          <w:marLeft w:val="0"/>
          <w:marRight w:val="0"/>
          <w:marTop w:val="0"/>
          <w:marBottom w:val="0"/>
          <w:divBdr>
            <w:top w:val="none" w:sz="0" w:space="0" w:color="auto"/>
            <w:left w:val="none" w:sz="0" w:space="0" w:color="auto"/>
            <w:bottom w:val="none" w:sz="0" w:space="0" w:color="auto"/>
            <w:right w:val="none" w:sz="0" w:space="0" w:color="auto"/>
          </w:divBdr>
        </w:div>
        <w:div w:id="446588171">
          <w:marLeft w:val="0"/>
          <w:marRight w:val="0"/>
          <w:marTop w:val="0"/>
          <w:marBottom w:val="0"/>
          <w:divBdr>
            <w:top w:val="none" w:sz="0" w:space="0" w:color="auto"/>
            <w:left w:val="none" w:sz="0" w:space="0" w:color="auto"/>
            <w:bottom w:val="none" w:sz="0" w:space="0" w:color="auto"/>
            <w:right w:val="none" w:sz="0" w:space="0" w:color="auto"/>
          </w:divBdr>
        </w:div>
        <w:div w:id="468669575">
          <w:marLeft w:val="0"/>
          <w:marRight w:val="0"/>
          <w:marTop w:val="0"/>
          <w:marBottom w:val="0"/>
          <w:divBdr>
            <w:top w:val="none" w:sz="0" w:space="0" w:color="auto"/>
            <w:left w:val="none" w:sz="0" w:space="0" w:color="auto"/>
            <w:bottom w:val="none" w:sz="0" w:space="0" w:color="auto"/>
            <w:right w:val="none" w:sz="0" w:space="0" w:color="auto"/>
          </w:divBdr>
          <w:divsChild>
            <w:div w:id="388648829">
              <w:marLeft w:val="-75"/>
              <w:marRight w:val="0"/>
              <w:marTop w:val="30"/>
              <w:marBottom w:val="30"/>
              <w:divBdr>
                <w:top w:val="none" w:sz="0" w:space="0" w:color="auto"/>
                <w:left w:val="none" w:sz="0" w:space="0" w:color="auto"/>
                <w:bottom w:val="none" w:sz="0" w:space="0" w:color="auto"/>
                <w:right w:val="none" w:sz="0" w:space="0" w:color="auto"/>
              </w:divBdr>
              <w:divsChild>
                <w:div w:id="18971677">
                  <w:marLeft w:val="0"/>
                  <w:marRight w:val="0"/>
                  <w:marTop w:val="0"/>
                  <w:marBottom w:val="0"/>
                  <w:divBdr>
                    <w:top w:val="none" w:sz="0" w:space="0" w:color="auto"/>
                    <w:left w:val="none" w:sz="0" w:space="0" w:color="auto"/>
                    <w:bottom w:val="none" w:sz="0" w:space="0" w:color="auto"/>
                    <w:right w:val="none" w:sz="0" w:space="0" w:color="auto"/>
                  </w:divBdr>
                  <w:divsChild>
                    <w:div w:id="1286501154">
                      <w:marLeft w:val="0"/>
                      <w:marRight w:val="0"/>
                      <w:marTop w:val="0"/>
                      <w:marBottom w:val="0"/>
                      <w:divBdr>
                        <w:top w:val="none" w:sz="0" w:space="0" w:color="auto"/>
                        <w:left w:val="none" w:sz="0" w:space="0" w:color="auto"/>
                        <w:bottom w:val="none" w:sz="0" w:space="0" w:color="auto"/>
                        <w:right w:val="none" w:sz="0" w:space="0" w:color="auto"/>
                      </w:divBdr>
                    </w:div>
                  </w:divsChild>
                </w:div>
                <w:div w:id="394937351">
                  <w:marLeft w:val="0"/>
                  <w:marRight w:val="0"/>
                  <w:marTop w:val="0"/>
                  <w:marBottom w:val="0"/>
                  <w:divBdr>
                    <w:top w:val="none" w:sz="0" w:space="0" w:color="auto"/>
                    <w:left w:val="none" w:sz="0" w:space="0" w:color="auto"/>
                    <w:bottom w:val="none" w:sz="0" w:space="0" w:color="auto"/>
                    <w:right w:val="none" w:sz="0" w:space="0" w:color="auto"/>
                  </w:divBdr>
                  <w:divsChild>
                    <w:div w:id="1034578799">
                      <w:marLeft w:val="0"/>
                      <w:marRight w:val="0"/>
                      <w:marTop w:val="0"/>
                      <w:marBottom w:val="0"/>
                      <w:divBdr>
                        <w:top w:val="none" w:sz="0" w:space="0" w:color="auto"/>
                        <w:left w:val="none" w:sz="0" w:space="0" w:color="auto"/>
                        <w:bottom w:val="none" w:sz="0" w:space="0" w:color="auto"/>
                        <w:right w:val="none" w:sz="0" w:space="0" w:color="auto"/>
                      </w:divBdr>
                    </w:div>
                  </w:divsChild>
                </w:div>
                <w:div w:id="499585147">
                  <w:marLeft w:val="0"/>
                  <w:marRight w:val="0"/>
                  <w:marTop w:val="0"/>
                  <w:marBottom w:val="0"/>
                  <w:divBdr>
                    <w:top w:val="none" w:sz="0" w:space="0" w:color="auto"/>
                    <w:left w:val="none" w:sz="0" w:space="0" w:color="auto"/>
                    <w:bottom w:val="none" w:sz="0" w:space="0" w:color="auto"/>
                    <w:right w:val="none" w:sz="0" w:space="0" w:color="auto"/>
                  </w:divBdr>
                  <w:divsChild>
                    <w:div w:id="155220604">
                      <w:marLeft w:val="0"/>
                      <w:marRight w:val="0"/>
                      <w:marTop w:val="0"/>
                      <w:marBottom w:val="0"/>
                      <w:divBdr>
                        <w:top w:val="none" w:sz="0" w:space="0" w:color="auto"/>
                        <w:left w:val="none" w:sz="0" w:space="0" w:color="auto"/>
                        <w:bottom w:val="none" w:sz="0" w:space="0" w:color="auto"/>
                        <w:right w:val="none" w:sz="0" w:space="0" w:color="auto"/>
                      </w:divBdr>
                    </w:div>
                  </w:divsChild>
                </w:div>
                <w:div w:id="598950211">
                  <w:marLeft w:val="0"/>
                  <w:marRight w:val="0"/>
                  <w:marTop w:val="0"/>
                  <w:marBottom w:val="0"/>
                  <w:divBdr>
                    <w:top w:val="none" w:sz="0" w:space="0" w:color="auto"/>
                    <w:left w:val="none" w:sz="0" w:space="0" w:color="auto"/>
                    <w:bottom w:val="none" w:sz="0" w:space="0" w:color="auto"/>
                    <w:right w:val="none" w:sz="0" w:space="0" w:color="auto"/>
                  </w:divBdr>
                  <w:divsChild>
                    <w:div w:id="120198657">
                      <w:marLeft w:val="0"/>
                      <w:marRight w:val="0"/>
                      <w:marTop w:val="0"/>
                      <w:marBottom w:val="0"/>
                      <w:divBdr>
                        <w:top w:val="none" w:sz="0" w:space="0" w:color="auto"/>
                        <w:left w:val="none" w:sz="0" w:space="0" w:color="auto"/>
                        <w:bottom w:val="none" w:sz="0" w:space="0" w:color="auto"/>
                        <w:right w:val="none" w:sz="0" w:space="0" w:color="auto"/>
                      </w:divBdr>
                    </w:div>
                  </w:divsChild>
                </w:div>
                <w:div w:id="628628421">
                  <w:marLeft w:val="0"/>
                  <w:marRight w:val="0"/>
                  <w:marTop w:val="0"/>
                  <w:marBottom w:val="0"/>
                  <w:divBdr>
                    <w:top w:val="none" w:sz="0" w:space="0" w:color="auto"/>
                    <w:left w:val="none" w:sz="0" w:space="0" w:color="auto"/>
                    <w:bottom w:val="none" w:sz="0" w:space="0" w:color="auto"/>
                    <w:right w:val="none" w:sz="0" w:space="0" w:color="auto"/>
                  </w:divBdr>
                  <w:divsChild>
                    <w:div w:id="1645740854">
                      <w:marLeft w:val="0"/>
                      <w:marRight w:val="0"/>
                      <w:marTop w:val="0"/>
                      <w:marBottom w:val="0"/>
                      <w:divBdr>
                        <w:top w:val="none" w:sz="0" w:space="0" w:color="auto"/>
                        <w:left w:val="none" w:sz="0" w:space="0" w:color="auto"/>
                        <w:bottom w:val="none" w:sz="0" w:space="0" w:color="auto"/>
                        <w:right w:val="none" w:sz="0" w:space="0" w:color="auto"/>
                      </w:divBdr>
                    </w:div>
                  </w:divsChild>
                </w:div>
                <w:div w:id="671756904">
                  <w:marLeft w:val="0"/>
                  <w:marRight w:val="0"/>
                  <w:marTop w:val="0"/>
                  <w:marBottom w:val="0"/>
                  <w:divBdr>
                    <w:top w:val="none" w:sz="0" w:space="0" w:color="auto"/>
                    <w:left w:val="none" w:sz="0" w:space="0" w:color="auto"/>
                    <w:bottom w:val="none" w:sz="0" w:space="0" w:color="auto"/>
                    <w:right w:val="none" w:sz="0" w:space="0" w:color="auto"/>
                  </w:divBdr>
                  <w:divsChild>
                    <w:div w:id="1351758893">
                      <w:marLeft w:val="0"/>
                      <w:marRight w:val="0"/>
                      <w:marTop w:val="0"/>
                      <w:marBottom w:val="0"/>
                      <w:divBdr>
                        <w:top w:val="none" w:sz="0" w:space="0" w:color="auto"/>
                        <w:left w:val="none" w:sz="0" w:space="0" w:color="auto"/>
                        <w:bottom w:val="none" w:sz="0" w:space="0" w:color="auto"/>
                        <w:right w:val="none" w:sz="0" w:space="0" w:color="auto"/>
                      </w:divBdr>
                    </w:div>
                  </w:divsChild>
                </w:div>
                <w:div w:id="832990277">
                  <w:marLeft w:val="0"/>
                  <w:marRight w:val="0"/>
                  <w:marTop w:val="0"/>
                  <w:marBottom w:val="0"/>
                  <w:divBdr>
                    <w:top w:val="none" w:sz="0" w:space="0" w:color="auto"/>
                    <w:left w:val="none" w:sz="0" w:space="0" w:color="auto"/>
                    <w:bottom w:val="none" w:sz="0" w:space="0" w:color="auto"/>
                    <w:right w:val="none" w:sz="0" w:space="0" w:color="auto"/>
                  </w:divBdr>
                  <w:divsChild>
                    <w:div w:id="1699433689">
                      <w:marLeft w:val="0"/>
                      <w:marRight w:val="0"/>
                      <w:marTop w:val="0"/>
                      <w:marBottom w:val="0"/>
                      <w:divBdr>
                        <w:top w:val="none" w:sz="0" w:space="0" w:color="auto"/>
                        <w:left w:val="none" w:sz="0" w:space="0" w:color="auto"/>
                        <w:bottom w:val="none" w:sz="0" w:space="0" w:color="auto"/>
                        <w:right w:val="none" w:sz="0" w:space="0" w:color="auto"/>
                      </w:divBdr>
                    </w:div>
                  </w:divsChild>
                </w:div>
                <w:div w:id="912734437">
                  <w:marLeft w:val="0"/>
                  <w:marRight w:val="0"/>
                  <w:marTop w:val="0"/>
                  <w:marBottom w:val="0"/>
                  <w:divBdr>
                    <w:top w:val="none" w:sz="0" w:space="0" w:color="auto"/>
                    <w:left w:val="none" w:sz="0" w:space="0" w:color="auto"/>
                    <w:bottom w:val="none" w:sz="0" w:space="0" w:color="auto"/>
                    <w:right w:val="none" w:sz="0" w:space="0" w:color="auto"/>
                  </w:divBdr>
                  <w:divsChild>
                    <w:div w:id="1393846521">
                      <w:marLeft w:val="0"/>
                      <w:marRight w:val="0"/>
                      <w:marTop w:val="0"/>
                      <w:marBottom w:val="0"/>
                      <w:divBdr>
                        <w:top w:val="none" w:sz="0" w:space="0" w:color="auto"/>
                        <w:left w:val="none" w:sz="0" w:space="0" w:color="auto"/>
                        <w:bottom w:val="none" w:sz="0" w:space="0" w:color="auto"/>
                        <w:right w:val="none" w:sz="0" w:space="0" w:color="auto"/>
                      </w:divBdr>
                    </w:div>
                  </w:divsChild>
                </w:div>
                <w:div w:id="1007100550">
                  <w:marLeft w:val="0"/>
                  <w:marRight w:val="0"/>
                  <w:marTop w:val="0"/>
                  <w:marBottom w:val="0"/>
                  <w:divBdr>
                    <w:top w:val="none" w:sz="0" w:space="0" w:color="auto"/>
                    <w:left w:val="none" w:sz="0" w:space="0" w:color="auto"/>
                    <w:bottom w:val="none" w:sz="0" w:space="0" w:color="auto"/>
                    <w:right w:val="none" w:sz="0" w:space="0" w:color="auto"/>
                  </w:divBdr>
                  <w:divsChild>
                    <w:div w:id="321738122">
                      <w:marLeft w:val="0"/>
                      <w:marRight w:val="0"/>
                      <w:marTop w:val="0"/>
                      <w:marBottom w:val="0"/>
                      <w:divBdr>
                        <w:top w:val="none" w:sz="0" w:space="0" w:color="auto"/>
                        <w:left w:val="none" w:sz="0" w:space="0" w:color="auto"/>
                        <w:bottom w:val="none" w:sz="0" w:space="0" w:color="auto"/>
                        <w:right w:val="none" w:sz="0" w:space="0" w:color="auto"/>
                      </w:divBdr>
                    </w:div>
                  </w:divsChild>
                </w:div>
                <w:div w:id="1144152784">
                  <w:marLeft w:val="0"/>
                  <w:marRight w:val="0"/>
                  <w:marTop w:val="0"/>
                  <w:marBottom w:val="0"/>
                  <w:divBdr>
                    <w:top w:val="none" w:sz="0" w:space="0" w:color="auto"/>
                    <w:left w:val="none" w:sz="0" w:space="0" w:color="auto"/>
                    <w:bottom w:val="none" w:sz="0" w:space="0" w:color="auto"/>
                    <w:right w:val="none" w:sz="0" w:space="0" w:color="auto"/>
                  </w:divBdr>
                  <w:divsChild>
                    <w:div w:id="811485491">
                      <w:marLeft w:val="0"/>
                      <w:marRight w:val="0"/>
                      <w:marTop w:val="0"/>
                      <w:marBottom w:val="0"/>
                      <w:divBdr>
                        <w:top w:val="none" w:sz="0" w:space="0" w:color="auto"/>
                        <w:left w:val="none" w:sz="0" w:space="0" w:color="auto"/>
                        <w:bottom w:val="none" w:sz="0" w:space="0" w:color="auto"/>
                        <w:right w:val="none" w:sz="0" w:space="0" w:color="auto"/>
                      </w:divBdr>
                    </w:div>
                  </w:divsChild>
                </w:div>
                <w:div w:id="1464613458">
                  <w:marLeft w:val="0"/>
                  <w:marRight w:val="0"/>
                  <w:marTop w:val="0"/>
                  <w:marBottom w:val="0"/>
                  <w:divBdr>
                    <w:top w:val="none" w:sz="0" w:space="0" w:color="auto"/>
                    <w:left w:val="none" w:sz="0" w:space="0" w:color="auto"/>
                    <w:bottom w:val="none" w:sz="0" w:space="0" w:color="auto"/>
                    <w:right w:val="none" w:sz="0" w:space="0" w:color="auto"/>
                  </w:divBdr>
                  <w:divsChild>
                    <w:div w:id="1847280420">
                      <w:marLeft w:val="0"/>
                      <w:marRight w:val="0"/>
                      <w:marTop w:val="0"/>
                      <w:marBottom w:val="0"/>
                      <w:divBdr>
                        <w:top w:val="none" w:sz="0" w:space="0" w:color="auto"/>
                        <w:left w:val="none" w:sz="0" w:space="0" w:color="auto"/>
                        <w:bottom w:val="none" w:sz="0" w:space="0" w:color="auto"/>
                        <w:right w:val="none" w:sz="0" w:space="0" w:color="auto"/>
                      </w:divBdr>
                    </w:div>
                  </w:divsChild>
                </w:div>
                <w:div w:id="1861237852">
                  <w:marLeft w:val="0"/>
                  <w:marRight w:val="0"/>
                  <w:marTop w:val="0"/>
                  <w:marBottom w:val="0"/>
                  <w:divBdr>
                    <w:top w:val="none" w:sz="0" w:space="0" w:color="auto"/>
                    <w:left w:val="none" w:sz="0" w:space="0" w:color="auto"/>
                    <w:bottom w:val="none" w:sz="0" w:space="0" w:color="auto"/>
                    <w:right w:val="none" w:sz="0" w:space="0" w:color="auto"/>
                  </w:divBdr>
                  <w:divsChild>
                    <w:div w:id="1295058570">
                      <w:marLeft w:val="0"/>
                      <w:marRight w:val="0"/>
                      <w:marTop w:val="0"/>
                      <w:marBottom w:val="0"/>
                      <w:divBdr>
                        <w:top w:val="none" w:sz="0" w:space="0" w:color="auto"/>
                        <w:left w:val="none" w:sz="0" w:space="0" w:color="auto"/>
                        <w:bottom w:val="none" w:sz="0" w:space="0" w:color="auto"/>
                        <w:right w:val="none" w:sz="0" w:space="0" w:color="auto"/>
                      </w:divBdr>
                    </w:div>
                  </w:divsChild>
                </w:div>
                <w:div w:id="1883589779">
                  <w:marLeft w:val="0"/>
                  <w:marRight w:val="0"/>
                  <w:marTop w:val="0"/>
                  <w:marBottom w:val="0"/>
                  <w:divBdr>
                    <w:top w:val="none" w:sz="0" w:space="0" w:color="auto"/>
                    <w:left w:val="none" w:sz="0" w:space="0" w:color="auto"/>
                    <w:bottom w:val="none" w:sz="0" w:space="0" w:color="auto"/>
                    <w:right w:val="none" w:sz="0" w:space="0" w:color="auto"/>
                  </w:divBdr>
                  <w:divsChild>
                    <w:div w:id="921599241">
                      <w:marLeft w:val="0"/>
                      <w:marRight w:val="0"/>
                      <w:marTop w:val="0"/>
                      <w:marBottom w:val="0"/>
                      <w:divBdr>
                        <w:top w:val="none" w:sz="0" w:space="0" w:color="auto"/>
                        <w:left w:val="none" w:sz="0" w:space="0" w:color="auto"/>
                        <w:bottom w:val="none" w:sz="0" w:space="0" w:color="auto"/>
                        <w:right w:val="none" w:sz="0" w:space="0" w:color="auto"/>
                      </w:divBdr>
                    </w:div>
                  </w:divsChild>
                </w:div>
                <w:div w:id="1884362925">
                  <w:marLeft w:val="0"/>
                  <w:marRight w:val="0"/>
                  <w:marTop w:val="0"/>
                  <w:marBottom w:val="0"/>
                  <w:divBdr>
                    <w:top w:val="none" w:sz="0" w:space="0" w:color="auto"/>
                    <w:left w:val="none" w:sz="0" w:space="0" w:color="auto"/>
                    <w:bottom w:val="none" w:sz="0" w:space="0" w:color="auto"/>
                    <w:right w:val="none" w:sz="0" w:space="0" w:color="auto"/>
                  </w:divBdr>
                  <w:divsChild>
                    <w:div w:id="1007368699">
                      <w:marLeft w:val="0"/>
                      <w:marRight w:val="0"/>
                      <w:marTop w:val="0"/>
                      <w:marBottom w:val="0"/>
                      <w:divBdr>
                        <w:top w:val="none" w:sz="0" w:space="0" w:color="auto"/>
                        <w:left w:val="none" w:sz="0" w:space="0" w:color="auto"/>
                        <w:bottom w:val="none" w:sz="0" w:space="0" w:color="auto"/>
                        <w:right w:val="none" w:sz="0" w:space="0" w:color="auto"/>
                      </w:divBdr>
                    </w:div>
                  </w:divsChild>
                </w:div>
                <w:div w:id="2137723603">
                  <w:marLeft w:val="0"/>
                  <w:marRight w:val="0"/>
                  <w:marTop w:val="0"/>
                  <w:marBottom w:val="0"/>
                  <w:divBdr>
                    <w:top w:val="none" w:sz="0" w:space="0" w:color="auto"/>
                    <w:left w:val="none" w:sz="0" w:space="0" w:color="auto"/>
                    <w:bottom w:val="none" w:sz="0" w:space="0" w:color="auto"/>
                    <w:right w:val="none" w:sz="0" w:space="0" w:color="auto"/>
                  </w:divBdr>
                  <w:divsChild>
                    <w:div w:id="138556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962168">
          <w:marLeft w:val="0"/>
          <w:marRight w:val="0"/>
          <w:marTop w:val="0"/>
          <w:marBottom w:val="0"/>
          <w:divBdr>
            <w:top w:val="none" w:sz="0" w:space="0" w:color="auto"/>
            <w:left w:val="none" w:sz="0" w:space="0" w:color="auto"/>
            <w:bottom w:val="none" w:sz="0" w:space="0" w:color="auto"/>
            <w:right w:val="none" w:sz="0" w:space="0" w:color="auto"/>
          </w:divBdr>
        </w:div>
        <w:div w:id="647711677">
          <w:marLeft w:val="0"/>
          <w:marRight w:val="0"/>
          <w:marTop w:val="0"/>
          <w:marBottom w:val="0"/>
          <w:divBdr>
            <w:top w:val="none" w:sz="0" w:space="0" w:color="auto"/>
            <w:left w:val="none" w:sz="0" w:space="0" w:color="auto"/>
            <w:bottom w:val="none" w:sz="0" w:space="0" w:color="auto"/>
            <w:right w:val="none" w:sz="0" w:space="0" w:color="auto"/>
          </w:divBdr>
          <w:divsChild>
            <w:div w:id="819738145">
              <w:marLeft w:val="-75"/>
              <w:marRight w:val="0"/>
              <w:marTop w:val="30"/>
              <w:marBottom w:val="30"/>
              <w:divBdr>
                <w:top w:val="none" w:sz="0" w:space="0" w:color="auto"/>
                <w:left w:val="none" w:sz="0" w:space="0" w:color="auto"/>
                <w:bottom w:val="none" w:sz="0" w:space="0" w:color="auto"/>
                <w:right w:val="none" w:sz="0" w:space="0" w:color="auto"/>
              </w:divBdr>
              <w:divsChild>
                <w:div w:id="103883819">
                  <w:marLeft w:val="0"/>
                  <w:marRight w:val="0"/>
                  <w:marTop w:val="0"/>
                  <w:marBottom w:val="0"/>
                  <w:divBdr>
                    <w:top w:val="none" w:sz="0" w:space="0" w:color="auto"/>
                    <w:left w:val="none" w:sz="0" w:space="0" w:color="auto"/>
                    <w:bottom w:val="none" w:sz="0" w:space="0" w:color="auto"/>
                    <w:right w:val="none" w:sz="0" w:space="0" w:color="auto"/>
                  </w:divBdr>
                  <w:divsChild>
                    <w:div w:id="2059888891">
                      <w:marLeft w:val="0"/>
                      <w:marRight w:val="0"/>
                      <w:marTop w:val="0"/>
                      <w:marBottom w:val="0"/>
                      <w:divBdr>
                        <w:top w:val="none" w:sz="0" w:space="0" w:color="auto"/>
                        <w:left w:val="none" w:sz="0" w:space="0" w:color="auto"/>
                        <w:bottom w:val="none" w:sz="0" w:space="0" w:color="auto"/>
                        <w:right w:val="none" w:sz="0" w:space="0" w:color="auto"/>
                      </w:divBdr>
                    </w:div>
                  </w:divsChild>
                </w:div>
                <w:div w:id="219631632">
                  <w:marLeft w:val="0"/>
                  <w:marRight w:val="0"/>
                  <w:marTop w:val="0"/>
                  <w:marBottom w:val="0"/>
                  <w:divBdr>
                    <w:top w:val="none" w:sz="0" w:space="0" w:color="auto"/>
                    <w:left w:val="none" w:sz="0" w:space="0" w:color="auto"/>
                    <w:bottom w:val="none" w:sz="0" w:space="0" w:color="auto"/>
                    <w:right w:val="none" w:sz="0" w:space="0" w:color="auto"/>
                  </w:divBdr>
                  <w:divsChild>
                    <w:div w:id="1730152399">
                      <w:marLeft w:val="0"/>
                      <w:marRight w:val="0"/>
                      <w:marTop w:val="0"/>
                      <w:marBottom w:val="0"/>
                      <w:divBdr>
                        <w:top w:val="none" w:sz="0" w:space="0" w:color="auto"/>
                        <w:left w:val="none" w:sz="0" w:space="0" w:color="auto"/>
                        <w:bottom w:val="none" w:sz="0" w:space="0" w:color="auto"/>
                        <w:right w:val="none" w:sz="0" w:space="0" w:color="auto"/>
                      </w:divBdr>
                    </w:div>
                  </w:divsChild>
                </w:div>
                <w:div w:id="234902196">
                  <w:marLeft w:val="0"/>
                  <w:marRight w:val="0"/>
                  <w:marTop w:val="0"/>
                  <w:marBottom w:val="0"/>
                  <w:divBdr>
                    <w:top w:val="none" w:sz="0" w:space="0" w:color="auto"/>
                    <w:left w:val="none" w:sz="0" w:space="0" w:color="auto"/>
                    <w:bottom w:val="none" w:sz="0" w:space="0" w:color="auto"/>
                    <w:right w:val="none" w:sz="0" w:space="0" w:color="auto"/>
                  </w:divBdr>
                  <w:divsChild>
                    <w:div w:id="335152619">
                      <w:marLeft w:val="0"/>
                      <w:marRight w:val="0"/>
                      <w:marTop w:val="0"/>
                      <w:marBottom w:val="0"/>
                      <w:divBdr>
                        <w:top w:val="none" w:sz="0" w:space="0" w:color="auto"/>
                        <w:left w:val="none" w:sz="0" w:space="0" w:color="auto"/>
                        <w:bottom w:val="none" w:sz="0" w:space="0" w:color="auto"/>
                        <w:right w:val="none" w:sz="0" w:space="0" w:color="auto"/>
                      </w:divBdr>
                    </w:div>
                  </w:divsChild>
                </w:div>
                <w:div w:id="328296460">
                  <w:marLeft w:val="0"/>
                  <w:marRight w:val="0"/>
                  <w:marTop w:val="0"/>
                  <w:marBottom w:val="0"/>
                  <w:divBdr>
                    <w:top w:val="none" w:sz="0" w:space="0" w:color="auto"/>
                    <w:left w:val="none" w:sz="0" w:space="0" w:color="auto"/>
                    <w:bottom w:val="none" w:sz="0" w:space="0" w:color="auto"/>
                    <w:right w:val="none" w:sz="0" w:space="0" w:color="auto"/>
                  </w:divBdr>
                  <w:divsChild>
                    <w:div w:id="173884748">
                      <w:marLeft w:val="0"/>
                      <w:marRight w:val="0"/>
                      <w:marTop w:val="0"/>
                      <w:marBottom w:val="0"/>
                      <w:divBdr>
                        <w:top w:val="none" w:sz="0" w:space="0" w:color="auto"/>
                        <w:left w:val="none" w:sz="0" w:space="0" w:color="auto"/>
                        <w:bottom w:val="none" w:sz="0" w:space="0" w:color="auto"/>
                        <w:right w:val="none" w:sz="0" w:space="0" w:color="auto"/>
                      </w:divBdr>
                    </w:div>
                  </w:divsChild>
                </w:div>
                <w:div w:id="339697524">
                  <w:marLeft w:val="0"/>
                  <w:marRight w:val="0"/>
                  <w:marTop w:val="0"/>
                  <w:marBottom w:val="0"/>
                  <w:divBdr>
                    <w:top w:val="none" w:sz="0" w:space="0" w:color="auto"/>
                    <w:left w:val="none" w:sz="0" w:space="0" w:color="auto"/>
                    <w:bottom w:val="none" w:sz="0" w:space="0" w:color="auto"/>
                    <w:right w:val="none" w:sz="0" w:space="0" w:color="auto"/>
                  </w:divBdr>
                  <w:divsChild>
                    <w:div w:id="346561228">
                      <w:marLeft w:val="0"/>
                      <w:marRight w:val="0"/>
                      <w:marTop w:val="0"/>
                      <w:marBottom w:val="0"/>
                      <w:divBdr>
                        <w:top w:val="none" w:sz="0" w:space="0" w:color="auto"/>
                        <w:left w:val="none" w:sz="0" w:space="0" w:color="auto"/>
                        <w:bottom w:val="none" w:sz="0" w:space="0" w:color="auto"/>
                        <w:right w:val="none" w:sz="0" w:space="0" w:color="auto"/>
                      </w:divBdr>
                    </w:div>
                  </w:divsChild>
                </w:div>
                <w:div w:id="367728048">
                  <w:marLeft w:val="0"/>
                  <w:marRight w:val="0"/>
                  <w:marTop w:val="0"/>
                  <w:marBottom w:val="0"/>
                  <w:divBdr>
                    <w:top w:val="none" w:sz="0" w:space="0" w:color="auto"/>
                    <w:left w:val="none" w:sz="0" w:space="0" w:color="auto"/>
                    <w:bottom w:val="none" w:sz="0" w:space="0" w:color="auto"/>
                    <w:right w:val="none" w:sz="0" w:space="0" w:color="auto"/>
                  </w:divBdr>
                  <w:divsChild>
                    <w:div w:id="1839806382">
                      <w:marLeft w:val="0"/>
                      <w:marRight w:val="0"/>
                      <w:marTop w:val="0"/>
                      <w:marBottom w:val="0"/>
                      <w:divBdr>
                        <w:top w:val="none" w:sz="0" w:space="0" w:color="auto"/>
                        <w:left w:val="none" w:sz="0" w:space="0" w:color="auto"/>
                        <w:bottom w:val="none" w:sz="0" w:space="0" w:color="auto"/>
                        <w:right w:val="none" w:sz="0" w:space="0" w:color="auto"/>
                      </w:divBdr>
                    </w:div>
                  </w:divsChild>
                </w:div>
                <w:div w:id="386993002">
                  <w:marLeft w:val="0"/>
                  <w:marRight w:val="0"/>
                  <w:marTop w:val="0"/>
                  <w:marBottom w:val="0"/>
                  <w:divBdr>
                    <w:top w:val="none" w:sz="0" w:space="0" w:color="auto"/>
                    <w:left w:val="none" w:sz="0" w:space="0" w:color="auto"/>
                    <w:bottom w:val="none" w:sz="0" w:space="0" w:color="auto"/>
                    <w:right w:val="none" w:sz="0" w:space="0" w:color="auto"/>
                  </w:divBdr>
                  <w:divsChild>
                    <w:div w:id="1516579290">
                      <w:marLeft w:val="0"/>
                      <w:marRight w:val="0"/>
                      <w:marTop w:val="0"/>
                      <w:marBottom w:val="0"/>
                      <w:divBdr>
                        <w:top w:val="none" w:sz="0" w:space="0" w:color="auto"/>
                        <w:left w:val="none" w:sz="0" w:space="0" w:color="auto"/>
                        <w:bottom w:val="none" w:sz="0" w:space="0" w:color="auto"/>
                        <w:right w:val="none" w:sz="0" w:space="0" w:color="auto"/>
                      </w:divBdr>
                    </w:div>
                  </w:divsChild>
                </w:div>
                <w:div w:id="586228333">
                  <w:marLeft w:val="0"/>
                  <w:marRight w:val="0"/>
                  <w:marTop w:val="0"/>
                  <w:marBottom w:val="0"/>
                  <w:divBdr>
                    <w:top w:val="none" w:sz="0" w:space="0" w:color="auto"/>
                    <w:left w:val="none" w:sz="0" w:space="0" w:color="auto"/>
                    <w:bottom w:val="none" w:sz="0" w:space="0" w:color="auto"/>
                    <w:right w:val="none" w:sz="0" w:space="0" w:color="auto"/>
                  </w:divBdr>
                  <w:divsChild>
                    <w:div w:id="559444654">
                      <w:marLeft w:val="0"/>
                      <w:marRight w:val="0"/>
                      <w:marTop w:val="0"/>
                      <w:marBottom w:val="0"/>
                      <w:divBdr>
                        <w:top w:val="none" w:sz="0" w:space="0" w:color="auto"/>
                        <w:left w:val="none" w:sz="0" w:space="0" w:color="auto"/>
                        <w:bottom w:val="none" w:sz="0" w:space="0" w:color="auto"/>
                        <w:right w:val="none" w:sz="0" w:space="0" w:color="auto"/>
                      </w:divBdr>
                    </w:div>
                  </w:divsChild>
                </w:div>
                <w:div w:id="771627587">
                  <w:marLeft w:val="0"/>
                  <w:marRight w:val="0"/>
                  <w:marTop w:val="0"/>
                  <w:marBottom w:val="0"/>
                  <w:divBdr>
                    <w:top w:val="none" w:sz="0" w:space="0" w:color="auto"/>
                    <w:left w:val="none" w:sz="0" w:space="0" w:color="auto"/>
                    <w:bottom w:val="none" w:sz="0" w:space="0" w:color="auto"/>
                    <w:right w:val="none" w:sz="0" w:space="0" w:color="auto"/>
                  </w:divBdr>
                  <w:divsChild>
                    <w:div w:id="386536607">
                      <w:marLeft w:val="0"/>
                      <w:marRight w:val="0"/>
                      <w:marTop w:val="0"/>
                      <w:marBottom w:val="0"/>
                      <w:divBdr>
                        <w:top w:val="none" w:sz="0" w:space="0" w:color="auto"/>
                        <w:left w:val="none" w:sz="0" w:space="0" w:color="auto"/>
                        <w:bottom w:val="none" w:sz="0" w:space="0" w:color="auto"/>
                        <w:right w:val="none" w:sz="0" w:space="0" w:color="auto"/>
                      </w:divBdr>
                    </w:div>
                  </w:divsChild>
                </w:div>
                <w:div w:id="783619833">
                  <w:marLeft w:val="0"/>
                  <w:marRight w:val="0"/>
                  <w:marTop w:val="0"/>
                  <w:marBottom w:val="0"/>
                  <w:divBdr>
                    <w:top w:val="none" w:sz="0" w:space="0" w:color="auto"/>
                    <w:left w:val="none" w:sz="0" w:space="0" w:color="auto"/>
                    <w:bottom w:val="none" w:sz="0" w:space="0" w:color="auto"/>
                    <w:right w:val="none" w:sz="0" w:space="0" w:color="auto"/>
                  </w:divBdr>
                  <w:divsChild>
                    <w:div w:id="276527454">
                      <w:marLeft w:val="0"/>
                      <w:marRight w:val="0"/>
                      <w:marTop w:val="0"/>
                      <w:marBottom w:val="0"/>
                      <w:divBdr>
                        <w:top w:val="none" w:sz="0" w:space="0" w:color="auto"/>
                        <w:left w:val="none" w:sz="0" w:space="0" w:color="auto"/>
                        <w:bottom w:val="none" w:sz="0" w:space="0" w:color="auto"/>
                        <w:right w:val="none" w:sz="0" w:space="0" w:color="auto"/>
                      </w:divBdr>
                    </w:div>
                  </w:divsChild>
                </w:div>
                <w:div w:id="794560920">
                  <w:marLeft w:val="0"/>
                  <w:marRight w:val="0"/>
                  <w:marTop w:val="0"/>
                  <w:marBottom w:val="0"/>
                  <w:divBdr>
                    <w:top w:val="none" w:sz="0" w:space="0" w:color="auto"/>
                    <w:left w:val="none" w:sz="0" w:space="0" w:color="auto"/>
                    <w:bottom w:val="none" w:sz="0" w:space="0" w:color="auto"/>
                    <w:right w:val="none" w:sz="0" w:space="0" w:color="auto"/>
                  </w:divBdr>
                  <w:divsChild>
                    <w:div w:id="111025752">
                      <w:marLeft w:val="0"/>
                      <w:marRight w:val="0"/>
                      <w:marTop w:val="0"/>
                      <w:marBottom w:val="0"/>
                      <w:divBdr>
                        <w:top w:val="none" w:sz="0" w:space="0" w:color="auto"/>
                        <w:left w:val="none" w:sz="0" w:space="0" w:color="auto"/>
                        <w:bottom w:val="none" w:sz="0" w:space="0" w:color="auto"/>
                        <w:right w:val="none" w:sz="0" w:space="0" w:color="auto"/>
                      </w:divBdr>
                    </w:div>
                  </w:divsChild>
                </w:div>
                <w:div w:id="944384527">
                  <w:marLeft w:val="0"/>
                  <w:marRight w:val="0"/>
                  <w:marTop w:val="0"/>
                  <w:marBottom w:val="0"/>
                  <w:divBdr>
                    <w:top w:val="none" w:sz="0" w:space="0" w:color="auto"/>
                    <w:left w:val="none" w:sz="0" w:space="0" w:color="auto"/>
                    <w:bottom w:val="none" w:sz="0" w:space="0" w:color="auto"/>
                    <w:right w:val="none" w:sz="0" w:space="0" w:color="auto"/>
                  </w:divBdr>
                  <w:divsChild>
                    <w:div w:id="1088845053">
                      <w:marLeft w:val="0"/>
                      <w:marRight w:val="0"/>
                      <w:marTop w:val="0"/>
                      <w:marBottom w:val="0"/>
                      <w:divBdr>
                        <w:top w:val="none" w:sz="0" w:space="0" w:color="auto"/>
                        <w:left w:val="none" w:sz="0" w:space="0" w:color="auto"/>
                        <w:bottom w:val="none" w:sz="0" w:space="0" w:color="auto"/>
                        <w:right w:val="none" w:sz="0" w:space="0" w:color="auto"/>
                      </w:divBdr>
                    </w:div>
                  </w:divsChild>
                </w:div>
                <w:div w:id="948395667">
                  <w:marLeft w:val="0"/>
                  <w:marRight w:val="0"/>
                  <w:marTop w:val="0"/>
                  <w:marBottom w:val="0"/>
                  <w:divBdr>
                    <w:top w:val="none" w:sz="0" w:space="0" w:color="auto"/>
                    <w:left w:val="none" w:sz="0" w:space="0" w:color="auto"/>
                    <w:bottom w:val="none" w:sz="0" w:space="0" w:color="auto"/>
                    <w:right w:val="none" w:sz="0" w:space="0" w:color="auto"/>
                  </w:divBdr>
                  <w:divsChild>
                    <w:div w:id="1271665817">
                      <w:marLeft w:val="0"/>
                      <w:marRight w:val="0"/>
                      <w:marTop w:val="0"/>
                      <w:marBottom w:val="0"/>
                      <w:divBdr>
                        <w:top w:val="none" w:sz="0" w:space="0" w:color="auto"/>
                        <w:left w:val="none" w:sz="0" w:space="0" w:color="auto"/>
                        <w:bottom w:val="none" w:sz="0" w:space="0" w:color="auto"/>
                        <w:right w:val="none" w:sz="0" w:space="0" w:color="auto"/>
                      </w:divBdr>
                    </w:div>
                  </w:divsChild>
                </w:div>
                <w:div w:id="1280606186">
                  <w:marLeft w:val="0"/>
                  <w:marRight w:val="0"/>
                  <w:marTop w:val="0"/>
                  <w:marBottom w:val="0"/>
                  <w:divBdr>
                    <w:top w:val="none" w:sz="0" w:space="0" w:color="auto"/>
                    <w:left w:val="none" w:sz="0" w:space="0" w:color="auto"/>
                    <w:bottom w:val="none" w:sz="0" w:space="0" w:color="auto"/>
                    <w:right w:val="none" w:sz="0" w:space="0" w:color="auto"/>
                  </w:divBdr>
                  <w:divsChild>
                    <w:div w:id="178853001">
                      <w:marLeft w:val="0"/>
                      <w:marRight w:val="0"/>
                      <w:marTop w:val="0"/>
                      <w:marBottom w:val="0"/>
                      <w:divBdr>
                        <w:top w:val="none" w:sz="0" w:space="0" w:color="auto"/>
                        <w:left w:val="none" w:sz="0" w:space="0" w:color="auto"/>
                        <w:bottom w:val="none" w:sz="0" w:space="0" w:color="auto"/>
                        <w:right w:val="none" w:sz="0" w:space="0" w:color="auto"/>
                      </w:divBdr>
                    </w:div>
                  </w:divsChild>
                </w:div>
                <w:div w:id="1451557855">
                  <w:marLeft w:val="0"/>
                  <w:marRight w:val="0"/>
                  <w:marTop w:val="0"/>
                  <w:marBottom w:val="0"/>
                  <w:divBdr>
                    <w:top w:val="none" w:sz="0" w:space="0" w:color="auto"/>
                    <w:left w:val="none" w:sz="0" w:space="0" w:color="auto"/>
                    <w:bottom w:val="none" w:sz="0" w:space="0" w:color="auto"/>
                    <w:right w:val="none" w:sz="0" w:space="0" w:color="auto"/>
                  </w:divBdr>
                  <w:divsChild>
                    <w:div w:id="130949231">
                      <w:marLeft w:val="0"/>
                      <w:marRight w:val="0"/>
                      <w:marTop w:val="0"/>
                      <w:marBottom w:val="0"/>
                      <w:divBdr>
                        <w:top w:val="none" w:sz="0" w:space="0" w:color="auto"/>
                        <w:left w:val="none" w:sz="0" w:space="0" w:color="auto"/>
                        <w:bottom w:val="none" w:sz="0" w:space="0" w:color="auto"/>
                        <w:right w:val="none" w:sz="0" w:space="0" w:color="auto"/>
                      </w:divBdr>
                    </w:div>
                  </w:divsChild>
                </w:div>
                <w:div w:id="1510363383">
                  <w:marLeft w:val="0"/>
                  <w:marRight w:val="0"/>
                  <w:marTop w:val="0"/>
                  <w:marBottom w:val="0"/>
                  <w:divBdr>
                    <w:top w:val="none" w:sz="0" w:space="0" w:color="auto"/>
                    <w:left w:val="none" w:sz="0" w:space="0" w:color="auto"/>
                    <w:bottom w:val="none" w:sz="0" w:space="0" w:color="auto"/>
                    <w:right w:val="none" w:sz="0" w:space="0" w:color="auto"/>
                  </w:divBdr>
                  <w:divsChild>
                    <w:div w:id="1395935273">
                      <w:marLeft w:val="0"/>
                      <w:marRight w:val="0"/>
                      <w:marTop w:val="0"/>
                      <w:marBottom w:val="0"/>
                      <w:divBdr>
                        <w:top w:val="none" w:sz="0" w:space="0" w:color="auto"/>
                        <w:left w:val="none" w:sz="0" w:space="0" w:color="auto"/>
                        <w:bottom w:val="none" w:sz="0" w:space="0" w:color="auto"/>
                        <w:right w:val="none" w:sz="0" w:space="0" w:color="auto"/>
                      </w:divBdr>
                    </w:div>
                  </w:divsChild>
                </w:div>
                <w:div w:id="1578902731">
                  <w:marLeft w:val="0"/>
                  <w:marRight w:val="0"/>
                  <w:marTop w:val="0"/>
                  <w:marBottom w:val="0"/>
                  <w:divBdr>
                    <w:top w:val="none" w:sz="0" w:space="0" w:color="auto"/>
                    <w:left w:val="none" w:sz="0" w:space="0" w:color="auto"/>
                    <w:bottom w:val="none" w:sz="0" w:space="0" w:color="auto"/>
                    <w:right w:val="none" w:sz="0" w:space="0" w:color="auto"/>
                  </w:divBdr>
                  <w:divsChild>
                    <w:div w:id="1250890352">
                      <w:marLeft w:val="0"/>
                      <w:marRight w:val="0"/>
                      <w:marTop w:val="0"/>
                      <w:marBottom w:val="0"/>
                      <w:divBdr>
                        <w:top w:val="none" w:sz="0" w:space="0" w:color="auto"/>
                        <w:left w:val="none" w:sz="0" w:space="0" w:color="auto"/>
                        <w:bottom w:val="none" w:sz="0" w:space="0" w:color="auto"/>
                        <w:right w:val="none" w:sz="0" w:space="0" w:color="auto"/>
                      </w:divBdr>
                    </w:div>
                  </w:divsChild>
                </w:div>
                <w:div w:id="1834639343">
                  <w:marLeft w:val="0"/>
                  <w:marRight w:val="0"/>
                  <w:marTop w:val="0"/>
                  <w:marBottom w:val="0"/>
                  <w:divBdr>
                    <w:top w:val="none" w:sz="0" w:space="0" w:color="auto"/>
                    <w:left w:val="none" w:sz="0" w:space="0" w:color="auto"/>
                    <w:bottom w:val="none" w:sz="0" w:space="0" w:color="auto"/>
                    <w:right w:val="none" w:sz="0" w:space="0" w:color="auto"/>
                  </w:divBdr>
                  <w:divsChild>
                    <w:div w:id="228613967">
                      <w:marLeft w:val="0"/>
                      <w:marRight w:val="0"/>
                      <w:marTop w:val="0"/>
                      <w:marBottom w:val="0"/>
                      <w:divBdr>
                        <w:top w:val="none" w:sz="0" w:space="0" w:color="auto"/>
                        <w:left w:val="none" w:sz="0" w:space="0" w:color="auto"/>
                        <w:bottom w:val="none" w:sz="0" w:space="0" w:color="auto"/>
                        <w:right w:val="none" w:sz="0" w:space="0" w:color="auto"/>
                      </w:divBdr>
                    </w:div>
                  </w:divsChild>
                </w:div>
                <w:div w:id="1951349121">
                  <w:marLeft w:val="0"/>
                  <w:marRight w:val="0"/>
                  <w:marTop w:val="0"/>
                  <w:marBottom w:val="0"/>
                  <w:divBdr>
                    <w:top w:val="none" w:sz="0" w:space="0" w:color="auto"/>
                    <w:left w:val="none" w:sz="0" w:space="0" w:color="auto"/>
                    <w:bottom w:val="none" w:sz="0" w:space="0" w:color="auto"/>
                    <w:right w:val="none" w:sz="0" w:space="0" w:color="auto"/>
                  </w:divBdr>
                  <w:divsChild>
                    <w:div w:id="1562979861">
                      <w:marLeft w:val="0"/>
                      <w:marRight w:val="0"/>
                      <w:marTop w:val="0"/>
                      <w:marBottom w:val="0"/>
                      <w:divBdr>
                        <w:top w:val="none" w:sz="0" w:space="0" w:color="auto"/>
                        <w:left w:val="none" w:sz="0" w:space="0" w:color="auto"/>
                        <w:bottom w:val="none" w:sz="0" w:space="0" w:color="auto"/>
                        <w:right w:val="none" w:sz="0" w:space="0" w:color="auto"/>
                      </w:divBdr>
                    </w:div>
                  </w:divsChild>
                </w:div>
                <w:div w:id="2053917243">
                  <w:marLeft w:val="0"/>
                  <w:marRight w:val="0"/>
                  <w:marTop w:val="0"/>
                  <w:marBottom w:val="0"/>
                  <w:divBdr>
                    <w:top w:val="none" w:sz="0" w:space="0" w:color="auto"/>
                    <w:left w:val="none" w:sz="0" w:space="0" w:color="auto"/>
                    <w:bottom w:val="none" w:sz="0" w:space="0" w:color="auto"/>
                    <w:right w:val="none" w:sz="0" w:space="0" w:color="auto"/>
                  </w:divBdr>
                  <w:divsChild>
                    <w:div w:id="1225601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849606">
          <w:marLeft w:val="0"/>
          <w:marRight w:val="0"/>
          <w:marTop w:val="0"/>
          <w:marBottom w:val="0"/>
          <w:divBdr>
            <w:top w:val="none" w:sz="0" w:space="0" w:color="auto"/>
            <w:left w:val="none" w:sz="0" w:space="0" w:color="auto"/>
            <w:bottom w:val="none" w:sz="0" w:space="0" w:color="auto"/>
            <w:right w:val="none" w:sz="0" w:space="0" w:color="auto"/>
          </w:divBdr>
        </w:div>
        <w:div w:id="1080716903">
          <w:marLeft w:val="0"/>
          <w:marRight w:val="0"/>
          <w:marTop w:val="0"/>
          <w:marBottom w:val="0"/>
          <w:divBdr>
            <w:top w:val="none" w:sz="0" w:space="0" w:color="auto"/>
            <w:left w:val="none" w:sz="0" w:space="0" w:color="auto"/>
            <w:bottom w:val="none" w:sz="0" w:space="0" w:color="auto"/>
            <w:right w:val="none" w:sz="0" w:space="0" w:color="auto"/>
          </w:divBdr>
        </w:div>
        <w:div w:id="1094669353">
          <w:marLeft w:val="0"/>
          <w:marRight w:val="0"/>
          <w:marTop w:val="0"/>
          <w:marBottom w:val="0"/>
          <w:divBdr>
            <w:top w:val="none" w:sz="0" w:space="0" w:color="auto"/>
            <w:left w:val="none" w:sz="0" w:space="0" w:color="auto"/>
            <w:bottom w:val="none" w:sz="0" w:space="0" w:color="auto"/>
            <w:right w:val="none" w:sz="0" w:space="0" w:color="auto"/>
          </w:divBdr>
        </w:div>
        <w:div w:id="1223054701">
          <w:marLeft w:val="0"/>
          <w:marRight w:val="0"/>
          <w:marTop w:val="0"/>
          <w:marBottom w:val="0"/>
          <w:divBdr>
            <w:top w:val="none" w:sz="0" w:space="0" w:color="auto"/>
            <w:left w:val="none" w:sz="0" w:space="0" w:color="auto"/>
            <w:bottom w:val="none" w:sz="0" w:space="0" w:color="auto"/>
            <w:right w:val="none" w:sz="0" w:space="0" w:color="auto"/>
          </w:divBdr>
        </w:div>
        <w:div w:id="1577083067">
          <w:marLeft w:val="0"/>
          <w:marRight w:val="0"/>
          <w:marTop w:val="0"/>
          <w:marBottom w:val="0"/>
          <w:divBdr>
            <w:top w:val="none" w:sz="0" w:space="0" w:color="auto"/>
            <w:left w:val="none" w:sz="0" w:space="0" w:color="auto"/>
            <w:bottom w:val="none" w:sz="0" w:space="0" w:color="auto"/>
            <w:right w:val="none" w:sz="0" w:space="0" w:color="auto"/>
          </w:divBdr>
        </w:div>
        <w:div w:id="1861043484">
          <w:marLeft w:val="0"/>
          <w:marRight w:val="0"/>
          <w:marTop w:val="0"/>
          <w:marBottom w:val="0"/>
          <w:divBdr>
            <w:top w:val="none" w:sz="0" w:space="0" w:color="auto"/>
            <w:left w:val="none" w:sz="0" w:space="0" w:color="auto"/>
            <w:bottom w:val="none" w:sz="0" w:space="0" w:color="auto"/>
            <w:right w:val="none" w:sz="0" w:space="0" w:color="auto"/>
          </w:divBdr>
        </w:div>
        <w:div w:id="1978411401">
          <w:marLeft w:val="0"/>
          <w:marRight w:val="0"/>
          <w:marTop w:val="0"/>
          <w:marBottom w:val="0"/>
          <w:divBdr>
            <w:top w:val="none" w:sz="0" w:space="0" w:color="auto"/>
            <w:left w:val="none" w:sz="0" w:space="0" w:color="auto"/>
            <w:bottom w:val="none" w:sz="0" w:space="0" w:color="auto"/>
            <w:right w:val="none" w:sz="0" w:space="0" w:color="auto"/>
          </w:divBdr>
        </w:div>
        <w:div w:id="2046296411">
          <w:marLeft w:val="0"/>
          <w:marRight w:val="0"/>
          <w:marTop w:val="0"/>
          <w:marBottom w:val="0"/>
          <w:divBdr>
            <w:top w:val="none" w:sz="0" w:space="0" w:color="auto"/>
            <w:left w:val="none" w:sz="0" w:space="0" w:color="auto"/>
            <w:bottom w:val="none" w:sz="0" w:space="0" w:color="auto"/>
            <w:right w:val="none" w:sz="0" w:space="0" w:color="auto"/>
          </w:divBdr>
        </w:div>
      </w:divsChild>
    </w:div>
    <w:div w:id="1675497342">
      <w:bodyDiv w:val="1"/>
      <w:marLeft w:val="0"/>
      <w:marRight w:val="0"/>
      <w:marTop w:val="0"/>
      <w:marBottom w:val="0"/>
      <w:divBdr>
        <w:top w:val="none" w:sz="0" w:space="0" w:color="auto"/>
        <w:left w:val="none" w:sz="0" w:space="0" w:color="auto"/>
        <w:bottom w:val="none" w:sz="0" w:space="0" w:color="auto"/>
        <w:right w:val="none" w:sz="0" w:space="0" w:color="auto"/>
      </w:divBdr>
      <w:divsChild>
        <w:div w:id="854805704">
          <w:marLeft w:val="0"/>
          <w:marRight w:val="0"/>
          <w:marTop w:val="0"/>
          <w:marBottom w:val="0"/>
          <w:divBdr>
            <w:top w:val="none" w:sz="0" w:space="0" w:color="auto"/>
            <w:left w:val="none" w:sz="0" w:space="0" w:color="auto"/>
            <w:bottom w:val="none" w:sz="0" w:space="0" w:color="auto"/>
            <w:right w:val="none" w:sz="0" w:space="0" w:color="auto"/>
          </w:divBdr>
        </w:div>
        <w:div w:id="727073014">
          <w:marLeft w:val="0"/>
          <w:marRight w:val="0"/>
          <w:marTop w:val="0"/>
          <w:marBottom w:val="0"/>
          <w:divBdr>
            <w:top w:val="none" w:sz="0" w:space="0" w:color="auto"/>
            <w:left w:val="none" w:sz="0" w:space="0" w:color="auto"/>
            <w:bottom w:val="none" w:sz="0" w:space="0" w:color="auto"/>
            <w:right w:val="none" w:sz="0" w:space="0" w:color="auto"/>
          </w:divBdr>
        </w:div>
        <w:div w:id="719286202">
          <w:marLeft w:val="0"/>
          <w:marRight w:val="0"/>
          <w:marTop w:val="0"/>
          <w:marBottom w:val="0"/>
          <w:divBdr>
            <w:top w:val="none" w:sz="0" w:space="0" w:color="auto"/>
            <w:left w:val="none" w:sz="0" w:space="0" w:color="auto"/>
            <w:bottom w:val="none" w:sz="0" w:space="0" w:color="auto"/>
            <w:right w:val="none" w:sz="0" w:space="0" w:color="auto"/>
          </w:divBdr>
        </w:div>
      </w:divsChild>
    </w:div>
    <w:div w:id="1692030601">
      <w:bodyDiv w:val="1"/>
      <w:marLeft w:val="0"/>
      <w:marRight w:val="0"/>
      <w:marTop w:val="0"/>
      <w:marBottom w:val="0"/>
      <w:divBdr>
        <w:top w:val="none" w:sz="0" w:space="0" w:color="auto"/>
        <w:left w:val="none" w:sz="0" w:space="0" w:color="auto"/>
        <w:bottom w:val="none" w:sz="0" w:space="0" w:color="auto"/>
        <w:right w:val="none" w:sz="0" w:space="0" w:color="auto"/>
      </w:divBdr>
    </w:div>
    <w:div w:id="1760633402">
      <w:bodyDiv w:val="1"/>
      <w:marLeft w:val="0"/>
      <w:marRight w:val="0"/>
      <w:marTop w:val="0"/>
      <w:marBottom w:val="0"/>
      <w:divBdr>
        <w:top w:val="none" w:sz="0" w:space="0" w:color="auto"/>
        <w:left w:val="none" w:sz="0" w:space="0" w:color="auto"/>
        <w:bottom w:val="none" w:sz="0" w:space="0" w:color="auto"/>
        <w:right w:val="none" w:sz="0" w:space="0" w:color="auto"/>
      </w:divBdr>
    </w:div>
    <w:div w:id="1824078790">
      <w:bodyDiv w:val="1"/>
      <w:marLeft w:val="0"/>
      <w:marRight w:val="0"/>
      <w:marTop w:val="0"/>
      <w:marBottom w:val="0"/>
      <w:divBdr>
        <w:top w:val="none" w:sz="0" w:space="0" w:color="auto"/>
        <w:left w:val="none" w:sz="0" w:space="0" w:color="auto"/>
        <w:bottom w:val="none" w:sz="0" w:space="0" w:color="auto"/>
        <w:right w:val="none" w:sz="0" w:space="0" w:color="auto"/>
      </w:divBdr>
      <w:divsChild>
        <w:div w:id="403453795">
          <w:marLeft w:val="0"/>
          <w:marRight w:val="0"/>
          <w:marTop w:val="0"/>
          <w:marBottom w:val="0"/>
          <w:divBdr>
            <w:top w:val="none" w:sz="0" w:space="0" w:color="auto"/>
            <w:left w:val="none" w:sz="0" w:space="0" w:color="auto"/>
            <w:bottom w:val="none" w:sz="0" w:space="0" w:color="auto"/>
            <w:right w:val="none" w:sz="0" w:space="0" w:color="auto"/>
          </w:divBdr>
        </w:div>
        <w:div w:id="1645770006">
          <w:marLeft w:val="0"/>
          <w:marRight w:val="0"/>
          <w:marTop w:val="0"/>
          <w:marBottom w:val="0"/>
          <w:divBdr>
            <w:top w:val="none" w:sz="0" w:space="0" w:color="auto"/>
            <w:left w:val="none" w:sz="0" w:space="0" w:color="auto"/>
            <w:bottom w:val="none" w:sz="0" w:space="0" w:color="auto"/>
            <w:right w:val="none" w:sz="0" w:space="0" w:color="auto"/>
          </w:divBdr>
        </w:div>
      </w:divsChild>
    </w:div>
    <w:div w:id="1884245153">
      <w:bodyDiv w:val="1"/>
      <w:marLeft w:val="0"/>
      <w:marRight w:val="0"/>
      <w:marTop w:val="0"/>
      <w:marBottom w:val="0"/>
      <w:divBdr>
        <w:top w:val="none" w:sz="0" w:space="0" w:color="auto"/>
        <w:left w:val="none" w:sz="0" w:space="0" w:color="auto"/>
        <w:bottom w:val="none" w:sz="0" w:space="0" w:color="auto"/>
        <w:right w:val="none" w:sz="0" w:space="0" w:color="auto"/>
      </w:divBdr>
    </w:div>
    <w:div w:id="1886024549">
      <w:bodyDiv w:val="1"/>
      <w:marLeft w:val="0"/>
      <w:marRight w:val="0"/>
      <w:marTop w:val="0"/>
      <w:marBottom w:val="0"/>
      <w:divBdr>
        <w:top w:val="none" w:sz="0" w:space="0" w:color="auto"/>
        <w:left w:val="none" w:sz="0" w:space="0" w:color="auto"/>
        <w:bottom w:val="none" w:sz="0" w:space="0" w:color="auto"/>
        <w:right w:val="none" w:sz="0" w:space="0" w:color="auto"/>
      </w:divBdr>
      <w:divsChild>
        <w:div w:id="105004551">
          <w:marLeft w:val="0"/>
          <w:marRight w:val="0"/>
          <w:marTop w:val="0"/>
          <w:marBottom w:val="0"/>
          <w:divBdr>
            <w:top w:val="none" w:sz="0" w:space="0" w:color="auto"/>
            <w:left w:val="none" w:sz="0" w:space="0" w:color="auto"/>
            <w:bottom w:val="none" w:sz="0" w:space="0" w:color="auto"/>
            <w:right w:val="none" w:sz="0" w:space="0" w:color="auto"/>
          </w:divBdr>
        </w:div>
        <w:div w:id="157311679">
          <w:marLeft w:val="0"/>
          <w:marRight w:val="0"/>
          <w:marTop w:val="0"/>
          <w:marBottom w:val="0"/>
          <w:divBdr>
            <w:top w:val="none" w:sz="0" w:space="0" w:color="auto"/>
            <w:left w:val="none" w:sz="0" w:space="0" w:color="auto"/>
            <w:bottom w:val="none" w:sz="0" w:space="0" w:color="auto"/>
            <w:right w:val="none" w:sz="0" w:space="0" w:color="auto"/>
          </w:divBdr>
        </w:div>
        <w:div w:id="594168156">
          <w:marLeft w:val="0"/>
          <w:marRight w:val="0"/>
          <w:marTop w:val="0"/>
          <w:marBottom w:val="0"/>
          <w:divBdr>
            <w:top w:val="none" w:sz="0" w:space="0" w:color="auto"/>
            <w:left w:val="none" w:sz="0" w:space="0" w:color="auto"/>
            <w:bottom w:val="none" w:sz="0" w:space="0" w:color="auto"/>
            <w:right w:val="none" w:sz="0" w:space="0" w:color="auto"/>
          </w:divBdr>
        </w:div>
        <w:div w:id="624895599">
          <w:marLeft w:val="0"/>
          <w:marRight w:val="0"/>
          <w:marTop w:val="0"/>
          <w:marBottom w:val="0"/>
          <w:divBdr>
            <w:top w:val="none" w:sz="0" w:space="0" w:color="auto"/>
            <w:left w:val="none" w:sz="0" w:space="0" w:color="auto"/>
            <w:bottom w:val="none" w:sz="0" w:space="0" w:color="auto"/>
            <w:right w:val="none" w:sz="0" w:space="0" w:color="auto"/>
          </w:divBdr>
        </w:div>
        <w:div w:id="642000568">
          <w:marLeft w:val="0"/>
          <w:marRight w:val="0"/>
          <w:marTop w:val="0"/>
          <w:marBottom w:val="0"/>
          <w:divBdr>
            <w:top w:val="none" w:sz="0" w:space="0" w:color="auto"/>
            <w:left w:val="none" w:sz="0" w:space="0" w:color="auto"/>
            <w:bottom w:val="none" w:sz="0" w:space="0" w:color="auto"/>
            <w:right w:val="none" w:sz="0" w:space="0" w:color="auto"/>
          </w:divBdr>
          <w:divsChild>
            <w:div w:id="869146447">
              <w:marLeft w:val="-75"/>
              <w:marRight w:val="0"/>
              <w:marTop w:val="30"/>
              <w:marBottom w:val="30"/>
              <w:divBdr>
                <w:top w:val="none" w:sz="0" w:space="0" w:color="auto"/>
                <w:left w:val="none" w:sz="0" w:space="0" w:color="auto"/>
                <w:bottom w:val="none" w:sz="0" w:space="0" w:color="auto"/>
                <w:right w:val="none" w:sz="0" w:space="0" w:color="auto"/>
              </w:divBdr>
              <w:divsChild>
                <w:div w:id="196430374">
                  <w:marLeft w:val="0"/>
                  <w:marRight w:val="0"/>
                  <w:marTop w:val="0"/>
                  <w:marBottom w:val="0"/>
                  <w:divBdr>
                    <w:top w:val="none" w:sz="0" w:space="0" w:color="auto"/>
                    <w:left w:val="none" w:sz="0" w:space="0" w:color="auto"/>
                    <w:bottom w:val="none" w:sz="0" w:space="0" w:color="auto"/>
                    <w:right w:val="none" w:sz="0" w:space="0" w:color="auto"/>
                  </w:divBdr>
                  <w:divsChild>
                    <w:div w:id="1735010340">
                      <w:marLeft w:val="0"/>
                      <w:marRight w:val="0"/>
                      <w:marTop w:val="0"/>
                      <w:marBottom w:val="0"/>
                      <w:divBdr>
                        <w:top w:val="none" w:sz="0" w:space="0" w:color="auto"/>
                        <w:left w:val="none" w:sz="0" w:space="0" w:color="auto"/>
                        <w:bottom w:val="none" w:sz="0" w:space="0" w:color="auto"/>
                        <w:right w:val="none" w:sz="0" w:space="0" w:color="auto"/>
                      </w:divBdr>
                    </w:div>
                  </w:divsChild>
                </w:div>
                <w:div w:id="221913027">
                  <w:marLeft w:val="0"/>
                  <w:marRight w:val="0"/>
                  <w:marTop w:val="0"/>
                  <w:marBottom w:val="0"/>
                  <w:divBdr>
                    <w:top w:val="none" w:sz="0" w:space="0" w:color="auto"/>
                    <w:left w:val="none" w:sz="0" w:space="0" w:color="auto"/>
                    <w:bottom w:val="none" w:sz="0" w:space="0" w:color="auto"/>
                    <w:right w:val="none" w:sz="0" w:space="0" w:color="auto"/>
                  </w:divBdr>
                  <w:divsChild>
                    <w:div w:id="1619219882">
                      <w:marLeft w:val="0"/>
                      <w:marRight w:val="0"/>
                      <w:marTop w:val="0"/>
                      <w:marBottom w:val="0"/>
                      <w:divBdr>
                        <w:top w:val="none" w:sz="0" w:space="0" w:color="auto"/>
                        <w:left w:val="none" w:sz="0" w:space="0" w:color="auto"/>
                        <w:bottom w:val="none" w:sz="0" w:space="0" w:color="auto"/>
                        <w:right w:val="none" w:sz="0" w:space="0" w:color="auto"/>
                      </w:divBdr>
                    </w:div>
                  </w:divsChild>
                </w:div>
                <w:div w:id="315425618">
                  <w:marLeft w:val="0"/>
                  <w:marRight w:val="0"/>
                  <w:marTop w:val="0"/>
                  <w:marBottom w:val="0"/>
                  <w:divBdr>
                    <w:top w:val="none" w:sz="0" w:space="0" w:color="auto"/>
                    <w:left w:val="none" w:sz="0" w:space="0" w:color="auto"/>
                    <w:bottom w:val="none" w:sz="0" w:space="0" w:color="auto"/>
                    <w:right w:val="none" w:sz="0" w:space="0" w:color="auto"/>
                  </w:divBdr>
                  <w:divsChild>
                    <w:div w:id="1557358503">
                      <w:marLeft w:val="0"/>
                      <w:marRight w:val="0"/>
                      <w:marTop w:val="0"/>
                      <w:marBottom w:val="0"/>
                      <w:divBdr>
                        <w:top w:val="none" w:sz="0" w:space="0" w:color="auto"/>
                        <w:left w:val="none" w:sz="0" w:space="0" w:color="auto"/>
                        <w:bottom w:val="none" w:sz="0" w:space="0" w:color="auto"/>
                        <w:right w:val="none" w:sz="0" w:space="0" w:color="auto"/>
                      </w:divBdr>
                    </w:div>
                  </w:divsChild>
                </w:div>
                <w:div w:id="342367925">
                  <w:marLeft w:val="0"/>
                  <w:marRight w:val="0"/>
                  <w:marTop w:val="0"/>
                  <w:marBottom w:val="0"/>
                  <w:divBdr>
                    <w:top w:val="none" w:sz="0" w:space="0" w:color="auto"/>
                    <w:left w:val="none" w:sz="0" w:space="0" w:color="auto"/>
                    <w:bottom w:val="none" w:sz="0" w:space="0" w:color="auto"/>
                    <w:right w:val="none" w:sz="0" w:space="0" w:color="auto"/>
                  </w:divBdr>
                  <w:divsChild>
                    <w:div w:id="350181890">
                      <w:marLeft w:val="0"/>
                      <w:marRight w:val="0"/>
                      <w:marTop w:val="0"/>
                      <w:marBottom w:val="0"/>
                      <w:divBdr>
                        <w:top w:val="none" w:sz="0" w:space="0" w:color="auto"/>
                        <w:left w:val="none" w:sz="0" w:space="0" w:color="auto"/>
                        <w:bottom w:val="none" w:sz="0" w:space="0" w:color="auto"/>
                        <w:right w:val="none" w:sz="0" w:space="0" w:color="auto"/>
                      </w:divBdr>
                    </w:div>
                  </w:divsChild>
                </w:div>
                <w:div w:id="507213633">
                  <w:marLeft w:val="0"/>
                  <w:marRight w:val="0"/>
                  <w:marTop w:val="0"/>
                  <w:marBottom w:val="0"/>
                  <w:divBdr>
                    <w:top w:val="none" w:sz="0" w:space="0" w:color="auto"/>
                    <w:left w:val="none" w:sz="0" w:space="0" w:color="auto"/>
                    <w:bottom w:val="none" w:sz="0" w:space="0" w:color="auto"/>
                    <w:right w:val="none" w:sz="0" w:space="0" w:color="auto"/>
                  </w:divBdr>
                  <w:divsChild>
                    <w:div w:id="1101950914">
                      <w:marLeft w:val="0"/>
                      <w:marRight w:val="0"/>
                      <w:marTop w:val="0"/>
                      <w:marBottom w:val="0"/>
                      <w:divBdr>
                        <w:top w:val="none" w:sz="0" w:space="0" w:color="auto"/>
                        <w:left w:val="none" w:sz="0" w:space="0" w:color="auto"/>
                        <w:bottom w:val="none" w:sz="0" w:space="0" w:color="auto"/>
                        <w:right w:val="none" w:sz="0" w:space="0" w:color="auto"/>
                      </w:divBdr>
                    </w:div>
                  </w:divsChild>
                </w:div>
                <w:div w:id="736053804">
                  <w:marLeft w:val="0"/>
                  <w:marRight w:val="0"/>
                  <w:marTop w:val="0"/>
                  <w:marBottom w:val="0"/>
                  <w:divBdr>
                    <w:top w:val="none" w:sz="0" w:space="0" w:color="auto"/>
                    <w:left w:val="none" w:sz="0" w:space="0" w:color="auto"/>
                    <w:bottom w:val="none" w:sz="0" w:space="0" w:color="auto"/>
                    <w:right w:val="none" w:sz="0" w:space="0" w:color="auto"/>
                  </w:divBdr>
                  <w:divsChild>
                    <w:div w:id="599216348">
                      <w:marLeft w:val="0"/>
                      <w:marRight w:val="0"/>
                      <w:marTop w:val="0"/>
                      <w:marBottom w:val="0"/>
                      <w:divBdr>
                        <w:top w:val="none" w:sz="0" w:space="0" w:color="auto"/>
                        <w:left w:val="none" w:sz="0" w:space="0" w:color="auto"/>
                        <w:bottom w:val="none" w:sz="0" w:space="0" w:color="auto"/>
                        <w:right w:val="none" w:sz="0" w:space="0" w:color="auto"/>
                      </w:divBdr>
                    </w:div>
                  </w:divsChild>
                </w:div>
                <w:div w:id="847333387">
                  <w:marLeft w:val="0"/>
                  <w:marRight w:val="0"/>
                  <w:marTop w:val="0"/>
                  <w:marBottom w:val="0"/>
                  <w:divBdr>
                    <w:top w:val="none" w:sz="0" w:space="0" w:color="auto"/>
                    <w:left w:val="none" w:sz="0" w:space="0" w:color="auto"/>
                    <w:bottom w:val="none" w:sz="0" w:space="0" w:color="auto"/>
                    <w:right w:val="none" w:sz="0" w:space="0" w:color="auto"/>
                  </w:divBdr>
                  <w:divsChild>
                    <w:div w:id="1548030138">
                      <w:marLeft w:val="0"/>
                      <w:marRight w:val="0"/>
                      <w:marTop w:val="0"/>
                      <w:marBottom w:val="0"/>
                      <w:divBdr>
                        <w:top w:val="none" w:sz="0" w:space="0" w:color="auto"/>
                        <w:left w:val="none" w:sz="0" w:space="0" w:color="auto"/>
                        <w:bottom w:val="none" w:sz="0" w:space="0" w:color="auto"/>
                        <w:right w:val="none" w:sz="0" w:space="0" w:color="auto"/>
                      </w:divBdr>
                    </w:div>
                  </w:divsChild>
                </w:div>
                <w:div w:id="904071064">
                  <w:marLeft w:val="0"/>
                  <w:marRight w:val="0"/>
                  <w:marTop w:val="0"/>
                  <w:marBottom w:val="0"/>
                  <w:divBdr>
                    <w:top w:val="none" w:sz="0" w:space="0" w:color="auto"/>
                    <w:left w:val="none" w:sz="0" w:space="0" w:color="auto"/>
                    <w:bottom w:val="none" w:sz="0" w:space="0" w:color="auto"/>
                    <w:right w:val="none" w:sz="0" w:space="0" w:color="auto"/>
                  </w:divBdr>
                  <w:divsChild>
                    <w:div w:id="594826774">
                      <w:marLeft w:val="0"/>
                      <w:marRight w:val="0"/>
                      <w:marTop w:val="0"/>
                      <w:marBottom w:val="0"/>
                      <w:divBdr>
                        <w:top w:val="none" w:sz="0" w:space="0" w:color="auto"/>
                        <w:left w:val="none" w:sz="0" w:space="0" w:color="auto"/>
                        <w:bottom w:val="none" w:sz="0" w:space="0" w:color="auto"/>
                        <w:right w:val="none" w:sz="0" w:space="0" w:color="auto"/>
                      </w:divBdr>
                    </w:div>
                  </w:divsChild>
                </w:div>
                <w:div w:id="957182931">
                  <w:marLeft w:val="0"/>
                  <w:marRight w:val="0"/>
                  <w:marTop w:val="0"/>
                  <w:marBottom w:val="0"/>
                  <w:divBdr>
                    <w:top w:val="none" w:sz="0" w:space="0" w:color="auto"/>
                    <w:left w:val="none" w:sz="0" w:space="0" w:color="auto"/>
                    <w:bottom w:val="none" w:sz="0" w:space="0" w:color="auto"/>
                    <w:right w:val="none" w:sz="0" w:space="0" w:color="auto"/>
                  </w:divBdr>
                  <w:divsChild>
                    <w:div w:id="1084569248">
                      <w:marLeft w:val="0"/>
                      <w:marRight w:val="0"/>
                      <w:marTop w:val="0"/>
                      <w:marBottom w:val="0"/>
                      <w:divBdr>
                        <w:top w:val="none" w:sz="0" w:space="0" w:color="auto"/>
                        <w:left w:val="none" w:sz="0" w:space="0" w:color="auto"/>
                        <w:bottom w:val="none" w:sz="0" w:space="0" w:color="auto"/>
                        <w:right w:val="none" w:sz="0" w:space="0" w:color="auto"/>
                      </w:divBdr>
                    </w:div>
                  </w:divsChild>
                </w:div>
                <w:div w:id="965159537">
                  <w:marLeft w:val="0"/>
                  <w:marRight w:val="0"/>
                  <w:marTop w:val="0"/>
                  <w:marBottom w:val="0"/>
                  <w:divBdr>
                    <w:top w:val="none" w:sz="0" w:space="0" w:color="auto"/>
                    <w:left w:val="none" w:sz="0" w:space="0" w:color="auto"/>
                    <w:bottom w:val="none" w:sz="0" w:space="0" w:color="auto"/>
                    <w:right w:val="none" w:sz="0" w:space="0" w:color="auto"/>
                  </w:divBdr>
                  <w:divsChild>
                    <w:div w:id="1479230483">
                      <w:marLeft w:val="0"/>
                      <w:marRight w:val="0"/>
                      <w:marTop w:val="0"/>
                      <w:marBottom w:val="0"/>
                      <w:divBdr>
                        <w:top w:val="none" w:sz="0" w:space="0" w:color="auto"/>
                        <w:left w:val="none" w:sz="0" w:space="0" w:color="auto"/>
                        <w:bottom w:val="none" w:sz="0" w:space="0" w:color="auto"/>
                        <w:right w:val="none" w:sz="0" w:space="0" w:color="auto"/>
                      </w:divBdr>
                    </w:div>
                  </w:divsChild>
                </w:div>
                <w:div w:id="993990930">
                  <w:marLeft w:val="0"/>
                  <w:marRight w:val="0"/>
                  <w:marTop w:val="0"/>
                  <w:marBottom w:val="0"/>
                  <w:divBdr>
                    <w:top w:val="none" w:sz="0" w:space="0" w:color="auto"/>
                    <w:left w:val="none" w:sz="0" w:space="0" w:color="auto"/>
                    <w:bottom w:val="none" w:sz="0" w:space="0" w:color="auto"/>
                    <w:right w:val="none" w:sz="0" w:space="0" w:color="auto"/>
                  </w:divBdr>
                  <w:divsChild>
                    <w:div w:id="502739386">
                      <w:marLeft w:val="0"/>
                      <w:marRight w:val="0"/>
                      <w:marTop w:val="0"/>
                      <w:marBottom w:val="0"/>
                      <w:divBdr>
                        <w:top w:val="none" w:sz="0" w:space="0" w:color="auto"/>
                        <w:left w:val="none" w:sz="0" w:space="0" w:color="auto"/>
                        <w:bottom w:val="none" w:sz="0" w:space="0" w:color="auto"/>
                        <w:right w:val="none" w:sz="0" w:space="0" w:color="auto"/>
                      </w:divBdr>
                    </w:div>
                  </w:divsChild>
                </w:div>
                <w:div w:id="1079907810">
                  <w:marLeft w:val="0"/>
                  <w:marRight w:val="0"/>
                  <w:marTop w:val="0"/>
                  <w:marBottom w:val="0"/>
                  <w:divBdr>
                    <w:top w:val="none" w:sz="0" w:space="0" w:color="auto"/>
                    <w:left w:val="none" w:sz="0" w:space="0" w:color="auto"/>
                    <w:bottom w:val="none" w:sz="0" w:space="0" w:color="auto"/>
                    <w:right w:val="none" w:sz="0" w:space="0" w:color="auto"/>
                  </w:divBdr>
                  <w:divsChild>
                    <w:div w:id="2024745702">
                      <w:marLeft w:val="0"/>
                      <w:marRight w:val="0"/>
                      <w:marTop w:val="0"/>
                      <w:marBottom w:val="0"/>
                      <w:divBdr>
                        <w:top w:val="none" w:sz="0" w:space="0" w:color="auto"/>
                        <w:left w:val="none" w:sz="0" w:space="0" w:color="auto"/>
                        <w:bottom w:val="none" w:sz="0" w:space="0" w:color="auto"/>
                        <w:right w:val="none" w:sz="0" w:space="0" w:color="auto"/>
                      </w:divBdr>
                    </w:div>
                  </w:divsChild>
                </w:div>
                <w:div w:id="1116948149">
                  <w:marLeft w:val="0"/>
                  <w:marRight w:val="0"/>
                  <w:marTop w:val="0"/>
                  <w:marBottom w:val="0"/>
                  <w:divBdr>
                    <w:top w:val="none" w:sz="0" w:space="0" w:color="auto"/>
                    <w:left w:val="none" w:sz="0" w:space="0" w:color="auto"/>
                    <w:bottom w:val="none" w:sz="0" w:space="0" w:color="auto"/>
                    <w:right w:val="none" w:sz="0" w:space="0" w:color="auto"/>
                  </w:divBdr>
                  <w:divsChild>
                    <w:div w:id="17780977">
                      <w:marLeft w:val="0"/>
                      <w:marRight w:val="0"/>
                      <w:marTop w:val="0"/>
                      <w:marBottom w:val="0"/>
                      <w:divBdr>
                        <w:top w:val="none" w:sz="0" w:space="0" w:color="auto"/>
                        <w:left w:val="none" w:sz="0" w:space="0" w:color="auto"/>
                        <w:bottom w:val="none" w:sz="0" w:space="0" w:color="auto"/>
                        <w:right w:val="none" w:sz="0" w:space="0" w:color="auto"/>
                      </w:divBdr>
                    </w:div>
                  </w:divsChild>
                </w:div>
                <w:div w:id="1197083053">
                  <w:marLeft w:val="0"/>
                  <w:marRight w:val="0"/>
                  <w:marTop w:val="0"/>
                  <w:marBottom w:val="0"/>
                  <w:divBdr>
                    <w:top w:val="none" w:sz="0" w:space="0" w:color="auto"/>
                    <w:left w:val="none" w:sz="0" w:space="0" w:color="auto"/>
                    <w:bottom w:val="none" w:sz="0" w:space="0" w:color="auto"/>
                    <w:right w:val="none" w:sz="0" w:space="0" w:color="auto"/>
                  </w:divBdr>
                  <w:divsChild>
                    <w:div w:id="1588226574">
                      <w:marLeft w:val="0"/>
                      <w:marRight w:val="0"/>
                      <w:marTop w:val="0"/>
                      <w:marBottom w:val="0"/>
                      <w:divBdr>
                        <w:top w:val="none" w:sz="0" w:space="0" w:color="auto"/>
                        <w:left w:val="none" w:sz="0" w:space="0" w:color="auto"/>
                        <w:bottom w:val="none" w:sz="0" w:space="0" w:color="auto"/>
                        <w:right w:val="none" w:sz="0" w:space="0" w:color="auto"/>
                      </w:divBdr>
                    </w:div>
                  </w:divsChild>
                </w:div>
                <w:div w:id="1356006570">
                  <w:marLeft w:val="0"/>
                  <w:marRight w:val="0"/>
                  <w:marTop w:val="0"/>
                  <w:marBottom w:val="0"/>
                  <w:divBdr>
                    <w:top w:val="none" w:sz="0" w:space="0" w:color="auto"/>
                    <w:left w:val="none" w:sz="0" w:space="0" w:color="auto"/>
                    <w:bottom w:val="none" w:sz="0" w:space="0" w:color="auto"/>
                    <w:right w:val="none" w:sz="0" w:space="0" w:color="auto"/>
                  </w:divBdr>
                  <w:divsChild>
                    <w:div w:id="499319650">
                      <w:marLeft w:val="0"/>
                      <w:marRight w:val="0"/>
                      <w:marTop w:val="0"/>
                      <w:marBottom w:val="0"/>
                      <w:divBdr>
                        <w:top w:val="none" w:sz="0" w:space="0" w:color="auto"/>
                        <w:left w:val="none" w:sz="0" w:space="0" w:color="auto"/>
                        <w:bottom w:val="none" w:sz="0" w:space="0" w:color="auto"/>
                        <w:right w:val="none" w:sz="0" w:space="0" w:color="auto"/>
                      </w:divBdr>
                    </w:div>
                  </w:divsChild>
                </w:div>
                <w:div w:id="1433093313">
                  <w:marLeft w:val="0"/>
                  <w:marRight w:val="0"/>
                  <w:marTop w:val="0"/>
                  <w:marBottom w:val="0"/>
                  <w:divBdr>
                    <w:top w:val="none" w:sz="0" w:space="0" w:color="auto"/>
                    <w:left w:val="none" w:sz="0" w:space="0" w:color="auto"/>
                    <w:bottom w:val="none" w:sz="0" w:space="0" w:color="auto"/>
                    <w:right w:val="none" w:sz="0" w:space="0" w:color="auto"/>
                  </w:divBdr>
                  <w:divsChild>
                    <w:div w:id="130443217">
                      <w:marLeft w:val="0"/>
                      <w:marRight w:val="0"/>
                      <w:marTop w:val="0"/>
                      <w:marBottom w:val="0"/>
                      <w:divBdr>
                        <w:top w:val="none" w:sz="0" w:space="0" w:color="auto"/>
                        <w:left w:val="none" w:sz="0" w:space="0" w:color="auto"/>
                        <w:bottom w:val="none" w:sz="0" w:space="0" w:color="auto"/>
                        <w:right w:val="none" w:sz="0" w:space="0" w:color="auto"/>
                      </w:divBdr>
                    </w:div>
                  </w:divsChild>
                </w:div>
                <w:div w:id="1495678582">
                  <w:marLeft w:val="0"/>
                  <w:marRight w:val="0"/>
                  <w:marTop w:val="0"/>
                  <w:marBottom w:val="0"/>
                  <w:divBdr>
                    <w:top w:val="none" w:sz="0" w:space="0" w:color="auto"/>
                    <w:left w:val="none" w:sz="0" w:space="0" w:color="auto"/>
                    <w:bottom w:val="none" w:sz="0" w:space="0" w:color="auto"/>
                    <w:right w:val="none" w:sz="0" w:space="0" w:color="auto"/>
                  </w:divBdr>
                  <w:divsChild>
                    <w:div w:id="1262370292">
                      <w:marLeft w:val="0"/>
                      <w:marRight w:val="0"/>
                      <w:marTop w:val="0"/>
                      <w:marBottom w:val="0"/>
                      <w:divBdr>
                        <w:top w:val="none" w:sz="0" w:space="0" w:color="auto"/>
                        <w:left w:val="none" w:sz="0" w:space="0" w:color="auto"/>
                        <w:bottom w:val="none" w:sz="0" w:space="0" w:color="auto"/>
                        <w:right w:val="none" w:sz="0" w:space="0" w:color="auto"/>
                      </w:divBdr>
                    </w:div>
                  </w:divsChild>
                </w:div>
                <w:div w:id="1524171412">
                  <w:marLeft w:val="0"/>
                  <w:marRight w:val="0"/>
                  <w:marTop w:val="0"/>
                  <w:marBottom w:val="0"/>
                  <w:divBdr>
                    <w:top w:val="none" w:sz="0" w:space="0" w:color="auto"/>
                    <w:left w:val="none" w:sz="0" w:space="0" w:color="auto"/>
                    <w:bottom w:val="none" w:sz="0" w:space="0" w:color="auto"/>
                    <w:right w:val="none" w:sz="0" w:space="0" w:color="auto"/>
                  </w:divBdr>
                  <w:divsChild>
                    <w:div w:id="899897689">
                      <w:marLeft w:val="0"/>
                      <w:marRight w:val="0"/>
                      <w:marTop w:val="0"/>
                      <w:marBottom w:val="0"/>
                      <w:divBdr>
                        <w:top w:val="none" w:sz="0" w:space="0" w:color="auto"/>
                        <w:left w:val="none" w:sz="0" w:space="0" w:color="auto"/>
                        <w:bottom w:val="none" w:sz="0" w:space="0" w:color="auto"/>
                        <w:right w:val="none" w:sz="0" w:space="0" w:color="auto"/>
                      </w:divBdr>
                    </w:div>
                  </w:divsChild>
                </w:div>
                <w:div w:id="2094547840">
                  <w:marLeft w:val="0"/>
                  <w:marRight w:val="0"/>
                  <w:marTop w:val="0"/>
                  <w:marBottom w:val="0"/>
                  <w:divBdr>
                    <w:top w:val="none" w:sz="0" w:space="0" w:color="auto"/>
                    <w:left w:val="none" w:sz="0" w:space="0" w:color="auto"/>
                    <w:bottom w:val="none" w:sz="0" w:space="0" w:color="auto"/>
                    <w:right w:val="none" w:sz="0" w:space="0" w:color="auto"/>
                  </w:divBdr>
                  <w:divsChild>
                    <w:div w:id="1064910735">
                      <w:marLeft w:val="0"/>
                      <w:marRight w:val="0"/>
                      <w:marTop w:val="0"/>
                      <w:marBottom w:val="0"/>
                      <w:divBdr>
                        <w:top w:val="none" w:sz="0" w:space="0" w:color="auto"/>
                        <w:left w:val="none" w:sz="0" w:space="0" w:color="auto"/>
                        <w:bottom w:val="none" w:sz="0" w:space="0" w:color="auto"/>
                        <w:right w:val="none" w:sz="0" w:space="0" w:color="auto"/>
                      </w:divBdr>
                    </w:div>
                  </w:divsChild>
                </w:div>
                <w:div w:id="2125998315">
                  <w:marLeft w:val="0"/>
                  <w:marRight w:val="0"/>
                  <w:marTop w:val="0"/>
                  <w:marBottom w:val="0"/>
                  <w:divBdr>
                    <w:top w:val="none" w:sz="0" w:space="0" w:color="auto"/>
                    <w:left w:val="none" w:sz="0" w:space="0" w:color="auto"/>
                    <w:bottom w:val="none" w:sz="0" w:space="0" w:color="auto"/>
                    <w:right w:val="none" w:sz="0" w:space="0" w:color="auto"/>
                  </w:divBdr>
                  <w:divsChild>
                    <w:div w:id="108338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6741206">
          <w:marLeft w:val="0"/>
          <w:marRight w:val="0"/>
          <w:marTop w:val="0"/>
          <w:marBottom w:val="0"/>
          <w:divBdr>
            <w:top w:val="none" w:sz="0" w:space="0" w:color="auto"/>
            <w:left w:val="none" w:sz="0" w:space="0" w:color="auto"/>
            <w:bottom w:val="none" w:sz="0" w:space="0" w:color="auto"/>
            <w:right w:val="none" w:sz="0" w:space="0" w:color="auto"/>
          </w:divBdr>
        </w:div>
        <w:div w:id="1668092432">
          <w:marLeft w:val="0"/>
          <w:marRight w:val="0"/>
          <w:marTop w:val="0"/>
          <w:marBottom w:val="0"/>
          <w:divBdr>
            <w:top w:val="none" w:sz="0" w:space="0" w:color="auto"/>
            <w:left w:val="none" w:sz="0" w:space="0" w:color="auto"/>
            <w:bottom w:val="none" w:sz="0" w:space="0" w:color="auto"/>
            <w:right w:val="none" w:sz="0" w:space="0" w:color="auto"/>
          </w:divBdr>
        </w:div>
        <w:div w:id="1845196548">
          <w:marLeft w:val="0"/>
          <w:marRight w:val="0"/>
          <w:marTop w:val="0"/>
          <w:marBottom w:val="0"/>
          <w:divBdr>
            <w:top w:val="none" w:sz="0" w:space="0" w:color="auto"/>
            <w:left w:val="none" w:sz="0" w:space="0" w:color="auto"/>
            <w:bottom w:val="none" w:sz="0" w:space="0" w:color="auto"/>
            <w:right w:val="none" w:sz="0" w:space="0" w:color="auto"/>
          </w:divBdr>
        </w:div>
      </w:divsChild>
    </w:div>
    <w:div w:id="1970746455">
      <w:bodyDiv w:val="1"/>
      <w:marLeft w:val="0"/>
      <w:marRight w:val="0"/>
      <w:marTop w:val="0"/>
      <w:marBottom w:val="0"/>
      <w:divBdr>
        <w:top w:val="none" w:sz="0" w:space="0" w:color="auto"/>
        <w:left w:val="none" w:sz="0" w:space="0" w:color="auto"/>
        <w:bottom w:val="none" w:sz="0" w:space="0" w:color="auto"/>
        <w:right w:val="none" w:sz="0" w:space="0" w:color="auto"/>
      </w:divBdr>
      <w:divsChild>
        <w:div w:id="971668065">
          <w:marLeft w:val="0"/>
          <w:marRight w:val="0"/>
          <w:marTop w:val="0"/>
          <w:marBottom w:val="0"/>
          <w:divBdr>
            <w:top w:val="none" w:sz="0" w:space="0" w:color="auto"/>
            <w:left w:val="none" w:sz="0" w:space="0" w:color="auto"/>
            <w:bottom w:val="none" w:sz="0" w:space="0" w:color="auto"/>
            <w:right w:val="none" w:sz="0" w:space="0" w:color="auto"/>
          </w:divBdr>
        </w:div>
        <w:div w:id="975258770">
          <w:marLeft w:val="0"/>
          <w:marRight w:val="0"/>
          <w:marTop w:val="0"/>
          <w:marBottom w:val="0"/>
          <w:divBdr>
            <w:top w:val="none" w:sz="0" w:space="0" w:color="auto"/>
            <w:left w:val="none" w:sz="0" w:space="0" w:color="auto"/>
            <w:bottom w:val="none" w:sz="0" w:space="0" w:color="auto"/>
            <w:right w:val="none" w:sz="0" w:space="0" w:color="auto"/>
          </w:divBdr>
        </w:div>
        <w:div w:id="1557618673">
          <w:marLeft w:val="0"/>
          <w:marRight w:val="0"/>
          <w:marTop w:val="0"/>
          <w:marBottom w:val="0"/>
          <w:divBdr>
            <w:top w:val="none" w:sz="0" w:space="0" w:color="auto"/>
            <w:left w:val="none" w:sz="0" w:space="0" w:color="auto"/>
            <w:bottom w:val="none" w:sz="0" w:space="0" w:color="auto"/>
            <w:right w:val="none" w:sz="0" w:space="0" w:color="auto"/>
          </w:divBdr>
        </w:div>
        <w:div w:id="1619873373">
          <w:marLeft w:val="0"/>
          <w:marRight w:val="0"/>
          <w:marTop w:val="0"/>
          <w:marBottom w:val="0"/>
          <w:divBdr>
            <w:top w:val="none" w:sz="0" w:space="0" w:color="auto"/>
            <w:left w:val="none" w:sz="0" w:space="0" w:color="auto"/>
            <w:bottom w:val="none" w:sz="0" w:space="0" w:color="auto"/>
            <w:right w:val="none" w:sz="0" w:space="0" w:color="auto"/>
          </w:divBdr>
          <w:divsChild>
            <w:div w:id="1429346488">
              <w:marLeft w:val="-75"/>
              <w:marRight w:val="0"/>
              <w:marTop w:val="30"/>
              <w:marBottom w:val="30"/>
              <w:divBdr>
                <w:top w:val="none" w:sz="0" w:space="0" w:color="auto"/>
                <w:left w:val="none" w:sz="0" w:space="0" w:color="auto"/>
                <w:bottom w:val="none" w:sz="0" w:space="0" w:color="auto"/>
                <w:right w:val="none" w:sz="0" w:space="0" w:color="auto"/>
              </w:divBdr>
              <w:divsChild>
                <w:div w:id="16129692">
                  <w:marLeft w:val="0"/>
                  <w:marRight w:val="0"/>
                  <w:marTop w:val="0"/>
                  <w:marBottom w:val="0"/>
                  <w:divBdr>
                    <w:top w:val="none" w:sz="0" w:space="0" w:color="auto"/>
                    <w:left w:val="none" w:sz="0" w:space="0" w:color="auto"/>
                    <w:bottom w:val="none" w:sz="0" w:space="0" w:color="auto"/>
                    <w:right w:val="none" w:sz="0" w:space="0" w:color="auto"/>
                  </w:divBdr>
                  <w:divsChild>
                    <w:div w:id="404570000">
                      <w:marLeft w:val="0"/>
                      <w:marRight w:val="0"/>
                      <w:marTop w:val="0"/>
                      <w:marBottom w:val="0"/>
                      <w:divBdr>
                        <w:top w:val="none" w:sz="0" w:space="0" w:color="auto"/>
                        <w:left w:val="none" w:sz="0" w:space="0" w:color="auto"/>
                        <w:bottom w:val="none" w:sz="0" w:space="0" w:color="auto"/>
                        <w:right w:val="none" w:sz="0" w:space="0" w:color="auto"/>
                      </w:divBdr>
                    </w:div>
                  </w:divsChild>
                </w:div>
                <w:div w:id="93674065">
                  <w:marLeft w:val="0"/>
                  <w:marRight w:val="0"/>
                  <w:marTop w:val="0"/>
                  <w:marBottom w:val="0"/>
                  <w:divBdr>
                    <w:top w:val="none" w:sz="0" w:space="0" w:color="auto"/>
                    <w:left w:val="none" w:sz="0" w:space="0" w:color="auto"/>
                    <w:bottom w:val="none" w:sz="0" w:space="0" w:color="auto"/>
                    <w:right w:val="none" w:sz="0" w:space="0" w:color="auto"/>
                  </w:divBdr>
                  <w:divsChild>
                    <w:div w:id="2098675766">
                      <w:marLeft w:val="0"/>
                      <w:marRight w:val="0"/>
                      <w:marTop w:val="0"/>
                      <w:marBottom w:val="0"/>
                      <w:divBdr>
                        <w:top w:val="none" w:sz="0" w:space="0" w:color="auto"/>
                        <w:left w:val="none" w:sz="0" w:space="0" w:color="auto"/>
                        <w:bottom w:val="none" w:sz="0" w:space="0" w:color="auto"/>
                        <w:right w:val="none" w:sz="0" w:space="0" w:color="auto"/>
                      </w:divBdr>
                    </w:div>
                  </w:divsChild>
                </w:div>
                <w:div w:id="163083806">
                  <w:marLeft w:val="0"/>
                  <w:marRight w:val="0"/>
                  <w:marTop w:val="0"/>
                  <w:marBottom w:val="0"/>
                  <w:divBdr>
                    <w:top w:val="none" w:sz="0" w:space="0" w:color="auto"/>
                    <w:left w:val="none" w:sz="0" w:space="0" w:color="auto"/>
                    <w:bottom w:val="none" w:sz="0" w:space="0" w:color="auto"/>
                    <w:right w:val="none" w:sz="0" w:space="0" w:color="auto"/>
                  </w:divBdr>
                  <w:divsChild>
                    <w:div w:id="1019354538">
                      <w:marLeft w:val="0"/>
                      <w:marRight w:val="0"/>
                      <w:marTop w:val="0"/>
                      <w:marBottom w:val="0"/>
                      <w:divBdr>
                        <w:top w:val="none" w:sz="0" w:space="0" w:color="auto"/>
                        <w:left w:val="none" w:sz="0" w:space="0" w:color="auto"/>
                        <w:bottom w:val="none" w:sz="0" w:space="0" w:color="auto"/>
                        <w:right w:val="none" w:sz="0" w:space="0" w:color="auto"/>
                      </w:divBdr>
                    </w:div>
                  </w:divsChild>
                </w:div>
                <w:div w:id="271283256">
                  <w:marLeft w:val="0"/>
                  <w:marRight w:val="0"/>
                  <w:marTop w:val="0"/>
                  <w:marBottom w:val="0"/>
                  <w:divBdr>
                    <w:top w:val="none" w:sz="0" w:space="0" w:color="auto"/>
                    <w:left w:val="none" w:sz="0" w:space="0" w:color="auto"/>
                    <w:bottom w:val="none" w:sz="0" w:space="0" w:color="auto"/>
                    <w:right w:val="none" w:sz="0" w:space="0" w:color="auto"/>
                  </w:divBdr>
                  <w:divsChild>
                    <w:div w:id="1946157383">
                      <w:marLeft w:val="0"/>
                      <w:marRight w:val="0"/>
                      <w:marTop w:val="0"/>
                      <w:marBottom w:val="0"/>
                      <w:divBdr>
                        <w:top w:val="none" w:sz="0" w:space="0" w:color="auto"/>
                        <w:left w:val="none" w:sz="0" w:space="0" w:color="auto"/>
                        <w:bottom w:val="none" w:sz="0" w:space="0" w:color="auto"/>
                        <w:right w:val="none" w:sz="0" w:space="0" w:color="auto"/>
                      </w:divBdr>
                    </w:div>
                  </w:divsChild>
                </w:div>
                <w:div w:id="326322577">
                  <w:marLeft w:val="0"/>
                  <w:marRight w:val="0"/>
                  <w:marTop w:val="0"/>
                  <w:marBottom w:val="0"/>
                  <w:divBdr>
                    <w:top w:val="none" w:sz="0" w:space="0" w:color="auto"/>
                    <w:left w:val="none" w:sz="0" w:space="0" w:color="auto"/>
                    <w:bottom w:val="none" w:sz="0" w:space="0" w:color="auto"/>
                    <w:right w:val="none" w:sz="0" w:space="0" w:color="auto"/>
                  </w:divBdr>
                  <w:divsChild>
                    <w:div w:id="362900425">
                      <w:marLeft w:val="0"/>
                      <w:marRight w:val="0"/>
                      <w:marTop w:val="0"/>
                      <w:marBottom w:val="0"/>
                      <w:divBdr>
                        <w:top w:val="none" w:sz="0" w:space="0" w:color="auto"/>
                        <w:left w:val="none" w:sz="0" w:space="0" w:color="auto"/>
                        <w:bottom w:val="none" w:sz="0" w:space="0" w:color="auto"/>
                        <w:right w:val="none" w:sz="0" w:space="0" w:color="auto"/>
                      </w:divBdr>
                    </w:div>
                  </w:divsChild>
                </w:div>
                <w:div w:id="710959973">
                  <w:marLeft w:val="0"/>
                  <w:marRight w:val="0"/>
                  <w:marTop w:val="0"/>
                  <w:marBottom w:val="0"/>
                  <w:divBdr>
                    <w:top w:val="none" w:sz="0" w:space="0" w:color="auto"/>
                    <w:left w:val="none" w:sz="0" w:space="0" w:color="auto"/>
                    <w:bottom w:val="none" w:sz="0" w:space="0" w:color="auto"/>
                    <w:right w:val="none" w:sz="0" w:space="0" w:color="auto"/>
                  </w:divBdr>
                  <w:divsChild>
                    <w:div w:id="1766724937">
                      <w:marLeft w:val="0"/>
                      <w:marRight w:val="0"/>
                      <w:marTop w:val="0"/>
                      <w:marBottom w:val="0"/>
                      <w:divBdr>
                        <w:top w:val="none" w:sz="0" w:space="0" w:color="auto"/>
                        <w:left w:val="none" w:sz="0" w:space="0" w:color="auto"/>
                        <w:bottom w:val="none" w:sz="0" w:space="0" w:color="auto"/>
                        <w:right w:val="none" w:sz="0" w:space="0" w:color="auto"/>
                      </w:divBdr>
                    </w:div>
                  </w:divsChild>
                </w:div>
                <w:div w:id="763652921">
                  <w:marLeft w:val="0"/>
                  <w:marRight w:val="0"/>
                  <w:marTop w:val="0"/>
                  <w:marBottom w:val="0"/>
                  <w:divBdr>
                    <w:top w:val="none" w:sz="0" w:space="0" w:color="auto"/>
                    <w:left w:val="none" w:sz="0" w:space="0" w:color="auto"/>
                    <w:bottom w:val="none" w:sz="0" w:space="0" w:color="auto"/>
                    <w:right w:val="none" w:sz="0" w:space="0" w:color="auto"/>
                  </w:divBdr>
                  <w:divsChild>
                    <w:div w:id="796022504">
                      <w:marLeft w:val="0"/>
                      <w:marRight w:val="0"/>
                      <w:marTop w:val="0"/>
                      <w:marBottom w:val="0"/>
                      <w:divBdr>
                        <w:top w:val="none" w:sz="0" w:space="0" w:color="auto"/>
                        <w:left w:val="none" w:sz="0" w:space="0" w:color="auto"/>
                        <w:bottom w:val="none" w:sz="0" w:space="0" w:color="auto"/>
                        <w:right w:val="none" w:sz="0" w:space="0" w:color="auto"/>
                      </w:divBdr>
                    </w:div>
                  </w:divsChild>
                </w:div>
                <w:div w:id="777876342">
                  <w:marLeft w:val="0"/>
                  <w:marRight w:val="0"/>
                  <w:marTop w:val="0"/>
                  <w:marBottom w:val="0"/>
                  <w:divBdr>
                    <w:top w:val="none" w:sz="0" w:space="0" w:color="auto"/>
                    <w:left w:val="none" w:sz="0" w:space="0" w:color="auto"/>
                    <w:bottom w:val="none" w:sz="0" w:space="0" w:color="auto"/>
                    <w:right w:val="none" w:sz="0" w:space="0" w:color="auto"/>
                  </w:divBdr>
                  <w:divsChild>
                    <w:div w:id="1232816177">
                      <w:marLeft w:val="0"/>
                      <w:marRight w:val="0"/>
                      <w:marTop w:val="0"/>
                      <w:marBottom w:val="0"/>
                      <w:divBdr>
                        <w:top w:val="none" w:sz="0" w:space="0" w:color="auto"/>
                        <w:left w:val="none" w:sz="0" w:space="0" w:color="auto"/>
                        <w:bottom w:val="none" w:sz="0" w:space="0" w:color="auto"/>
                        <w:right w:val="none" w:sz="0" w:space="0" w:color="auto"/>
                      </w:divBdr>
                    </w:div>
                  </w:divsChild>
                </w:div>
                <w:div w:id="779879342">
                  <w:marLeft w:val="0"/>
                  <w:marRight w:val="0"/>
                  <w:marTop w:val="0"/>
                  <w:marBottom w:val="0"/>
                  <w:divBdr>
                    <w:top w:val="none" w:sz="0" w:space="0" w:color="auto"/>
                    <w:left w:val="none" w:sz="0" w:space="0" w:color="auto"/>
                    <w:bottom w:val="none" w:sz="0" w:space="0" w:color="auto"/>
                    <w:right w:val="none" w:sz="0" w:space="0" w:color="auto"/>
                  </w:divBdr>
                  <w:divsChild>
                    <w:div w:id="1459765794">
                      <w:marLeft w:val="0"/>
                      <w:marRight w:val="0"/>
                      <w:marTop w:val="0"/>
                      <w:marBottom w:val="0"/>
                      <w:divBdr>
                        <w:top w:val="none" w:sz="0" w:space="0" w:color="auto"/>
                        <w:left w:val="none" w:sz="0" w:space="0" w:color="auto"/>
                        <w:bottom w:val="none" w:sz="0" w:space="0" w:color="auto"/>
                        <w:right w:val="none" w:sz="0" w:space="0" w:color="auto"/>
                      </w:divBdr>
                    </w:div>
                  </w:divsChild>
                </w:div>
                <w:div w:id="1062601257">
                  <w:marLeft w:val="0"/>
                  <w:marRight w:val="0"/>
                  <w:marTop w:val="0"/>
                  <w:marBottom w:val="0"/>
                  <w:divBdr>
                    <w:top w:val="none" w:sz="0" w:space="0" w:color="auto"/>
                    <w:left w:val="none" w:sz="0" w:space="0" w:color="auto"/>
                    <w:bottom w:val="none" w:sz="0" w:space="0" w:color="auto"/>
                    <w:right w:val="none" w:sz="0" w:space="0" w:color="auto"/>
                  </w:divBdr>
                  <w:divsChild>
                    <w:div w:id="304552066">
                      <w:marLeft w:val="0"/>
                      <w:marRight w:val="0"/>
                      <w:marTop w:val="0"/>
                      <w:marBottom w:val="0"/>
                      <w:divBdr>
                        <w:top w:val="none" w:sz="0" w:space="0" w:color="auto"/>
                        <w:left w:val="none" w:sz="0" w:space="0" w:color="auto"/>
                        <w:bottom w:val="none" w:sz="0" w:space="0" w:color="auto"/>
                        <w:right w:val="none" w:sz="0" w:space="0" w:color="auto"/>
                      </w:divBdr>
                    </w:div>
                  </w:divsChild>
                </w:div>
                <w:div w:id="1202592004">
                  <w:marLeft w:val="0"/>
                  <w:marRight w:val="0"/>
                  <w:marTop w:val="0"/>
                  <w:marBottom w:val="0"/>
                  <w:divBdr>
                    <w:top w:val="none" w:sz="0" w:space="0" w:color="auto"/>
                    <w:left w:val="none" w:sz="0" w:space="0" w:color="auto"/>
                    <w:bottom w:val="none" w:sz="0" w:space="0" w:color="auto"/>
                    <w:right w:val="none" w:sz="0" w:space="0" w:color="auto"/>
                  </w:divBdr>
                  <w:divsChild>
                    <w:div w:id="896165200">
                      <w:marLeft w:val="0"/>
                      <w:marRight w:val="0"/>
                      <w:marTop w:val="0"/>
                      <w:marBottom w:val="0"/>
                      <w:divBdr>
                        <w:top w:val="none" w:sz="0" w:space="0" w:color="auto"/>
                        <w:left w:val="none" w:sz="0" w:space="0" w:color="auto"/>
                        <w:bottom w:val="none" w:sz="0" w:space="0" w:color="auto"/>
                        <w:right w:val="none" w:sz="0" w:space="0" w:color="auto"/>
                      </w:divBdr>
                    </w:div>
                  </w:divsChild>
                </w:div>
                <w:div w:id="1283027922">
                  <w:marLeft w:val="0"/>
                  <w:marRight w:val="0"/>
                  <w:marTop w:val="0"/>
                  <w:marBottom w:val="0"/>
                  <w:divBdr>
                    <w:top w:val="none" w:sz="0" w:space="0" w:color="auto"/>
                    <w:left w:val="none" w:sz="0" w:space="0" w:color="auto"/>
                    <w:bottom w:val="none" w:sz="0" w:space="0" w:color="auto"/>
                    <w:right w:val="none" w:sz="0" w:space="0" w:color="auto"/>
                  </w:divBdr>
                  <w:divsChild>
                    <w:div w:id="655915459">
                      <w:marLeft w:val="0"/>
                      <w:marRight w:val="0"/>
                      <w:marTop w:val="0"/>
                      <w:marBottom w:val="0"/>
                      <w:divBdr>
                        <w:top w:val="none" w:sz="0" w:space="0" w:color="auto"/>
                        <w:left w:val="none" w:sz="0" w:space="0" w:color="auto"/>
                        <w:bottom w:val="none" w:sz="0" w:space="0" w:color="auto"/>
                        <w:right w:val="none" w:sz="0" w:space="0" w:color="auto"/>
                      </w:divBdr>
                    </w:div>
                  </w:divsChild>
                </w:div>
                <w:div w:id="1322005894">
                  <w:marLeft w:val="0"/>
                  <w:marRight w:val="0"/>
                  <w:marTop w:val="0"/>
                  <w:marBottom w:val="0"/>
                  <w:divBdr>
                    <w:top w:val="none" w:sz="0" w:space="0" w:color="auto"/>
                    <w:left w:val="none" w:sz="0" w:space="0" w:color="auto"/>
                    <w:bottom w:val="none" w:sz="0" w:space="0" w:color="auto"/>
                    <w:right w:val="none" w:sz="0" w:space="0" w:color="auto"/>
                  </w:divBdr>
                  <w:divsChild>
                    <w:div w:id="1829903424">
                      <w:marLeft w:val="0"/>
                      <w:marRight w:val="0"/>
                      <w:marTop w:val="0"/>
                      <w:marBottom w:val="0"/>
                      <w:divBdr>
                        <w:top w:val="none" w:sz="0" w:space="0" w:color="auto"/>
                        <w:left w:val="none" w:sz="0" w:space="0" w:color="auto"/>
                        <w:bottom w:val="none" w:sz="0" w:space="0" w:color="auto"/>
                        <w:right w:val="none" w:sz="0" w:space="0" w:color="auto"/>
                      </w:divBdr>
                    </w:div>
                  </w:divsChild>
                </w:div>
                <w:div w:id="1334182679">
                  <w:marLeft w:val="0"/>
                  <w:marRight w:val="0"/>
                  <w:marTop w:val="0"/>
                  <w:marBottom w:val="0"/>
                  <w:divBdr>
                    <w:top w:val="none" w:sz="0" w:space="0" w:color="auto"/>
                    <w:left w:val="none" w:sz="0" w:space="0" w:color="auto"/>
                    <w:bottom w:val="none" w:sz="0" w:space="0" w:color="auto"/>
                    <w:right w:val="none" w:sz="0" w:space="0" w:color="auto"/>
                  </w:divBdr>
                  <w:divsChild>
                    <w:div w:id="597257973">
                      <w:marLeft w:val="0"/>
                      <w:marRight w:val="0"/>
                      <w:marTop w:val="0"/>
                      <w:marBottom w:val="0"/>
                      <w:divBdr>
                        <w:top w:val="none" w:sz="0" w:space="0" w:color="auto"/>
                        <w:left w:val="none" w:sz="0" w:space="0" w:color="auto"/>
                        <w:bottom w:val="none" w:sz="0" w:space="0" w:color="auto"/>
                        <w:right w:val="none" w:sz="0" w:space="0" w:color="auto"/>
                      </w:divBdr>
                    </w:div>
                  </w:divsChild>
                </w:div>
                <w:div w:id="1385134610">
                  <w:marLeft w:val="0"/>
                  <w:marRight w:val="0"/>
                  <w:marTop w:val="0"/>
                  <w:marBottom w:val="0"/>
                  <w:divBdr>
                    <w:top w:val="none" w:sz="0" w:space="0" w:color="auto"/>
                    <w:left w:val="none" w:sz="0" w:space="0" w:color="auto"/>
                    <w:bottom w:val="none" w:sz="0" w:space="0" w:color="auto"/>
                    <w:right w:val="none" w:sz="0" w:space="0" w:color="auto"/>
                  </w:divBdr>
                  <w:divsChild>
                    <w:div w:id="839545756">
                      <w:marLeft w:val="0"/>
                      <w:marRight w:val="0"/>
                      <w:marTop w:val="0"/>
                      <w:marBottom w:val="0"/>
                      <w:divBdr>
                        <w:top w:val="none" w:sz="0" w:space="0" w:color="auto"/>
                        <w:left w:val="none" w:sz="0" w:space="0" w:color="auto"/>
                        <w:bottom w:val="none" w:sz="0" w:space="0" w:color="auto"/>
                        <w:right w:val="none" w:sz="0" w:space="0" w:color="auto"/>
                      </w:divBdr>
                    </w:div>
                  </w:divsChild>
                </w:div>
                <w:div w:id="1425224987">
                  <w:marLeft w:val="0"/>
                  <w:marRight w:val="0"/>
                  <w:marTop w:val="0"/>
                  <w:marBottom w:val="0"/>
                  <w:divBdr>
                    <w:top w:val="none" w:sz="0" w:space="0" w:color="auto"/>
                    <w:left w:val="none" w:sz="0" w:space="0" w:color="auto"/>
                    <w:bottom w:val="none" w:sz="0" w:space="0" w:color="auto"/>
                    <w:right w:val="none" w:sz="0" w:space="0" w:color="auto"/>
                  </w:divBdr>
                  <w:divsChild>
                    <w:div w:id="149365721">
                      <w:marLeft w:val="0"/>
                      <w:marRight w:val="0"/>
                      <w:marTop w:val="0"/>
                      <w:marBottom w:val="0"/>
                      <w:divBdr>
                        <w:top w:val="none" w:sz="0" w:space="0" w:color="auto"/>
                        <w:left w:val="none" w:sz="0" w:space="0" w:color="auto"/>
                        <w:bottom w:val="none" w:sz="0" w:space="0" w:color="auto"/>
                        <w:right w:val="none" w:sz="0" w:space="0" w:color="auto"/>
                      </w:divBdr>
                    </w:div>
                  </w:divsChild>
                </w:div>
                <w:div w:id="1695227406">
                  <w:marLeft w:val="0"/>
                  <w:marRight w:val="0"/>
                  <w:marTop w:val="0"/>
                  <w:marBottom w:val="0"/>
                  <w:divBdr>
                    <w:top w:val="none" w:sz="0" w:space="0" w:color="auto"/>
                    <w:left w:val="none" w:sz="0" w:space="0" w:color="auto"/>
                    <w:bottom w:val="none" w:sz="0" w:space="0" w:color="auto"/>
                    <w:right w:val="none" w:sz="0" w:space="0" w:color="auto"/>
                  </w:divBdr>
                  <w:divsChild>
                    <w:div w:id="274681991">
                      <w:marLeft w:val="0"/>
                      <w:marRight w:val="0"/>
                      <w:marTop w:val="0"/>
                      <w:marBottom w:val="0"/>
                      <w:divBdr>
                        <w:top w:val="none" w:sz="0" w:space="0" w:color="auto"/>
                        <w:left w:val="none" w:sz="0" w:space="0" w:color="auto"/>
                        <w:bottom w:val="none" w:sz="0" w:space="0" w:color="auto"/>
                        <w:right w:val="none" w:sz="0" w:space="0" w:color="auto"/>
                      </w:divBdr>
                    </w:div>
                  </w:divsChild>
                </w:div>
                <w:div w:id="1722052593">
                  <w:marLeft w:val="0"/>
                  <w:marRight w:val="0"/>
                  <w:marTop w:val="0"/>
                  <w:marBottom w:val="0"/>
                  <w:divBdr>
                    <w:top w:val="none" w:sz="0" w:space="0" w:color="auto"/>
                    <w:left w:val="none" w:sz="0" w:space="0" w:color="auto"/>
                    <w:bottom w:val="none" w:sz="0" w:space="0" w:color="auto"/>
                    <w:right w:val="none" w:sz="0" w:space="0" w:color="auto"/>
                  </w:divBdr>
                  <w:divsChild>
                    <w:div w:id="1129977113">
                      <w:marLeft w:val="0"/>
                      <w:marRight w:val="0"/>
                      <w:marTop w:val="0"/>
                      <w:marBottom w:val="0"/>
                      <w:divBdr>
                        <w:top w:val="none" w:sz="0" w:space="0" w:color="auto"/>
                        <w:left w:val="none" w:sz="0" w:space="0" w:color="auto"/>
                        <w:bottom w:val="none" w:sz="0" w:space="0" w:color="auto"/>
                        <w:right w:val="none" w:sz="0" w:space="0" w:color="auto"/>
                      </w:divBdr>
                    </w:div>
                  </w:divsChild>
                </w:div>
                <w:div w:id="1752659844">
                  <w:marLeft w:val="0"/>
                  <w:marRight w:val="0"/>
                  <w:marTop w:val="0"/>
                  <w:marBottom w:val="0"/>
                  <w:divBdr>
                    <w:top w:val="none" w:sz="0" w:space="0" w:color="auto"/>
                    <w:left w:val="none" w:sz="0" w:space="0" w:color="auto"/>
                    <w:bottom w:val="none" w:sz="0" w:space="0" w:color="auto"/>
                    <w:right w:val="none" w:sz="0" w:space="0" w:color="auto"/>
                  </w:divBdr>
                  <w:divsChild>
                    <w:div w:id="437799483">
                      <w:marLeft w:val="0"/>
                      <w:marRight w:val="0"/>
                      <w:marTop w:val="0"/>
                      <w:marBottom w:val="0"/>
                      <w:divBdr>
                        <w:top w:val="none" w:sz="0" w:space="0" w:color="auto"/>
                        <w:left w:val="none" w:sz="0" w:space="0" w:color="auto"/>
                        <w:bottom w:val="none" w:sz="0" w:space="0" w:color="auto"/>
                        <w:right w:val="none" w:sz="0" w:space="0" w:color="auto"/>
                      </w:divBdr>
                    </w:div>
                  </w:divsChild>
                </w:div>
                <w:div w:id="1821920236">
                  <w:marLeft w:val="0"/>
                  <w:marRight w:val="0"/>
                  <w:marTop w:val="0"/>
                  <w:marBottom w:val="0"/>
                  <w:divBdr>
                    <w:top w:val="none" w:sz="0" w:space="0" w:color="auto"/>
                    <w:left w:val="none" w:sz="0" w:space="0" w:color="auto"/>
                    <w:bottom w:val="none" w:sz="0" w:space="0" w:color="auto"/>
                    <w:right w:val="none" w:sz="0" w:space="0" w:color="auto"/>
                  </w:divBdr>
                  <w:divsChild>
                    <w:div w:id="1790784475">
                      <w:marLeft w:val="0"/>
                      <w:marRight w:val="0"/>
                      <w:marTop w:val="0"/>
                      <w:marBottom w:val="0"/>
                      <w:divBdr>
                        <w:top w:val="none" w:sz="0" w:space="0" w:color="auto"/>
                        <w:left w:val="none" w:sz="0" w:space="0" w:color="auto"/>
                        <w:bottom w:val="none" w:sz="0" w:space="0" w:color="auto"/>
                        <w:right w:val="none" w:sz="0" w:space="0" w:color="auto"/>
                      </w:divBdr>
                    </w:div>
                  </w:divsChild>
                </w:div>
                <w:div w:id="2059625364">
                  <w:marLeft w:val="0"/>
                  <w:marRight w:val="0"/>
                  <w:marTop w:val="0"/>
                  <w:marBottom w:val="0"/>
                  <w:divBdr>
                    <w:top w:val="none" w:sz="0" w:space="0" w:color="auto"/>
                    <w:left w:val="none" w:sz="0" w:space="0" w:color="auto"/>
                    <w:bottom w:val="none" w:sz="0" w:space="0" w:color="auto"/>
                    <w:right w:val="none" w:sz="0" w:space="0" w:color="auto"/>
                  </w:divBdr>
                  <w:divsChild>
                    <w:div w:id="628240500">
                      <w:marLeft w:val="0"/>
                      <w:marRight w:val="0"/>
                      <w:marTop w:val="0"/>
                      <w:marBottom w:val="0"/>
                      <w:divBdr>
                        <w:top w:val="none" w:sz="0" w:space="0" w:color="auto"/>
                        <w:left w:val="none" w:sz="0" w:space="0" w:color="auto"/>
                        <w:bottom w:val="none" w:sz="0" w:space="0" w:color="auto"/>
                        <w:right w:val="none" w:sz="0" w:space="0" w:color="auto"/>
                      </w:divBdr>
                    </w:div>
                  </w:divsChild>
                </w:div>
                <w:div w:id="2066177678">
                  <w:marLeft w:val="0"/>
                  <w:marRight w:val="0"/>
                  <w:marTop w:val="0"/>
                  <w:marBottom w:val="0"/>
                  <w:divBdr>
                    <w:top w:val="none" w:sz="0" w:space="0" w:color="auto"/>
                    <w:left w:val="none" w:sz="0" w:space="0" w:color="auto"/>
                    <w:bottom w:val="none" w:sz="0" w:space="0" w:color="auto"/>
                    <w:right w:val="none" w:sz="0" w:space="0" w:color="auto"/>
                  </w:divBdr>
                  <w:divsChild>
                    <w:div w:id="1041976545">
                      <w:marLeft w:val="0"/>
                      <w:marRight w:val="0"/>
                      <w:marTop w:val="0"/>
                      <w:marBottom w:val="0"/>
                      <w:divBdr>
                        <w:top w:val="none" w:sz="0" w:space="0" w:color="auto"/>
                        <w:left w:val="none" w:sz="0" w:space="0" w:color="auto"/>
                        <w:bottom w:val="none" w:sz="0" w:space="0" w:color="auto"/>
                        <w:right w:val="none" w:sz="0" w:space="0" w:color="auto"/>
                      </w:divBdr>
                    </w:div>
                  </w:divsChild>
                </w:div>
                <w:div w:id="2085179655">
                  <w:marLeft w:val="0"/>
                  <w:marRight w:val="0"/>
                  <w:marTop w:val="0"/>
                  <w:marBottom w:val="0"/>
                  <w:divBdr>
                    <w:top w:val="none" w:sz="0" w:space="0" w:color="auto"/>
                    <w:left w:val="none" w:sz="0" w:space="0" w:color="auto"/>
                    <w:bottom w:val="none" w:sz="0" w:space="0" w:color="auto"/>
                    <w:right w:val="none" w:sz="0" w:space="0" w:color="auto"/>
                  </w:divBdr>
                  <w:divsChild>
                    <w:div w:id="1304043956">
                      <w:marLeft w:val="0"/>
                      <w:marRight w:val="0"/>
                      <w:marTop w:val="0"/>
                      <w:marBottom w:val="0"/>
                      <w:divBdr>
                        <w:top w:val="none" w:sz="0" w:space="0" w:color="auto"/>
                        <w:left w:val="none" w:sz="0" w:space="0" w:color="auto"/>
                        <w:bottom w:val="none" w:sz="0" w:space="0" w:color="auto"/>
                        <w:right w:val="none" w:sz="0" w:space="0" w:color="auto"/>
                      </w:divBdr>
                    </w:div>
                  </w:divsChild>
                </w:div>
                <w:div w:id="2088913383">
                  <w:marLeft w:val="0"/>
                  <w:marRight w:val="0"/>
                  <w:marTop w:val="0"/>
                  <w:marBottom w:val="0"/>
                  <w:divBdr>
                    <w:top w:val="none" w:sz="0" w:space="0" w:color="auto"/>
                    <w:left w:val="none" w:sz="0" w:space="0" w:color="auto"/>
                    <w:bottom w:val="none" w:sz="0" w:space="0" w:color="auto"/>
                    <w:right w:val="none" w:sz="0" w:space="0" w:color="auto"/>
                  </w:divBdr>
                  <w:divsChild>
                    <w:div w:id="1994869088">
                      <w:marLeft w:val="0"/>
                      <w:marRight w:val="0"/>
                      <w:marTop w:val="0"/>
                      <w:marBottom w:val="0"/>
                      <w:divBdr>
                        <w:top w:val="none" w:sz="0" w:space="0" w:color="auto"/>
                        <w:left w:val="none" w:sz="0" w:space="0" w:color="auto"/>
                        <w:bottom w:val="none" w:sz="0" w:space="0" w:color="auto"/>
                        <w:right w:val="none" w:sz="0" w:space="0" w:color="auto"/>
                      </w:divBdr>
                    </w:div>
                  </w:divsChild>
                </w:div>
                <w:div w:id="2114863980">
                  <w:marLeft w:val="0"/>
                  <w:marRight w:val="0"/>
                  <w:marTop w:val="0"/>
                  <w:marBottom w:val="0"/>
                  <w:divBdr>
                    <w:top w:val="none" w:sz="0" w:space="0" w:color="auto"/>
                    <w:left w:val="none" w:sz="0" w:space="0" w:color="auto"/>
                    <w:bottom w:val="none" w:sz="0" w:space="0" w:color="auto"/>
                    <w:right w:val="none" w:sz="0" w:space="0" w:color="auto"/>
                  </w:divBdr>
                  <w:divsChild>
                    <w:div w:id="1448815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8329533">
          <w:marLeft w:val="0"/>
          <w:marRight w:val="0"/>
          <w:marTop w:val="0"/>
          <w:marBottom w:val="0"/>
          <w:divBdr>
            <w:top w:val="none" w:sz="0" w:space="0" w:color="auto"/>
            <w:left w:val="none" w:sz="0" w:space="0" w:color="auto"/>
            <w:bottom w:val="none" w:sz="0" w:space="0" w:color="auto"/>
            <w:right w:val="none" w:sz="0" w:space="0" w:color="auto"/>
          </w:divBdr>
        </w:div>
      </w:divsChild>
    </w:div>
    <w:div w:id="2074237897">
      <w:bodyDiv w:val="1"/>
      <w:marLeft w:val="0"/>
      <w:marRight w:val="0"/>
      <w:marTop w:val="0"/>
      <w:marBottom w:val="0"/>
      <w:divBdr>
        <w:top w:val="none" w:sz="0" w:space="0" w:color="auto"/>
        <w:left w:val="none" w:sz="0" w:space="0" w:color="auto"/>
        <w:bottom w:val="none" w:sz="0" w:space="0" w:color="auto"/>
        <w:right w:val="none" w:sz="0" w:space="0" w:color="auto"/>
      </w:divBdr>
    </w:div>
    <w:div w:id="2085833321">
      <w:bodyDiv w:val="1"/>
      <w:marLeft w:val="0"/>
      <w:marRight w:val="0"/>
      <w:marTop w:val="0"/>
      <w:marBottom w:val="0"/>
      <w:divBdr>
        <w:top w:val="none" w:sz="0" w:space="0" w:color="auto"/>
        <w:left w:val="none" w:sz="0" w:space="0" w:color="auto"/>
        <w:bottom w:val="none" w:sz="0" w:space="0" w:color="auto"/>
        <w:right w:val="none" w:sz="0" w:space="0" w:color="auto"/>
      </w:divBdr>
      <w:divsChild>
        <w:div w:id="193928393">
          <w:marLeft w:val="0"/>
          <w:marRight w:val="0"/>
          <w:marTop w:val="0"/>
          <w:marBottom w:val="0"/>
          <w:divBdr>
            <w:top w:val="none" w:sz="0" w:space="0" w:color="auto"/>
            <w:left w:val="none" w:sz="0" w:space="0" w:color="auto"/>
            <w:bottom w:val="none" w:sz="0" w:space="0" w:color="auto"/>
            <w:right w:val="none" w:sz="0" w:space="0" w:color="auto"/>
          </w:divBdr>
        </w:div>
        <w:div w:id="335882054">
          <w:marLeft w:val="0"/>
          <w:marRight w:val="0"/>
          <w:marTop w:val="0"/>
          <w:marBottom w:val="0"/>
          <w:divBdr>
            <w:top w:val="none" w:sz="0" w:space="0" w:color="auto"/>
            <w:left w:val="none" w:sz="0" w:space="0" w:color="auto"/>
            <w:bottom w:val="none" w:sz="0" w:space="0" w:color="auto"/>
            <w:right w:val="none" w:sz="0" w:space="0" w:color="auto"/>
          </w:divBdr>
        </w:div>
        <w:div w:id="866791621">
          <w:marLeft w:val="0"/>
          <w:marRight w:val="0"/>
          <w:marTop w:val="0"/>
          <w:marBottom w:val="0"/>
          <w:divBdr>
            <w:top w:val="none" w:sz="0" w:space="0" w:color="auto"/>
            <w:left w:val="none" w:sz="0" w:space="0" w:color="auto"/>
            <w:bottom w:val="none" w:sz="0" w:space="0" w:color="auto"/>
            <w:right w:val="none" w:sz="0" w:space="0" w:color="auto"/>
          </w:divBdr>
          <w:divsChild>
            <w:div w:id="1576358659">
              <w:marLeft w:val="0"/>
              <w:marRight w:val="0"/>
              <w:marTop w:val="30"/>
              <w:marBottom w:val="30"/>
              <w:divBdr>
                <w:top w:val="none" w:sz="0" w:space="0" w:color="auto"/>
                <w:left w:val="none" w:sz="0" w:space="0" w:color="auto"/>
                <w:bottom w:val="none" w:sz="0" w:space="0" w:color="auto"/>
                <w:right w:val="none" w:sz="0" w:space="0" w:color="auto"/>
              </w:divBdr>
              <w:divsChild>
                <w:div w:id="5058832">
                  <w:marLeft w:val="0"/>
                  <w:marRight w:val="0"/>
                  <w:marTop w:val="0"/>
                  <w:marBottom w:val="0"/>
                  <w:divBdr>
                    <w:top w:val="none" w:sz="0" w:space="0" w:color="auto"/>
                    <w:left w:val="none" w:sz="0" w:space="0" w:color="auto"/>
                    <w:bottom w:val="none" w:sz="0" w:space="0" w:color="auto"/>
                    <w:right w:val="none" w:sz="0" w:space="0" w:color="auto"/>
                  </w:divBdr>
                  <w:divsChild>
                    <w:div w:id="183253506">
                      <w:marLeft w:val="0"/>
                      <w:marRight w:val="0"/>
                      <w:marTop w:val="0"/>
                      <w:marBottom w:val="0"/>
                      <w:divBdr>
                        <w:top w:val="none" w:sz="0" w:space="0" w:color="auto"/>
                        <w:left w:val="none" w:sz="0" w:space="0" w:color="auto"/>
                        <w:bottom w:val="none" w:sz="0" w:space="0" w:color="auto"/>
                        <w:right w:val="none" w:sz="0" w:space="0" w:color="auto"/>
                      </w:divBdr>
                    </w:div>
                  </w:divsChild>
                </w:div>
                <w:div w:id="40907508">
                  <w:marLeft w:val="0"/>
                  <w:marRight w:val="0"/>
                  <w:marTop w:val="0"/>
                  <w:marBottom w:val="0"/>
                  <w:divBdr>
                    <w:top w:val="none" w:sz="0" w:space="0" w:color="auto"/>
                    <w:left w:val="none" w:sz="0" w:space="0" w:color="auto"/>
                    <w:bottom w:val="none" w:sz="0" w:space="0" w:color="auto"/>
                    <w:right w:val="none" w:sz="0" w:space="0" w:color="auto"/>
                  </w:divBdr>
                  <w:divsChild>
                    <w:div w:id="1792631805">
                      <w:marLeft w:val="0"/>
                      <w:marRight w:val="0"/>
                      <w:marTop w:val="0"/>
                      <w:marBottom w:val="0"/>
                      <w:divBdr>
                        <w:top w:val="none" w:sz="0" w:space="0" w:color="auto"/>
                        <w:left w:val="none" w:sz="0" w:space="0" w:color="auto"/>
                        <w:bottom w:val="none" w:sz="0" w:space="0" w:color="auto"/>
                        <w:right w:val="none" w:sz="0" w:space="0" w:color="auto"/>
                      </w:divBdr>
                    </w:div>
                  </w:divsChild>
                </w:div>
                <w:div w:id="75368655">
                  <w:marLeft w:val="0"/>
                  <w:marRight w:val="0"/>
                  <w:marTop w:val="0"/>
                  <w:marBottom w:val="0"/>
                  <w:divBdr>
                    <w:top w:val="none" w:sz="0" w:space="0" w:color="auto"/>
                    <w:left w:val="none" w:sz="0" w:space="0" w:color="auto"/>
                    <w:bottom w:val="none" w:sz="0" w:space="0" w:color="auto"/>
                    <w:right w:val="none" w:sz="0" w:space="0" w:color="auto"/>
                  </w:divBdr>
                  <w:divsChild>
                    <w:div w:id="2119055687">
                      <w:marLeft w:val="0"/>
                      <w:marRight w:val="0"/>
                      <w:marTop w:val="0"/>
                      <w:marBottom w:val="0"/>
                      <w:divBdr>
                        <w:top w:val="none" w:sz="0" w:space="0" w:color="auto"/>
                        <w:left w:val="none" w:sz="0" w:space="0" w:color="auto"/>
                        <w:bottom w:val="none" w:sz="0" w:space="0" w:color="auto"/>
                        <w:right w:val="none" w:sz="0" w:space="0" w:color="auto"/>
                      </w:divBdr>
                    </w:div>
                  </w:divsChild>
                </w:div>
                <w:div w:id="183832163">
                  <w:marLeft w:val="0"/>
                  <w:marRight w:val="0"/>
                  <w:marTop w:val="0"/>
                  <w:marBottom w:val="0"/>
                  <w:divBdr>
                    <w:top w:val="none" w:sz="0" w:space="0" w:color="auto"/>
                    <w:left w:val="none" w:sz="0" w:space="0" w:color="auto"/>
                    <w:bottom w:val="none" w:sz="0" w:space="0" w:color="auto"/>
                    <w:right w:val="none" w:sz="0" w:space="0" w:color="auto"/>
                  </w:divBdr>
                  <w:divsChild>
                    <w:div w:id="1918128821">
                      <w:marLeft w:val="0"/>
                      <w:marRight w:val="0"/>
                      <w:marTop w:val="0"/>
                      <w:marBottom w:val="0"/>
                      <w:divBdr>
                        <w:top w:val="none" w:sz="0" w:space="0" w:color="auto"/>
                        <w:left w:val="none" w:sz="0" w:space="0" w:color="auto"/>
                        <w:bottom w:val="none" w:sz="0" w:space="0" w:color="auto"/>
                        <w:right w:val="none" w:sz="0" w:space="0" w:color="auto"/>
                      </w:divBdr>
                    </w:div>
                  </w:divsChild>
                </w:div>
                <w:div w:id="388650777">
                  <w:marLeft w:val="0"/>
                  <w:marRight w:val="0"/>
                  <w:marTop w:val="0"/>
                  <w:marBottom w:val="0"/>
                  <w:divBdr>
                    <w:top w:val="none" w:sz="0" w:space="0" w:color="auto"/>
                    <w:left w:val="none" w:sz="0" w:space="0" w:color="auto"/>
                    <w:bottom w:val="none" w:sz="0" w:space="0" w:color="auto"/>
                    <w:right w:val="none" w:sz="0" w:space="0" w:color="auto"/>
                  </w:divBdr>
                  <w:divsChild>
                    <w:div w:id="87895724">
                      <w:marLeft w:val="0"/>
                      <w:marRight w:val="0"/>
                      <w:marTop w:val="0"/>
                      <w:marBottom w:val="0"/>
                      <w:divBdr>
                        <w:top w:val="none" w:sz="0" w:space="0" w:color="auto"/>
                        <w:left w:val="none" w:sz="0" w:space="0" w:color="auto"/>
                        <w:bottom w:val="none" w:sz="0" w:space="0" w:color="auto"/>
                        <w:right w:val="none" w:sz="0" w:space="0" w:color="auto"/>
                      </w:divBdr>
                    </w:div>
                  </w:divsChild>
                </w:div>
                <w:div w:id="414521867">
                  <w:marLeft w:val="0"/>
                  <w:marRight w:val="0"/>
                  <w:marTop w:val="0"/>
                  <w:marBottom w:val="0"/>
                  <w:divBdr>
                    <w:top w:val="none" w:sz="0" w:space="0" w:color="auto"/>
                    <w:left w:val="none" w:sz="0" w:space="0" w:color="auto"/>
                    <w:bottom w:val="none" w:sz="0" w:space="0" w:color="auto"/>
                    <w:right w:val="none" w:sz="0" w:space="0" w:color="auto"/>
                  </w:divBdr>
                  <w:divsChild>
                    <w:div w:id="2137215980">
                      <w:marLeft w:val="0"/>
                      <w:marRight w:val="0"/>
                      <w:marTop w:val="0"/>
                      <w:marBottom w:val="0"/>
                      <w:divBdr>
                        <w:top w:val="none" w:sz="0" w:space="0" w:color="auto"/>
                        <w:left w:val="none" w:sz="0" w:space="0" w:color="auto"/>
                        <w:bottom w:val="none" w:sz="0" w:space="0" w:color="auto"/>
                        <w:right w:val="none" w:sz="0" w:space="0" w:color="auto"/>
                      </w:divBdr>
                    </w:div>
                  </w:divsChild>
                </w:div>
                <w:div w:id="427044505">
                  <w:marLeft w:val="0"/>
                  <w:marRight w:val="0"/>
                  <w:marTop w:val="0"/>
                  <w:marBottom w:val="0"/>
                  <w:divBdr>
                    <w:top w:val="none" w:sz="0" w:space="0" w:color="auto"/>
                    <w:left w:val="none" w:sz="0" w:space="0" w:color="auto"/>
                    <w:bottom w:val="none" w:sz="0" w:space="0" w:color="auto"/>
                    <w:right w:val="none" w:sz="0" w:space="0" w:color="auto"/>
                  </w:divBdr>
                  <w:divsChild>
                    <w:div w:id="1916740147">
                      <w:marLeft w:val="0"/>
                      <w:marRight w:val="0"/>
                      <w:marTop w:val="0"/>
                      <w:marBottom w:val="0"/>
                      <w:divBdr>
                        <w:top w:val="none" w:sz="0" w:space="0" w:color="auto"/>
                        <w:left w:val="none" w:sz="0" w:space="0" w:color="auto"/>
                        <w:bottom w:val="none" w:sz="0" w:space="0" w:color="auto"/>
                        <w:right w:val="none" w:sz="0" w:space="0" w:color="auto"/>
                      </w:divBdr>
                    </w:div>
                  </w:divsChild>
                </w:div>
                <w:div w:id="611547214">
                  <w:marLeft w:val="0"/>
                  <w:marRight w:val="0"/>
                  <w:marTop w:val="0"/>
                  <w:marBottom w:val="0"/>
                  <w:divBdr>
                    <w:top w:val="none" w:sz="0" w:space="0" w:color="auto"/>
                    <w:left w:val="none" w:sz="0" w:space="0" w:color="auto"/>
                    <w:bottom w:val="none" w:sz="0" w:space="0" w:color="auto"/>
                    <w:right w:val="none" w:sz="0" w:space="0" w:color="auto"/>
                  </w:divBdr>
                  <w:divsChild>
                    <w:div w:id="117375831">
                      <w:marLeft w:val="0"/>
                      <w:marRight w:val="0"/>
                      <w:marTop w:val="0"/>
                      <w:marBottom w:val="0"/>
                      <w:divBdr>
                        <w:top w:val="none" w:sz="0" w:space="0" w:color="auto"/>
                        <w:left w:val="none" w:sz="0" w:space="0" w:color="auto"/>
                        <w:bottom w:val="none" w:sz="0" w:space="0" w:color="auto"/>
                        <w:right w:val="none" w:sz="0" w:space="0" w:color="auto"/>
                      </w:divBdr>
                    </w:div>
                  </w:divsChild>
                </w:div>
                <w:div w:id="696124937">
                  <w:marLeft w:val="0"/>
                  <w:marRight w:val="0"/>
                  <w:marTop w:val="0"/>
                  <w:marBottom w:val="0"/>
                  <w:divBdr>
                    <w:top w:val="none" w:sz="0" w:space="0" w:color="auto"/>
                    <w:left w:val="none" w:sz="0" w:space="0" w:color="auto"/>
                    <w:bottom w:val="none" w:sz="0" w:space="0" w:color="auto"/>
                    <w:right w:val="none" w:sz="0" w:space="0" w:color="auto"/>
                  </w:divBdr>
                  <w:divsChild>
                    <w:div w:id="1949317282">
                      <w:marLeft w:val="0"/>
                      <w:marRight w:val="0"/>
                      <w:marTop w:val="0"/>
                      <w:marBottom w:val="0"/>
                      <w:divBdr>
                        <w:top w:val="none" w:sz="0" w:space="0" w:color="auto"/>
                        <w:left w:val="none" w:sz="0" w:space="0" w:color="auto"/>
                        <w:bottom w:val="none" w:sz="0" w:space="0" w:color="auto"/>
                        <w:right w:val="none" w:sz="0" w:space="0" w:color="auto"/>
                      </w:divBdr>
                    </w:div>
                  </w:divsChild>
                </w:div>
                <w:div w:id="806627777">
                  <w:marLeft w:val="0"/>
                  <w:marRight w:val="0"/>
                  <w:marTop w:val="0"/>
                  <w:marBottom w:val="0"/>
                  <w:divBdr>
                    <w:top w:val="none" w:sz="0" w:space="0" w:color="auto"/>
                    <w:left w:val="none" w:sz="0" w:space="0" w:color="auto"/>
                    <w:bottom w:val="none" w:sz="0" w:space="0" w:color="auto"/>
                    <w:right w:val="none" w:sz="0" w:space="0" w:color="auto"/>
                  </w:divBdr>
                  <w:divsChild>
                    <w:div w:id="760561459">
                      <w:marLeft w:val="0"/>
                      <w:marRight w:val="0"/>
                      <w:marTop w:val="0"/>
                      <w:marBottom w:val="0"/>
                      <w:divBdr>
                        <w:top w:val="none" w:sz="0" w:space="0" w:color="auto"/>
                        <w:left w:val="none" w:sz="0" w:space="0" w:color="auto"/>
                        <w:bottom w:val="none" w:sz="0" w:space="0" w:color="auto"/>
                        <w:right w:val="none" w:sz="0" w:space="0" w:color="auto"/>
                      </w:divBdr>
                    </w:div>
                  </w:divsChild>
                </w:div>
                <w:div w:id="836307475">
                  <w:marLeft w:val="0"/>
                  <w:marRight w:val="0"/>
                  <w:marTop w:val="0"/>
                  <w:marBottom w:val="0"/>
                  <w:divBdr>
                    <w:top w:val="none" w:sz="0" w:space="0" w:color="auto"/>
                    <w:left w:val="none" w:sz="0" w:space="0" w:color="auto"/>
                    <w:bottom w:val="none" w:sz="0" w:space="0" w:color="auto"/>
                    <w:right w:val="none" w:sz="0" w:space="0" w:color="auto"/>
                  </w:divBdr>
                  <w:divsChild>
                    <w:div w:id="764888230">
                      <w:marLeft w:val="0"/>
                      <w:marRight w:val="0"/>
                      <w:marTop w:val="0"/>
                      <w:marBottom w:val="0"/>
                      <w:divBdr>
                        <w:top w:val="none" w:sz="0" w:space="0" w:color="auto"/>
                        <w:left w:val="none" w:sz="0" w:space="0" w:color="auto"/>
                        <w:bottom w:val="none" w:sz="0" w:space="0" w:color="auto"/>
                        <w:right w:val="none" w:sz="0" w:space="0" w:color="auto"/>
                      </w:divBdr>
                    </w:div>
                  </w:divsChild>
                </w:div>
                <w:div w:id="845247774">
                  <w:marLeft w:val="0"/>
                  <w:marRight w:val="0"/>
                  <w:marTop w:val="0"/>
                  <w:marBottom w:val="0"/>
                  <w:divBdr>
                    <w:top w:val="none" w:sz="0" w:space="0" w:color="auto"/>
                    <w:left w:val="none" w:sz="0" w:space="0" w:color="auto"/>
                    <w:bottom w:val="none" w:sz="0" w:space="0" w:color="auto"/>
                    <w:right w:val="none" w:sz="0" w:space="0" w:color="auto"/>
                  </w:divBdr>
                  <w:divsChild>
                    <w:div w:id="1443498880">
                      <w:marLeft w:val="0"/>
                      <w:marRight w:val="0"/>
                      <w:marTop w:val="0"/>
                      <w:marBottom w:val="0"/>
                      <w:divBdr>
                        <w:top w:val="none" w:sz="0" w:space="0" w:color="auto"/>
                        <w:left w:val="none" w:sz="0" w:space="0" w:color="auto"/>
                        <w:bottom w:val="none" w:sz="0" w:space="0" w:color="auto"/>
                        <w:right w:val="none" w:sz="0" w:space="0" w:color="auto"/>
                      </w:divBdr>
                    </w:div>
                  </w:divsChild>
                </w:div>
                <w:div w:id="847864257">
                  <w:marLeft w:val="0"/>
                  <w:marRight w:val="0"/>
                  <w:marTop w:val="0"/>
                  <w:marBottom w:val="0"/>
                  <w:divBdr>
                    <w:top w:val="none" w:sz="0" w:space="0" w:color="auto"/>
                    <w:left w:val="none" w:sz="0" w:space="0" w:color="auto"/>
                    <w:bottom w:val="none" w:sz="0" w:space="0" w:color="auto"/>
                    <w:right w:val="none" w:sz="0" w:space="0" w:color="auto"/>
                  </w:divBdr>
                  <w:divsChild>
                    <w:div w:id="1187254548">
                      <w:marLeft w:val="0"/>
                      <w:marRight w:val="0"/>
                      <w:marTop w:val="0"/>
                      <w:marBottom w:val="0"/>
                      <w:divBdr>
                        <w:top w:val="none" w:sz="0" w:space="0" w:color="auto"/>
                        <w:left w:val="none" w:sz="0" w:space="0" w:color="auto"/>
                        <w:bottom w:val="none" w:sz="0" w:space="0" w:color="auto"/>
                        <w:right w:val="none" w:sz="0" w:space="0" w:color="auto"/>
                      </w:divBdr>
                    </w:div>
                  </w:divsChild>
                </w:div>
                <w:div w:id="926960413">
                  <w:marLeft w:val="0"/>
                  <w:marRight w:val="0"/>
                  <w:marTop w:val="0"/>
                  <w:marBottom w:val="0"/>
                  <w:divBdr>
                    <w:top w:val="none" w:sz="0" w:space="0" w:color="auto"/>
                    <w:left w:val="none" w:sz="0" w:space="0" w:color="auto"/>
                    <w:bottom w:val="none" w:sz="0" w:space="0" w:color="auto"/>
                    <w:right w:val="none" w:sz="0" w:space="0" w:color="auto"/>
                  </w:divBdr>
                  <w:divsChild>
                    <w:div w:id="1093670641">
                      <w:marLeft w:val="0"/>
                      <w:marRight w:val="0"/>
                      <w:marTop w:val="0"/>
                      <w:marBottom w:val="0"/>
                      <w:divBdr>
                        <w:top w:val="none" w:sz="0" w:space="0" w:color="auto"/>
                        <w:left w:val="none" w:sz="0" w:space="0" w:color="auto"/>
                        <w:bottom w:val="none" w:sz="0" w:space="0" w:color="auto"/>
                        <w:right w:val="none" w:sz="0" w:space="0" w:color="auto"/>
                      </w:divBdr>
                    </w:div>
                  </w:divsChild>
                </w:div>
                <w:div w:id="989678443">
                  <w:marLeft w:val="0"/>
                  <w:marRight w:val="0"/>
                  <w:marTop w:val="0"/>
                  <w:marBottom w:val="0"/>
                  <w:divBdr>
                    <w:top w:val="none" w:sz="0" w:space="0" w:color="auto"/>
                    <w:left w:val="none" w:sz="0" w:space="0" w:color="auto"/>
                    <w:bottom w:val="none" w:sz="0" w:space="0" w:color="auto"/>
                    <w:right w:val="none" w:sz="0" w:space="0" w:color="auto"/>
                  </w:divBdr>
                  <w:divsChild>
                    <w:div w:id="848102475">
                      <w:marLeft w:val="0"/>
                      <w:marRight w:val="0"/>
                      <w:marTop w:val="0"/>
                      <w:marBottom w:val="0"/>
                      <w:divBdr>
                        <w:top w:val="none" w:sz="0" w:space="0" w:color="auto"/>
                        <w:left w:val="none" w:sz="0" w:space="0" w:color="auto"/>
                        <w:bottom w:val="none" w:sz="0" w:space="0" w:color="auto"/>
                        <w:right w:val="none" w:sz="0" w:space="0" w:color="auto"/>
                      </w:divBdr>
                    </w:div>
                  </w:divsChild>
                </w:div>
                <w:div w:id="997459217">
                  <w:marLeft w:val="0"/>
                  <w:marRight w:val="0"/>
                  <w:marTop w:val="0"/>
                  <w:marBottom w:val="0"/>
                  <w:divBdr>
                    <w:top w:val="none" w:sz="0" w:space="0" w:color="auto"/>
                    <w:left w:val="none" w:sz="0" w:space="0" w:color="auto"/>
                    <w:bottom w:val="none" w:sz="0" w:space="0" w:color="auto"/>
                    <w:right w:val="none" w:sz="0" w:space="0" w:color="auto"/>
                  </w:divBdr>
                  <w:divsChild>
                    <w:div w:id="1249844384">
                      <w:marLeft w:val="0"/>
                      <w:marRight w:val="0"/>
                      <w:marTop w:val="0"/>
                      <w:marBottom w:val="0"/>
                      <w:divBdr>
                        <w:top w:val="none" w:sz="0" w:space="0" w:color="auto"/>
                        <w:left w:val="none" w:sz="0" w:space="0" w:color="auto"/>
                        <w:bottom w:val="none" w:sz="0" w:space="0" w:color="auto"/>
                        <w:right w:val="none" w:sz="0" w:space="0" w:color="auto"/>
                      </w:divBdr>
                    </w:div>
                  </w:divsChild>
                </w:div>
                <w:div w:id="1000234327">
                  <w:marLeft w:val="0"/>
                  <w:marRight w:val="0"/>
                  <w:marTop w:val="0"/>
                  <w:marBottom w:val="0"/>
                  <w:divBdr>
                    <w:top w:val="none" w:sz="0" w:space="0" w:color="auto"/>
                    <w:left w:val="none" w:sz="0" w:space="0" w:color="auto"/>
                    <w:bottom w:val="none" w:sz="0" w:space="0" w:color="auto"/>
                    <w:right w:val="none" w:sz="0" w:space="0" w:color="auto"/>
                  </w:divBdr>
                  <w:divsChild>
                    <w:div w:id="120199478">
                      <w:marLeft w:val="0"/>
                      <w:marRight w:val="0"/>
                      <w:marTop w:val="0"/>
                      <w:marBottom w:val="0"/>
                      <w:divBdr>
                        <w:top w:val="none" w:sz="0" w:space="0" w:color="auto"/>
                        <w:left w:val="none" w:sz="0" w:space="0" w:color="auto"/>
                        <w:bottom w:val="none" w:sz="0" w:space="0" w:color="auto"/>
                        <w:right w:val="none" w:sz="0" w:space="0" w:color="auto"/>
                      </w:divBdr>
                    </w:div>
                  </w:divsChild>
                </w:div>
                <w:div w:id="1045326912">
                  <w:marLeft w:val="0"/>
                  <w:marRight w:val="0"/>
                  <w:marTop w:val="0"/>
                  <w:marBottom w:val="0"/>
                  <w:divBdr>
                    <w:top w:val="none" w:sz="0" w:space="0" w:color="auto"/>
                    <w:left w:val="none" w:sz="0" w:space="0" w:color="auto"/>
                    <w:bottom w:val="none" w:sz="0" w:space="0" w:color="auto"/>
                    <w:right w:val="none" w:sz="0" w:space="0" w:color="auto"/>
                  </w:divBdr>
                  <w:divsChild>
                    <w:div w:id="1496068031">
                      <w:marLeft w:val="0"/>
                      <w:marRight w:val="0"/>
                      <w:marTop w:val="0"/>
                      <w:marBottom w:val="0"/>
                      <w:divBdr>
                        <w:top w:val="none" w:sz="0" w:space="0" w:color="auto"/>
                        <w:left w:val="none" w:sz="0" w:space="0" w:color="auto"/>
                        <w:bottom w:val="none" w:sz="0" w:space="0" w:color="auto"/>
                        <w:right w:val="none" w:sz="0" w:space="0" w:color="auto"/>
                      </w:divBdr>
                    </w:div>
                  </w:divsChild>
                </w:div>
                <w:div w:id="1050111469">
                  <w:marLeft w:val="0"/>
                  <w:marRight w:val="0"/>
                  <w:marTop w:val="0"/>
                  <w:marBottom w:val="0"/>
                  <w:divBdr>
                    <w:top w:val="none" w:sz="0" w:space="0" w:color="auto"/>
                    <w:left w:val="none" w:sz="0" w:space="0" w:color="auto"/>
                    <w:bottom w:val="none" w:sz="0" w:space="0" w:color="auto"/>
                    <w:right w:val="none" w:sz="0" w:space="0" w:color="auto"/>
                  </w:divBdr>
                  <w:divsChild>
                    <w:div w:id="1840928092">
                      <w:marLeft w:val="0"/>
                      <w:marRight w:val="0"/>
                      <w:marTop w:val="0"/>
                      <w:marBottom w:val="0"/>
                      <w:divBdr>
                        <w:top w:val="none" w:sz="0" w:space="0" w:color="auto"/>
                        <w:left w:val="none" w:sz="0" w:space="0" w:color="auto"/>
                        <w:bottom w:val="none" w:sz="0" w:space="0" w:color="auto"/>
                        <w:right w:val="none" w:sz="0" w:space="0" w:color="auto"/>
                      </w:divBdr>
                    </w:div>
                  </w:divsChild>
                </w:div>
                <w:div w:id="1074011362">
                  <w:marLeft w:val="0"/>
                  <w:marRight w:val="0"/>
                  <w:marTop w:val="0"/>
                  <w:marBottom w:val="0"/>
                  <w:divBdr>
                    <w:top w:val="none" w:sz="0" w:space="0" w:color="auto"/>
                    <w:left w:val="none" w:sz="0" w:space="0" w:color="auto"/>
                    <w:bottom w:val="none" w:sz="0" w:space="0" w:color="auto"/>
                    <w:right w:val="none" w:sz="0" w:space="0" w:color="auto"/>
                  </w:divBdr>
                  <w:divsChild>
                    <w:div w:id="1817993017">
                      <w:marLeft w:val="0"/>
                      <w:marRight w:val="0"/>
                      <w:marTop w:val="0"/>
                      <w:marBottom w:val="0"/>
                      <w:divBdr>
                        <w:top w:val="none" w:sz="0" w:space="0" w:color="auto"/>
                        <w:left w:val="none" w:sz="0" w:space="0" w:color="auto"/>
                        <w:bottom w:val="none" w:sz="0" w:space="0" w:color="auto"/>
                        <w:right w:val="none" w:sz="0" w:space="0" w:color="auto"/>
                      </w:divBdr>
                    </w:div>
                  </w:divsChild>
                </w:div>
                <w:div w:id="1102335628">
                  <w:marLeft w:val="0"/>
                  <w:marRight w:val="0"/>
                  <w:marTop w:val="0"/>
                  <w:marBottom w:val="0"/>
                  <w:divBdr>
                    <w:top w:val="none" w:sz="0" w:space="0" w:color="auto"/>
                    <w:left w:val="none" w:sz="0" w:space="0" w:color="auto"/>
                    <w:bottom w:val="none" w:sz="0" w:space="0" w:color="auto"/>
                    <w:right w:val="none" w:sz="0" w:space="0" w:color="auto"/>
                  </w:divBdr>
                  <w:divsChild>
                    <w:div w:id="1623075458">
                      <w:marLeft w:val="0"/>
                      <w:marRight w:val="0"/>
                      <w:marTop w:val="0"/>
                      <w:marBottom w:val="0"/>
                      <w:divBdr>
                        <w:top w:val="none" w:sz="0" w:space="0" w:color="auto"/>
                        <w:left w:val="none" w:sz="0" w:space="0" w:color="auto"/>
                        <w:bottom w:val="none" w:sz="0" w:space="0" w:color="auto"/>
                        <w:right w:val="none" w:sz="0" w:space="0" w:color="auto"/>
                      </w:divBdr>
                    </w:div>
                  </w:divsChild>
                </w:div>
                <w:div w:id="1104694316">
                  <w:marLeft w:val="0"/>
                  <w:marRight w:val="0"/>
                  <w:marTop w:val="0"/>
                  <w:marBottom w:val="0"/>
                  <w:divBdr>
                    <w:top w:val="none" w:sz="0" w:space="0" w:color="auto"/>
                    <w:left w:val="none" w:sz="0" w:space="0" w:color="auto"/>
                    <w:bottom w:val="none" w:sz="0" w:space="0" w:color="auto"/>
                    <w:right w:val="none" w:sz="0" w:space="0" w:color="auto"/>
                  </w:divBdr>
                  <w:divsChild>
                    <w:div w:id="1338386340">
                      <w:marLeft w:val="0"/>
                      <w:marRight w:val="0"/>
                      <w:marTop w:val="0"/>
                      <w:marBottom w:val="0"/>
                      <w:divBdr>
                        <w:top w:val="none" w:sz="0" w:space="0" w:color="auto"/>
                        <w:left w:val="none" w:sz="0" w:space="0" w:color="auto"/>
                        <w:bottom w:val="none" w:sz="0" w:space="0" w:color="auto"/>
                        <w:right w:val="none" w:sz="0" w:space="0" w:color="auto"/>
                      </w:divBdr>
                    </w:div>
                  </w:divsChild>
                </w:div>
                <w:div w:id="1190340069">
                  <w:marLeft w:val="0"/>
                  <w:marRight w:val="0"/>
                  <w:marTop w:val="0"/>
                  <w:marBottom w:val="0"/>
                  <w:divBdr>
                    <w:top w:val="none" w:sz="0" w:space="0" w:color="auto"/>
                    <w:left w:val="none" w:sz="0" w:space="0" w:color="auto"/>
                    <w:bottom w:val="none" w:sz="0" w:space="0" w:color="auto"/>
                    <w:right w:val="none" w:sz="0" w:space="0" w:color="auto"/>
                  </w:divBdr>
                  <w:divsChild>
                    <w:div w:id="36587800">
                      <w:marLeft w:val="0"/>
                      <w:marRight w:val="0"/>
                      <w:marTop w:val="0"/>
                      <w:marBottom w:val="0"/>
                      <w:divBdr>
                        <w:top w:val="none" w:sz="0" w:space="0" w:color="auto"/>
                        <w:left w:val="none" w:sz="0" w:space="0" w:color="auto"/>
                        <w:bottom w:val="none" w:sz="0" w:space="0" w:color="auto"/>
                        <w:right w:val="none" w:sz="0" w:space="0" w:color="auto"/>
                      </w:divBdr>
                    </w:div>
                  </w:divsChild>
                </w:div>
                <w:div w:id="1192915410">
                  <w:marLeft w:val="0"/>
                  <w:marRight w:val="0"/>
                  <w:marTop w:val="0"/>
                  <w:marBottom w:val="0"/>
                  <w:divBdr>
                    <w:top w:val="none" w:sz="0" w:space="0" w:color="auto"/>
                    <w:left w:val="none" w:sz="0" w:space="0" w:color="auto"/>
                    <w:bottom w:val="none" w:sz="0" w:space="0" w:color="auto"/>
                    <w:right w:val="none" w:sz="0" w:space="0" w:color="auto"/>
                  </w:divBdr>
                  <w:divsChild>
                    <w:div w:id="124735379">
                      <w:marLeft w:val="0"/>
                      <w:marRight w:val="0"/>
                      <w:marTop w:val="0"/>
                      <w:marBottom w:val="0"/>
                      <w:divBdr>
                        <w:top w:val="none" w:sz="0" w:space="0" w:color="auto"/>
                        <w:left w:val="none" w:sz="0" w:space="0" w:color="auto"/>
                        <w:bottom w:val="none" w:sz="0" w:space="0" w:color="auto"/>
                        <w:right w:val="none" w:sz="0" w:space="0" w:color="auto"/>
                      </w:divBdr>
                    </w:div>
                  </w:divsChild>
                </w:div>
                <w:div w:id="1211529814">
                  <w:marLeft w:val="0"/>
                  <w:marRight w:val="0"/>
                  <w:marTop w:val="0"/>
                  <w:marBottom w:val="0"/>
                  <w:divBdr>
                    <w:top w:val="none" w:sz="0" w:space="0" w:color="auto"/>
                    <w:left w:val="none" w:sz="0" w:space="0" w:color="auto"/>
                    <w:bottom w:val="none" w:sz="0" w:space="0" w:color="auto"/>
                    <w:right w:val="none" w:sz="0" w:space="0" w:color="auto"/>
                  </w:divBdr>
                  <w:divsChild>
                    <w:div w:id="1664309733">
                      <w:marLeft w:val="0"/>
                      <w:marRight w:val="0"/>
                      <w:marTop w:val="0"/>
                      <w:marBottom w:val="0"/>
                      <w:divBdr>
                        <w:top w:val="none" w:sz="0" w:space="0" w:color="auto"/>
                        <w:left w:val="none" w:sz="0" w:space="0" w:color="auto"/>
                        <w:bottom w:val="none" w:sz="0" w:space="0" w:color="auto"/>
                        <w:right w:val="none" w:sz="0" w:space="0" w:color="auto"/>
                      </w:divBdr>
                    </w:div>
                  </w:divsChild>
                </w:div>
                <w:div w:id="1218206923">
                  <w:marLeft w:val="0"/>
                  <w:marRight w:val="0"/>
                  <w:marTop w:val="0"/>
                  <w:marBottom w:val="0"/>
                  <w:divBdr>
                    <w:top w:val="none" w:sz="0" w:space="0" w:color="auto"/>
                    <w:left w:val="none" w:sz="0" w:space="0" w:color="auto"/>
                    <w:bottom w:val="none" w:sz="0" w:space="0" w:color="auto"/>
                    <w:right w:val="none" w:sz="0" w:space="0" w:color="auto"/>
                  </w:divBdr>
                  <w:divsChild>
                    <w:div w:id="80755765">
                      <w:marLeft w:val="0"/>
                      <w:marRight w:val="0"/>
                      <w:marTop w:val="0"/>
                      <w:marBottom w:val="0"/>
                      <w:divBdr>
                        <w:top w:val="none" w:sz="0" w:space="0" w:color="auto"/>
                        <w:left w:val="none" w:sz="0" w:space="0" w:color="auto"/>
                        <w:bottom w:val="none" w:sz="0" w:space="0" w:color="auto"/>
                        <w:right w:val="none" w:sz="0" w:space="0" w:color="auto"/>
                      </w:divBdr>
                    </w:div>
                  </w:divsChild>
                </w:div>
                <w:div w:id="1242376310">
                  <w:marLeft w:val="0"/>
                  <w:marRight w:val="0"/>
                  <w:marTop w:val="0"/>
                  <w:marBottom w:val="0"/>
                  <w:divBdr>
                    <w:top w:val="none" w:sz="0" w:space="0" w:color="auto"/>
                    <w:left w:val="none" w:sz="0" w:space="0" w:color="auto"/>
                    <w:bottom w:val="none" w:sz="0" w:space="0" w:color="auto"/>
                    <w:right w:val="none" w:sz="0" w:space="0" w:color="auto"/>
                  </w:divBdr>
                  <w:divsChild>
                    <w:div w:id="552087270">
                      <w:marLeft w:val="0"/>
                      <w:marRight w:val="0"/>
                      <w:marTop w:val="0"/>
                      <w:marBottom w:val="0"/>
                      <w:divBdr>
                        <w:top w:val="none" w:sz="0" w:space="0" w:color="auto"/>
                        <w:left w:val="none" w:sz="0" w:space="0" w:color="auto"/>
                        <w:bottom w:val="none" w:sz="0" w:space="0" w:color="auto"/>
                        <w:right w:val="none" w:sz="0" w:space="0" w:color="auto"/>
                      </w:divBdr>
                    </w:div>
                  </w:divsChild>
                </w:div>
                <w:div w:id="1387216673">
                  <w:marLeft w:val="0"/>
                  <w:marRight w:val="0"/>
                  <w:marTop w:val="0"/>
                  <w:marBottom w:val="0"/>
                  <w:divBdr>
                    <w:top w:val="none" w:sz="0" w:space="0" w:color="auto"/>
                    <w:left w:val="none" w:sz="0" w:space="0" w:color="auto"/>
                    <w:bottom w:val="none" w:sz="0" w:space="0" w:color="auto"/>
                    <w:right w:val="none" w:sz="0" w:space="0" w:color="auto"/>
                  </w:divBdr>
                  <w:divsChild>
                    <w:div w:id="108397700">
                      <w:marLeft w:val="0"/>
                      <w:marRight w:val="0"/>
                      <w:marTop w:val="0"/>
                      <w:marBottom w:val="0"/>
                      <w:divBdr>
                        <w:top w:val="none" w:sz="0" w:space="0" w:color="auto"/>
                        <w:left w:val="none" w:sz="0" w:space="0" w:color="auto"/>
                        <w:bottom w:val="none" w:sz="0" w:space="0" w:color="auto"/>
                        <w:right w:val="none" w:sz="0" w:space="0" w:color="auto"/>
                      </w:divBdr>
                    </w:div>
                  </w:divsChild>
                </w:div>
                <w:div w:id="1388140345">
                  <w:marLeft w:val="0"/>
                  <w:marRight w:val="0"/>
                  <w:marTop w:val="0"/>
                  <w:marBottom w:val="0"/>
                  <w:divBdr>
                    <w:top w:val="none" w:sz="0" w:space="0" w:color="auto"/>
                    <w:left w:val="none" w:sz="0" w:space="0" w:color="auto"/>
                    <w:bottom w:val="none" w:sz="0" w:space="0" w:color="auto"/>
                    <w:right w:val="none" w:sz="0" w:space="0" w:color="auto"/>
                  </w:divBdr>
                  <w:divsChild>
                    <w:div w:id="1379353260">
                      <w:marLeft w:val="0"/>
                      <w:marRight w:val="0"/>
                      <w:marTop w:val="0"/>
                      <w:marBottom w:val="0"/>
                      <w:divBdr>
                        <w:top w:val="none" w:sz="0" w:space="0" w:color="auto"/>
                        <w:left w:val="none" w:sz="0" w:space="0" w:color="auto"/>
                        <w:bottom w:val="none" w:sz="0" w:space="0" w:color="auto"/>
                        <w:right w:val="none" w:sz="0" w:space="0" w:color="auto"/>
                      </w:divBdr>
                    </w:div>
                  </w:divsChild>
                </w:div>
                <w:div w:id="1446539969">
                  <w:marLeft w:val="0"/>
                  <w:marRight w:val="0"/>
                  <w:marTop w:val="0"/>
                  <w:marBottom w:val="0"/>
                  <w:divBdr>
                    <w:top w:val="none" w:sz="0" w:space="0" w:color="auto"/>
                    <w:left w:val="none" w:sz="0" w:space="0" w:color="auto"/>
                    <w:bottom w:val="none" w:sz="0" w:space="0" w:color="auto"/>
                    <w:right w:val="none" w:sz="0" w:space="0" w:color="auto"/>
                  </w:divBdr>
                  <w:divsChild>
                    <w:div w:id="1605923767">
                      <w:marLeft w:val="0"/>
                      <w:marRight w:val="0"/>
                      <w:marTop w:val="0"/>
                      <w:marBottom w:val="0"/>
                      <w:divBdr>
                        <w:top w:val="none" w:sz="0" w:space="0" w:color="auto"/>
                        <w:left w:val="none" w:sz="0" w:space="0" w:color="auto"/>
                        <w:bottom w:val="none" w:sz="0" w:space="0" w:color="auto"/>
                        <w:right w:val="none" w:sz="0" w:space="0" w:color="auto"/>
                      </w:divBdr>
                    </w:div>
                  </w:divsChild>
                </w:div>
                <w:div w:id="1597127984">
                  <w:marLeft w:val="0"/>
                  <w:marRight w:val="0"/>
                  <w:marTop w:val="0"/>
                  <w:marBottom w:val="0"/>
                  <w:divBdr>
                    <w:top w:val="none" w:sz="0" w:space="0" w:color="auto"/>
                    <w:left w:val="none" w:sz="0" w:space="0" w:color="auto"/>
                    <w:bottom w:val="none" w:sz="0" w:space="0" w:color="auto"/>
                    <w:right w:val="none" w:sz="0" w:space="0" w:color="auto"/>
                  </w:divBdr>
                  <w:divsChild>
                    <w:div w:id="160975509">
                      <w:marLeft w:val="0"/>
                      <w:marRight w:val="0"/>
                      <w:marTop w:val="0"/>
                      <w:marBottom w:val="0"/>
                      <w:divBdr>
                        <w:top w:val="none" w:sz="0" w:space="0" w:color="auto"/>
                        <w:left w:val="none" w:sz="0" w:space="0" w:color="auto"/>
                        <w:bottom w:val="none" w:sz="0" w:space="0" w:color="auto"/>
                        <w:right w:val="none" w:sz="0" w:space="0" w:color="auto"/>
                      </w:divBdr>
                    </w:div>
                  </w:divsChild>
                </w:div>
                <w:div w:id="1653749150">
                  <w:marLeft w:val="0"/>
                  <w:marRight w:val="0"/>
                  <w:marTop w:val="0"/>
                  <w:marBottom w:val="0"/>
                  <w:divBdr>
                    <w:top w:val="none" w:sz="0" w:space="0" w:color="auto"/>
                    <w:left w:val="none" w:sz="0" w:space="0" w:color="auto"/>
                    <w:bottom w:val="none" w:sz="0" w:space="0" w:color="auto"/>
                    <w:right w:val="none" w:sz="0" w:space="0" w:color="auto"/>
                  </w:divBdr>
                  <w:divsChild>
                    <w:div w:id="1158303448">
                      <w:marLeft w:val="0"/>
                      <w:marRight w:val="0"/>
                      <w:marTop w:val="0"/>
                      <w:marBottom w:val="0"/>
                      <w:divBdr>
                        <w:top w:val="none" w:sz="0" w:space="0" w:color="auto"/>
                        <w:left w:val="none" w:sz="0" w:space="0" w:color="auto"/>
                        <w:bottom w:val="none" w:sz="0" w:space="0" w:color="auto"/>
                        <w:right w:val="none" w:sz="0" w:space="0" w:color="auto"/>
                      </w:divBdr>
                    </w:div>
                  </w:divsChild>
                </w:div>
                <w:div w:id="1788237045">
                  <w:marLeft w:val="0"/>
                  <w:marRight w:val="0"/>
                  <w:marTop w:val="0"/>
                  <w:marBottom w:val="0"/>
                  <w:divBdr>
                    <w:top w:val="none" w:sz="0" w:space="0" w:color="auto"/>
                    <w:left w:val="none" w:sz="0" w:space="0" w:color="auto"/>
                    <w:bottom w:val="none" w:sz="0" w:space="0" w:color="auto"/>
                    <w:right w:val="none" w:sz="0" w:space="0" w:color="auto"/>
                  </w:divBdr>
                  <w:divsChild>
                    <w:div w:id="1086850538">
                      <w:marLeft w:val="0"/>
                      <w:marRight w:val="0"/>
                      <w:marTop w:val="0"/>
                      <w:marBottom w:val="0"/>
                      <w:divBdr>
                        <w:top w:val="none" w:sz="0" w:space="0" w:color="auto"/>
                        <w:left w:val="none" w:sz="0" w:space="0" w:color="auto"/>
                        <w:bottom w:val="none" w:sz="0" w:space="0" w:color="auto"/>
                        <w:right w:val="none" w:sz="0" w:space="0" w:color="auto"/>
                      </w:divBdr>
                    </w:div>
                  </w:divsChild>
                </w:div>
                <w:div w:id="1803767039">
                  <w:marLeft w:val="0"/>
                  <w:marRight w:val="0"/>
                  <w:marTop w:val="0"/>
                  <w:marBottom w:val="0"/>
                  <w:divBdr>
                    <w:top w:val="none" w:sz="0" w:space="0" w:color="auto"/>
                    <w:left w:val="none" w:sz="0" w:space="0" w:color="auto"/>
                    <w:bottom w:val="none" w:sz="0" w:space="0" w:color="auto"/>
                    <w:right w:val="none" w:sz="0" w:space="0" w:color="auto"/>
                  </w:divBdr>
                  <w:divsChild>
                    <w:div w:id="1701200083">
                      <w:marLeft w:val="0"/>
                      <w:marRight w:val="0"/>
                      <w:marTop w:val="0"/>
                      <w:marBottom w:val="0"/>
                      <w:divBdr>
                        <w:top w:val="none" w:sz="0" w:space="0" w:color="auto"/>
                        <w:left w:val="none" w:sz="0" w:space="0" w:color="auto"/>
                        <w:bottom w:val="none" w:sz="0" w:space="0" w:color="auto"/>
                        <w:right w:val="none" w:sz="0" w:space="0" w:color="auto"/>
                      </w:divBdr>
                    </w:div>
                  </w:divsChild>
                </w:div>
                <w:div w:id="1815683321">
                  <w:marLeft w:val="0"/>
                  <w:marRight w:val="0"/>
                  <w:marTop w:val="0"/>
                  <w:marBottom w:val="0"/>
                  <w:divBdr>
                    <w:top w:val="none" w:sz="0" w:space="0" w:color="auto"/>
                    <w:left w:val="none" w:sz="0" w:space="0" w:color="auto"/>
                    <w:bottom w:val="none" w:sz="0" w:space="0" w:color="auto"/>
                    <w:right w:val="none" w:sz="0" w:space="0" w:color="auto"/>
                  </w:divBdr>
                  <w:divsChild>
                    <w:div w:id="1667975406">
                      <w:marLeft w:val="0"/>
                      <w:marRight w:val="0"/>
                      <w:marTop w:val="0"/>
                      <w:marBottom w:val="0"/>
                      <w:divBdr>
                        <w:top w:val="none" w:sz="0" w:space="0" w:color="auto"/>
                        <w:left w:val="none" w:sz="0" w:space="0" w:color="auto"/>
                        <w:bottom w:val="none" w:sz="0" w:space="0" w:color="auto"/>
                        <w:right w:val="none" w:sz="0" w:space="0" w:color="auto"/>
                      </w:divBdr>
                    </w:div>
                  </w:divsChild>
                </w:div>
                <w:div w:id="1908685488">
                  <w:marLeft w:val="0"/>
                  <w:marRight w:val="0"/>
                  <w:marTop w:val="0"/>
                  <w:marBottom w:val="0"/>
                  <w:divBdr>
                    <w:top w:val="none" w:sz="0" w:space="0" w:color="auto"/>
                    <w:left w:val="none" w:sz="0" w:space="0" w:color="auto"/>
                    <w:bottom w:val="none" w:sz="0" w:space="0" w:color="auto"/>
                    <w:right w:val="none" w:sz="0" w:space="0" w:color="auto"/>
                  </w:divBdr>
                  <w:divsChild>
                    <w:div w:id="909585484">
                      <w:marLeft w:val="0"/>
                      <w:marRight w:val="0"/>
                      <w:marTop w:val="0"/>
                      <w:marBottom w:val="0"/>
                      <w:divBdr>
                        <w:top w:val="none" w:sz="0" w:space="0" w:color="auto"/>
                        <w:left w:val="none" w:sz="0" w:space="0" w:color="auto"/>
                        <w:bottom w:val="none" w:sz="0" w:space="0" w:color="auto"/>
                        <w:right w:val="none" w:sz="0" w:space="0" w:color="auto"/>
                      </w:divBdr>
                    </w:div>
                  </w:divsChild>
                </w:div>
                <w:div w:id="2100131845">
                  <w:marLeft w:val="0"/>
                  <w:marRight w:val="0"/>
                  <w:marTop w:val="0"/>
                  <w:marBottom w:val="0"/>
                  <w:divBdr>
                    <w:top w:val="none" w:sz="0" w:space="0" w:color="auto"/>
                    <w:left w:val="none" w:sz="0" w:space="0" w:color="auto"/>
                    <w:bottom w:val="none" w:sz="0" w:space="0" w:color="auto"/>
                    <w:right w:val="none" w:sz="0" w:space="0" w:color="auto"/>
                  </w:divBdr>
                  <w:divsChild>
                    <w:div w:id="691881288">
                      <w:marLeft w:val="0"/>
                      <w:marRight w:val="0"/>
                      <w:marTop w:val="0"/>
                      <w:marBottom w:val="0"/>
                      <w:divBdr>
                        <w:top w:val="none" w:sz="0" w:space="0" w:color="auto"/>
                        <w:left w:val="none" w:sz="0" w:space="0" w:color="auto"/>
                        <w:bottom w:val="none" w:sz="0" w:space="0" w:color="auto"/>
                        <w:right w:val="none" w:sz="0" w:space="0" w:color="auto"/>
                      </w:divBdr>
                    </w:div>
                  </w:divsChild>
                </w:div>
                <w:div w:id="2123182492">
                  <w:marLeft w:val="0"/>
                  <w:marRight w:val="0"/>
                  <w:marTop w:val="0"/>
                  <w:marBottom w:val="0"/>
                  <w:divBdr>
                    <w:top w:val="none" w:sz="0" w:space="0" w:color="auto"/>
                    <w:left w:val="none" w:sz="0" w:space="0" w:color="auto"/>
                    <w:bottom w:val="none" w:sz="0" w:space="0" w:color="auto"/>
                    <w:right w:val="none" w:sz="0" w:space="0" w:color="auto"/>
                  </w:divBdr>
                  <w:divsChild>
                    <w:div w:id="1431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204806">
          <w:marLeft w:val="0"/>
          <w:marRight w:val="0"/>
          <w:marTop w:val="0"/>
          <w:marBottom w:val="0"/>
          <w:divBdr>
            <w:top w:val="none" w:sz="0" w:space="0" w:color="auto"/>
            <w:left w:val="none" w:sz="0" w:space="0" w:color="auto"/>
            <w:bottom w:val="none" w:sz="0" w:space="0" w:color="auto"/>
            <w:right w:val="none" w:sz="0" w:space="0" w:color="auto"/>
          </w:divBdr>
        </w:div>
        <w:div w:id="1013654117">
          <w:marLeft w:val="0"/>
          <w:marRight w:val="0"/>
          <w:marTop w:val="0"/>
          <w:marBottom w:val="0"/>
          <w:divBdr>
            <w:top w:val="none" w:sz="0" w:space="0" w:color="auto"/>
            <w:left w:val="none" w:sz="0" w:space="0" w:color="auto"/>
            <w:bottom w:val="none" w:sz="0" w:space="0" w:color="auto"/>
            <w:right w:val="none" w:sz="0" w:space="0" w:color="auto"/>
          </w:divBdr>
        </w:div>
        <w:div w:id="13678728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xhighereddata.org/Interactive/CIP/"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exas-sos.appianportalsgov.com/rules-and-meetings?chapter=2&amp;interface=VIEW_TAC&amp;part=1&amp;subchapter=C&amp;title=19"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texas-sos.appianportalsgov.com/rules-and-meetings?chapter=2&amp;interface=VIEW_TAC&amp;part=1&amp;subchapter=C&amp;title=19"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lsingeea\Desktop\THECB%20Templates\Branded%20Word%20doc%20template%20-%20FINAL%20REV.dotx" TargetMode="External"/></Relationships>
</file>

<file path=word/theme/theme1.xml><?xml version="1.0" encoding="utf-8"?>
<a:theme xmlns:a="http://schemas.openxmlformats.org/drawingml/2006/main" name="Office Theme">
  <a:themeElements>
    <a:clrScheme name="THECB Rebrand">
      <a:dk1>
        <a:sysClr val="windowText" lastClr="000000"/>
      </a:dk1>
      <a:lt1>
        <a:sysClr val="window" lastClr="FFFFFF"/>
      </a:lt1>
      <a:dk2>
        <a:srgbClr val="355F92"/>
      </a:dk2>
      <a:lt2>
        <a:srgbClr val="EEECE1"/>
      </a:lt2>
      <a:accent1>
        <a:srgbClr val="003E52"/>
      </a:accent1>
      <a:accent2>
        <a:srgbClr val="037DA4"/>
      </a:accent2>
      <a:accent3>
        <a:srgbClr val="373A36"/>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F1DF8E9D1D814E9736592131488CA9" ma:contentTypeVersion="3" ma:contentTypeDescription="Create a new document." ma:contentTypeScope="" ma:versionID="96fb58d34f6da87885692e76bb160ccf">
  <xsd:schema xmlns:xsd="http://www.w3.org/2001/XMLSchema" xmlns:xs="http://www.w3.org/2001/XMLSchema" xmlns:p="http://schemas.microsoft.com/office/2006/metadata/properties" xmlns:ns2="efc23ab5-6c9e-415b-b6ca-4c449980fdd9" targetNamespace="http://schemas.microsoft.com/office/2006/metadata/properties" ma:root="true" ma:fieldsID="37047dff36b00f2eda9473bc7f4f2e89" ns2:_="">
    <xsd:import namespace="efc23ab5-6c9e-415b-b6ca-4c449980fdd9"/>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fc23ab5-6c9e-415b-b6ca-4c449980fd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090D66E-FE94-47BB-B8AA-D2625EE44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fc23ab5-6c9e-415b-b6ca-4c449980fdd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F21CDF-A7F7-4FEA-8844-F9864190EE1B}">
  <ds:schemaRefs>
    <ds:schemaRef ds:uri="http://schemas.microsoft.com/sharepoint/v3/contenttype/forms"/>
  </ds:schemaRefs>
</ds:datastoreItem>
</file>

<file path=customXml/itemProps3.xml><?xml version="1.0" encoding="utf-8"?>
<ds:datastoreItem xmlns:ds="http://schemas.openxmlformats.org/officeDocument/2006/customXml" ds:itemID="{4DAF24D8-9854-4D98-AD35-B45883B9FD7D}">
  <ds:schemaRefs>
    <ds:schemaRef ds:uri="http://schemas.openxmlformats.org/officeDocument/2006/bibliography"/>
  </ds:schemaRefs>
</ds:datastoreItem>
</file>

<file path=customXml/itemProps4.xml><?xml version="1.0" encoding="utf-8"?>
<ds:datastoreItem xmlns:ds="http://schemas.openxmlformats.org/officeDocument/2006/customXml" ds:itemID="{E7B110C2-44A5-4D68-AE66-F390ABFEA36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Branded Word doc template - FINAL REV</Template>
  <TotalTime>14</TotalTime>
  <Pages>5</Pages>
  <Words>693</Words>
  <Characters>3955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4639</CharactersWithSpaces>
  <SharedDoc>false</SharedDoc>
  <HLinks>
    <vt:vector size="6" baseType="variant">
      <vt:variant>
        <vt:i4>458823</vt:i4>
      </vt:variant>
      <vt:variant>
        <vt:i4>0</vt:i4>
      </vt:variant>
      <vt:variant>
        <vt:i4>0</vt:i4>
      </vt:variant>
      <vt:variant>
        <vt:i4>5</vt:i4>
      </vt:variant>
      <vt:variant>
        <vt:lpwstr>https://www.highered.texas.gov/our-work/supporting-our-institutions/program-development/texas-direct/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Gelsinger, Emma</dc:creator>
  <cp:keywords/>
  <dc:description/>
  <cp:lastModifiedBy>Acton, Jessica</cp:lastModifiedBy>
  <cp:revision>18</cp:revision>
  <dcterms:created xsi:type="dcterms:W3CDTF">2026-02-06T17:23:00Z</dcterms:created>
  <dcterms:modified xsi:type="dcterms:W3CDTF">2026-03-05T19:44:00Z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0x0101001BF1DF8E9D1D814E9736592131488CA9</vt:lpwstr>
  </property>
  <property fmtid="{D5CDD505-2E9C-101B-9397-08002B2CF9AE}" pid="3" name="MediaServiceImageTags">
    <vt:lpwstr/>
  </property>
  <property fmtid="{D5CDD505-2E9C-101B-9397-08002B2CF9AE}" pid="4" name="ComplianceAssetId">
    <vt:lpwstr/>
  </property>
  <property fmtid="{D5CDD505-2E9C-101B-9397-08002B2CF9AE}" pid="5" name="_ExtendedDescription">
    <vt:lpwstr/>
  </property>
  <property fmtid="{D5CDD505-2E9C-101B-9397-08002B2CF9AE}" pid="6" name="TriggerFlowInfo">
    <vt:lpwstr/>
  </property>
</Properties>
</file>