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D6C338" w14:textId="1A38BCA1" w:rsidR="00332D60" w:rsidRPr="00BB5047" w:rsidRDefault="00332D60" w:rsidP="00BB5047">
      <w:pPr>
        <w:spacing w:after="0"/>
        <w:jc w:val="center"/>
        <w:rPr>
          <w:sz w:val="28"/>
          <w:szCs w:val="28"/>
        </w:rPr>
      </w:pPr>
      <w:r w:rsidRPr="00BB5047">
        <w:rPr>
          <w:sz w:val="28"/>
          <w:szCs w:val="28"/>
        </w:rPr>
        <w:t>Texas Higher Education Coordinating Board</w:t>
      </w:r>
    </w:p>
    <w:p w14:paraId="066A7D4C" w14:textId="0877A361" w:rsidR="005F71BF" w:rsidRPr="00BB5047" w:rsidRDefault="00D4147B" w:rsidP="00BB5047">
      <w:pPr>
        <w:spacing w:after="0"/>
        <w:jc w:val="center"/>
        <w:rPr>
          <w:sz w:val="28"/>
          <w:szCs w:val="28"/>
        </w:rPr>
      </w:pPr>
      <w:r w:rsidRPr="00BB5047">
        <w:rPr>
          <w:sz w:val="28"/>
          <w:szCs w:val="28"/>
        </w:rPr>
        <w:t>20</w:t>
      </w:r>
      <w:r w:rsidR="005F71BF" w:rsidRPr="00BB5047">
        <w:rPr>
          <w:sz w:val="28"/>
          <w:szCs w:val="28"/>
        </w:rPr>
        <w:t>2</w:t>
      </w:r>
      <w:r w:rsidR="00683FC7">
        <w:rPr>
          <w:sz w:val="28"/>
          <w:szCs w:val="28"/>
        </w:rPr>
        <w:t>3</w:t>
      </w:r>
      <w:r w:rsidRPr="00BB5047">
        <w:rPr>
          <w:sz w:val="28"/>
          <w:szCs w:val="28"/>
        </w:rPr>
        <w:t xml:space="preserve"> College Readiness and </w:t>
      </w:r>
      <w:r w:rsidR="00683FC7">
        <w:rPr>
          <w:sz w:val="28"/>
          <w:szCs w:val="28"/>
        </w:rPr>
        <w:t>Success</w:t>
      </w:r>
      <w:r w:rsidRPr="00BB5047">
        <w:rPr>
          <w:sz w:val="28"/>
          <w:szCs w:val="28"/>
        </w:rPr>
        <w:t xml:space="preserve"> Model</w:t>
      </w:r>
      <w:r w:rsidR="005F71BF" w:rsidRPr="00BB5047">
        <w:rPr>
          <w:sz w:val="28"/>
          <w:szCs w:val="28"/>
        </w:rPr>
        <w:t>s</w:t>
      </w:r>
      <w:r w:rsidR="00633C2A">
        <w:rPr>
          <w:sz w:val="28"/>
          <w:szCs w:val="28"/>
        </w:rPr>
        <w:t xml:space="preserve"> (CR</w:t>
      </w:r>
      <w:r w:rsidR="00683FC7">
        <w:rPr>
          <w:sz w:val="28"/>
          <w:szCs w:val="28"/>
        </w:rPr>
        <w:t>S</w:t>
      </w:r>
      <w:r w:rsidR="00633C2A">
        <w:rPr>
          <w:sz w:val="28"/>
          <w:szCs w:val="28"/>
        </w:rPr>
        <w:t>M-202</w:t>
      </w:r>
      <w:r w:rsidR="00683FC7">
        <w:rPr>
          <w:sz w:val="28"/>
          <w:szCs w:val="28"/>
        </w:rPr>
        <w:t>3</w:t>
      </w:r>
      <w:r w:rsidR="00633C2A">
        <w:rPr>
          <w:sz w:val="28"/>
          <w:szCs w:val="28"/>
        </w:rPr>
        <w:t>)</w:t>
      </w:r>
    </w:p>
    <w:p w14:paraId="6AC14600" w14:textId="1207DC54" w:rsidR="000A6220" w:rsidRDefault="004079A9" w:rsidP="000A6220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DEAC </w:t>
      </w:r>
      <w:r w:rsidR="00E14B0B">
        <w:rPr>
          <w:b/>
          <w:bCs/>
          <w:sz w:val="28"/>
          <w:szCs w:val="28"/>
        </w:rPr>
        <w:t>Quarterly Update</w:t>
      </w:r>
      <w:r w:rsidR="00FE7563">
        <w:rPr>
          <w:b/>
          <w:bCs/>
          <w:sz w:val="28"/>
          <w:szCs w:val="28"/>
        </w:rPr>
        <w:t xml:space="preserve"> </w:t>
      </w:r>
      <w:r w:rsidR="00E14B0B">
        <w:rPr>
          <w:b/>
          <w:bCs/>
          <w:sz w:val="28"/>
          <w:szCs w:val="28"/>
        </w:rPr>
        <w:t>Report</w:t>
      </w:r>
    </w:p>
    <w:p w14:paraId="529C3E4F" w14:textId="75B63262" w:rsidR="004B5D27" w:rsidRPr="00BB5047" w:rsidRDefault="00F414E8" w:rsidP="000A6220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[</w:t>
      </w:r>
      <w:r w:rsidR="00683FC7">
        <w:rPr>
          <w:b/>
          <w:bCs/>
          <w:sz w:val="28"/>
          <w:szCs w:val="28"/>
        </w:rPr>
        <w:t>Month/Year</w:t>
      </w:r>
      <w:r>
        <w:rPr>
          <w:b/>
          <w:bCs/>
          <w:sz w:val="28"/>
          <w:szCs w:val="28"/>
        </w:rPr>
        <w:t>]</w:t>
      </w:r>
    </w:p>
    <w:p w14:paraId="00524F2B" w14:textId="2CE7922D" w:rsidR="004079A9" w:rsidRDefault="00E14B0B" w:rsidP="004B5D27">
      <w:pPr>
        <w:pStyle w:val="Heading2"/>
        <w:numPr>
          <w:ilvl w:val="0"/>
          <w:numId w:val="16"/>
        </w:numPr>
        <w:spacing w:after="120"/>
        <w:rPr>
          <w:b/>
          <w:bCs/>
          <w:color w:val="auto"/>
        </w:rPr>
      </w:pPr>
      <w:r>
        <w:rPr>
          <w:b/>
          <w:bCs/>
          <w:color w:val="auto"/>
        </w:rPr>
        <w:t xml:space="preserve">DEAC </w:t>
      </w:r>
      <w:r w:rsidR="004079A9">
        <w:rPr>
          <w:b/>
          <w:bCs/>
          <w:color w:val="auto"/>
        </w:rPr>
        <w:t>Mee</w:t>
      </w:r>
      <w:r w:rsidR="00FE7563">
        <w:rPr>
          <w:b/>
          <w:bCs/>
          <w:color w:val="auto"/>
        </w:rPr>
        <w:t>ting Date</w:t>
      </w:r>
      <w:r>
        <w:rPr>
          <w:b/>
          <w:bCs/>
          <w:color w:val="auto"/>
        </w:rPr>
        <w:t>(s)</w:t>
      </w:r>
    </w:p>
    <w:p w14:paraId="4ADF8E7B" w14:textId="6172F3FA" w:rsidR="00E14B0B" w:rsidRPr="00E14B0B" w:rsidRDefault="00E14B0B" w:rsidP="00E14B0B">
      <w:r>
        <w:t xml:space="preserve">List each DEAC meeting date in the box below. Attach </w:t>
      </w:r>
      <w:r w:rsidR="00683FC7">
        <w:t xml:space="preserve">a copy of the agenda for each </w:t>
      </w:r>
      <w:r>
        <w:t xml:space="preserve">DEAC </w:t>
      </w:r>
      <w:r w:rsidR="00683FC7">
        <w:t>meeting listed below</w:t>
      </w:r>
      <w: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FE7563" w14:paraId="2729B360" w14:textId="77777777" w:rsidTr="00FE7563">
        <w:tc>
          <w:tcPr>
            <w:tcW w:w="9350" w:type="dxa"/>
          </w:tcPr>
          <w:p w14:paraId="29EA9382" w14:textId="22FF9684" w:rsidR="00FE7563" w:rsidRDefault="00FE7563" w:rsidP="00FE7563">
            <w:r>
              <w:rPr>
                <w:i/>
                <w:iCs/>
              </w:rPr>
              <w:t>[insert date</w:t>
            </w:r>
            <w:r w:rsidR="00E14B0B">
              <w:rPr>
                <w:i/>
                <w:iCs/>
              </w:rPr>
              <w:t>s</w:t>
            </w:r>
            <w:r>
              <w:rPr>
                <w:i/>
                <w:iCs/>
              </w:rPr>
              <w:t xml:space="preserve"> here]</w:t>
            </w:r>
          </w:p>
        </w:tc>
      </w:tr>
    </w:tbl>
    <w:p w14:paraId="2151DEFA" w14:textId="5EFE3DFA" w:rsidR="008C00FA" w:rsidRDefault="008C00FA" w:rsidP="00FE7563"/>
    <w:p w14:paraId="40A6520C" w14:textId="77777777" w:rsidR="00E14B0B" w:rsidRDefault="00E14B0B" w:rsidP="004B5D27">
      <w:pPr>
        <w:pStyle w:val="Heading2"/>
        <w:numPr>
          <w:ilvl w:val="0"/>
          <w:numId w:val="16"/>
        </w:numPr>
        <w:spacing w:after="120"/>
        <w:rPr>
          <w:b/>
          <w:bCs/>
          <w:color w:val="auto"/>
        </w:rPr>
      </w:pPr>
      <w:r>
        <w:rPr>
          <w:b/>
          <w:bCs/>
          <w:color w:val="auto"/>
        </w:rPr>
        <w:t>Key Action Item Updates</w:t>
      </w:r>
    </w:p>
    <w:p w14:paraId="47A67CC9" w14:textId="0FBB8DEA" w:rsidR="00E14B0B" w:rsidRPr="00572872" w:rsidRDefault="00E14B0B" w:rsidP="00E14B0B">
      <w:r>
        <w:t xml:space="preserve">Provide an overview of progress made toward the DEAC’s key action items. Highlight any successes (e.g., strategies/activities completed) or challenges related to the action item. </w:t>
      </w:r>
      <w:r w:rsidR="00F414E8">
        <w:t xml:space="preserve">Copy and </w:t>
      </w:r>
      <w:r>
        <w:t xml:space="preserve">additional boxes as needed.   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E14B0B" w:rsidRPr="00B8037B" w14:paraId="0B9AC98D" w14:textId="77777777" w:rsidTr="003E3176">
        <w:trPr>
          <w:trHeight w:val="278"/>
        </w:trPr>
        <w:tc>
          <w:tcPr>
            <w:tcW w:w="9360" w:type="dxa"/>
            <w:shd w:val="clear" w:color="auto" w:fill="E7E6E6" w:themeFill="background2"/>
          </w:tcPr>
          <w:p w14:paraId="590E1079" w14:textId="77777777" w:rsidR="00E14B0B" w:rsidRPr="007112B1" w:rsidRDefault="00E14B0B" w:rsidP="003E3176">
            <w:pPr>
              <w:contextualSpacing/>
              <w:rPr>
                <w:i/>
                <w:iCs/>
              </w:rPr>
            </w:pPr>
            <w:r>
              <w:rPr>
                <w:i/>
                <w:iCs/>
              </w:rPr>
              <w:t xml:space="preserve">[Insert key action item here] </w:t>
            </w:r>
          </w:p>
        </w:tc>
      </w:tr>
      <w:tr w:rsidR="00E14B0B" w:rsidRPr="00B8037B" w14:paraId="259D3081" w14:textId="77777777" w:rsidTr="003E3176">
        <w:trPr>
          <w:trHeight w:val="278"/>
        </w:trPr>
        <w:tc>
          <w:tcPr>
            <w:tcW w:w="9360" w:type="dxa"/>
          </w:tcPr>
          <w:p w14:paraId="4C32E6A9" w14:textId="3D72A282" w:rsidR="00E14B0B" w:rsidRPr="004B5D27" w:rsidRDefault="004B5D27" w:rsidP="003E3176">
            <w:pPr>
              <w:contextualSpacing/>
            </w:pPr>
            <w:r w:rsidRPr="004B5D27">
              <w:t xml:space="preserve">Insert brief overview of </w:t>
            </w:r>
            <w:r>
              <w:t xml:space="preserve">key action item </w:t>
            </w:r>
            <w:r w:rsidRPr="004B5D27">
              <w:t xml:space="preserve">progress </w:t>
            </w:r>
            <w:r w:rsidR="00C00F3E" w:rsidRPr="004B5D27">
              <w:t>here.</w:t>
            </w:r>
          </w:p>
          <w:p w14:paraId="57C7C353" w14:textId="77777777" w:rsidR="00E14B0B" w:rsidRPr="00B8037B" w:rsidRDefault="00E14B0B" w:rsidP="003E3176">
            <w:pPr>
              <w:contextualSpacing/>
            </w:pPr>
          </w:p>
        </w:tc>
      </w:tr>
      <w:tr w:rsidR="004B5D27" w:rsidRPr="00B8037B" w14:paraId="362D969E" w14:textId="77777777" w:rsidTr="004B5D27">
        <w:trPr>
          <w:trHeight w:val="278"/>
        </w:trPr>
        <w:tc>
          <w:tcPr>
            <w:tcW w:w="9360" w:type="dxa"/>
            <w:shd w:val="clear" w:color="auto" w:fill="F2F2F2" w:themeFill="background1" w:themeFillShade="F2"/>
          </w:tcPr>
          <w:p w14:paraId="3011CE8C" w14:textId="3A3AD2C3" w:rsidR="004B5D27" w:rsidRPr="004B5D27" w:rsidRDefault="004B5D27" w:rsidP="004B5D27">
            <w:pPr>
              <w:contextualSpacing/>
              <w:rPr>
                <w:i/>
                <w:iCs/>
              </w:rPr>
            </w:pPr>
            <w:r w:rsidRPr="004B5D27">
              <w:rPr>
                <w:i/>
                <w:iCs/>
              </w:rPr>
              <w:t>Successes</w:t>
            </w:r>
          </w:p>
        </w:tc>
      </w:tr>
      <w:tr w:rsidR="004B5D27" w:rsidRPr="00B8037B" w14:paraId="60B946F0" w14:textId="77777777" w:rsidTr="004B5D27">
        <w:trPr>
          <w:trHeight w:val="278"/>
        </w:trPr>
        <w:tc>
          <w:tcPr>
            <w:tcW w:w="9360" w:type="dxa"/>
            <w:shd w:val="clear" w:color="auto" w:fill="FFFFFF" w:themeFill="background1"/>
          </w:tcPr>
          <w:p w14:paraId="1E549F53" w14:textId="05C7E0A1" w:rsidR="004B5D27" w:rsidRPr="004B5D27" w:rsidRDefault="004B5D27" w:rsidP="004B5D27">
            <w:pPr>
              <w:contextualSpacing/>
            </w:pPr>
            <w:r w:rsidRPr="004B5D27">
              <w:t xml:space="preserve">Insert brief </w:t>
            </w:r>
            <w:r w:rsidR="00C00F3E" w:rsidRPr="004B5D27">
              <w:t>overview of</w:t>
            </w:r>
            <w:r w:rsidRPr="004B5D27">
              <w:t xml:space="preserve"> any successes here</w:t>
            </w:r>
            <w:r>
              <w:t xml:space="preserve">. </w:t>
            </w:r>
            <w:r w:rsidR="00F414E8">
              <w:t>You may use a bulleted list. If so, provide supporting context where applicable.</w:t>
            </w:r>
          </w:p>
          <w:p w14:paraId="735D6359" w14:textId="77777777" w:rsidR="004B5D27" w:rsidRDefault="004B5D27" w:rsidP="004B5D27">
            <w:pPr>
              <w:contextualSpacing/>
            </w:pPr>
          </w:p>
        </w:tc>
      </w:tr>
      <w:tr w:rsidR="004B5D27" w:rsidRPr="00B8037B" w14:paraId="2D40EE1C" w14:textId="77777777" w:rsidTr="004B5D27">
        <w:trPr>
          <w:trHeight w:val="278"/>
        </w:trPr>
        <w:tc>
          <w:tcPr>
            <w:tcW w:w="9360" w:type="dxa"/>
            <w:shd w:val="clear" w:color="auto" w:fill="F2F2F2" w:themeFill="background1" w:themeFillShade="F2"/>
          </w:tcPr>
          <w:p w14:paraId="2D017DB9" w14:textId="3A000729" w:rsidR="004B5D27" w:rsidRPr="004B5D27" w:rsidRDefault="004B5D27" w:rsidP="004B5D27">
            <w:pPr>
              <w:contextualSpacing/>
              <w:rPr>
                <w:i/>
                <w:iCs/>
              </w:rPr>
            </w:pPr>
            <w:r w:rsidRPr="004B5D27">
              <w:rPr>
                <w:i/>
                <w:iCs/>
              </w:rPr>
              <w:t>Challenges</w:t>
            </w:r>
          </w:p>
        </w:tc>
      </w:tr>
      <w:tr w:rsidR="004B5D27" w:rsidRPr="00B8037B" w14:paraId="006CC6CF" w14:textId="77777777" w:rsidTr="004B5D27">
        <w:trPr>
          <w:trHeight w:val="278"/>
        </w:trPr>
        <w:tc>
          <w:tcPr>
            <w:tcW w:w="9360" w:type="dxa"/>
            <w:shd w:val="clear" w:color="auto" w:fill="FFFFFF" w:themeFill="background1"/>
          </w:tcPr>
          <w:p w14:paraId="2460750A" w14:textId="5D6572D8" w:rsidR="004B5D27" w:rsidRPr="004B5D27" w:rsidRDefault="004B5D27" w:rsidP="004B5D27">
            <w:pPr>
              <w:contextualSpacing/>
            </w:pPr>
            <w:r w:rsidRPr="004B5D27">
              <w:t xml:space="preserve">Insert brief overview any </w:t>
            </w:r>
            <w:r>
              <w:t>challenges</w:t>
            </w:r>
            <w:r w:rsidRPr="004B5D27">
              <w:t xml:space="preserve"> here</w:t>
            </w:r>
            <w:r>
              <w:t xml:space="preserve">. You may use </w:t>
            </w:r>
            <w:r w:rsidR="00F414E8">
              <w:t xml:space="preserve">a </w:t>
            </w:r>
            <w:r>
              <w:t xml:space="preserve">bulleted list. If </w:t>
            </w:r>
            <w:r w:rsidR="00F414E8">
              <w:t xml:space="preserve">so, </w:t>
            </w:r>
            <w:r>
              <w:t xml:space="preserve">provide supporting </w:t>
            </w:r>
            <w:r w:rsidR="00F414E8">
              <w:t>context</w:t>
            </w:r>
            <w:r>
              <w:t xml:space="preserve"> where applicable.</w:t>
            </w:r>
          </w:p>
          <w:p w14:paraId="2E8D5E70" w14:textId="77777777" w:rsidR="004B5D27" w:rsidRPr="004B5D27" w:rsidRDefault="004B5D27" w:rsidP="004B5D27">
            <w:pPr>
              <w:contextualSpacing/>
            </w:pPr>
          </w:p>
        </w:tc>
      </w:tr>
    </w:tbl>
    <w:p w14:paraId="5A9C7E4E" w14:textId="1CA91A73" w:rsidR="00E14B0B" w:rsidRDefault="00E14B0B" w:rsidP="00F414E8"/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F414E8" w:rsidRPr="00B8037B" w14:paraId="0FB8A5D8" w14:textId="77777777" w:rsidTr="003E3176">
        <w:trPr>
          <w:trHeight w:val="278"/>
        </w:trPr>
        <w:tc>
          <w:tcPr>
            <w:tcW w:w="9360" w:type="dxa"/>
            <w:shd w:val="clear" w:color="auto" w:fill="E7E6E6" w:themeFill="background2"/>
          </w:tcPr>
          <w:p w14:paraId="287E48B9" w14:textId="77777777" w:rsidR="00F414E8" w:rsidRPr="007112B1" w:rsidRDefault="00F414E8" w:rsidP="003E3176">
            <w:pPr>
              <w:contextualSpacing/>
              <w:rPr>
                <w:i/>
                <w:iCs/>
              </w:rPr>
            </w:pPr>
            <w:r>
              <w:rPr>
                <w:i/>
                <w:iCs/>
              </w:rPr>
              <w:t xml:space="preserve">[Insert key action item here] </w:t>
            </w:r>
          </w:p>
        </w:tc>
      </w:tr>
      <w:tr w:rsidR="00F414E8" w:rsidRPr="00B8037B" w14:paraId="0C719975" w14:textId="77777777" w:rsidTr="003E3176">
        <w:trPr>
          <w:trHeight w:val="278"/>
        </w:trPr>
        <w:tc>
          <w:tcPr>
            <w:tcW w:w="9360" w:type="dxa"/>
          </w:tcPr>
          <w:p w14:paraId="39BF11A2" w14:textId="07762323" w:rsidR="00F414E8" w:rsidRPr="004B5D27" w:rsidRDefault="00F414E8" w:rsidP="003E3176">
            <w:pPr>
              <w:contextualSpacing/>
            </w:pPr>
            <w:r w:rsidRPr="004B5D27">
              <w:t xml:space="preserve">Insert brief overview of </w:t>
            </w:r>
            <w:r>
              <w:t xml:space="preserve">key action item </w:t>
            </w:r>
            <w:r w:rsidRPr="004B5D27">
              <w:t xml:space="preserve">progress </w:t>
            </w:r>
            <w:r w:rsidR="00C00F3E" w:rsidRPr="004B5D27">
              <w:t>here.</w:t>
            </w:r>
          </w:p>
          <w:p w14:paraId="7214363C" w14:textId="77777777" w:rsidR="00F414E8" w:rsidRPr="00B8037B" w:rsidRDefault="00F414E8" w:rsidP="003E3176">
            <w:pPr>
              <w:contextualSpacing/>
            </w:pPr>
          </w:p>
        </w:tc>
      </w:tr>
      <w:tr w:rsidR="00F414E8" w:rsidRPr="00B8037B" w14:paraId="39DCD876" w14:textId="77777777" w:rsidTr="003E3176">
        <w:trPr>
          <w:trHeight w:val="278"/>
        </w:trPr>
        <w:tc>
          <w:tcPr>
            <w:tcW w:w="9360" w:type="dxa"/>
            <w:shd w:val="clear" w:color="auto" w:fill="F2F2F2" w:themeFill="background1" w:themeFillShade="F2"/>
          </w:tcPr>
          <w:p w14:paraId="7D18C224" w14:textId="77777777" w:rsidR="00F414E8" w:rsidRPr="004B5D27" w:rsidRDefault="00F414E8" w:rsidP="003E3176">
            <w:pPr>
              <w:contextualSpacing/>
              <w:rPr>
                <w:i/>
                <w:iCs/>
              </w:rPr>
            </w:pPr>
            <w:r w:rsidRPr="004B5D27">
              <w:rPr>
                <w:i/>
                <w:iCs/>
              </w:rPr>
              <w:t>Successes</w:t>
            </w:r>
          </w:p>
        </w:tc>
      </w:tr>
      <w:tr w:rsidR="00F414E8" w:rsidRPr="00B8037B" w14:paraId="4225558E" w14:textId="77777777" w:rsidTr="003E3176">
        <w:trPr>
          <w:trHeight w:val="278"/>
        </w:trPr>
        <w:tc>
          <w:tcPr>
            <w:tcW w:w="9360" w:type="dxa"/>
            <w:shd w:val="clear" w:color="auto" w:fill="FFFFFF" w:themeFill="background1"/>
          </w:tcPr>
          <w:p w14:paraId="68690A98" w14:textId="33B5311E" w:rsidR="00F414E8" w:rsidRPr="004B5D27" w:rsidRDefault="00F414E8" w:rsidP="003E3176">
            <w:pPr>
              <w:contextualSpacing/>
            </w:pPr>
            <w:r w:rsidRPr="004B5D27">
              <w:t xml:space="preserve">Insert brief </w:t>
            </w:r>
            <w:r w:rsidR="00C00F3E" w:rsidRPr="004B5D27">
              <w:t>overview of</w:t>
            </w:r>
            <w:r w:rsidRPr="004B5D27">
              <w:t xml:space="preserve"> any successes here</w:t>
            </w:r>
            <w:r>
              <w:t>. You may use a bulleted list. If so, provide supporting context where applicable.</w:t>
            </w:r>
          </w:p>
          <w:p w14:paraId="20C8605B" w14:textId="77777777" w:rsidR="00F414E8" w:rsidRDefault="00F414E8" w:rsidP="003E3176">
            <w:pPr>
              <w:contextualSpacing/>
            </w:pPr>
          </w:p>
        </w:tc>
      </w:tr>
      <w:tr w:rsidR="00F414E8" w:rsidRPr="00B8037B" w14:paraId="7165C22C" w14:textId="77777777" w:rsidTr="003E3176">
        <w:trPr>
          <w:trHeight w:val="278"/>
        </w:trPr>
        <w:tc>
          <w:tcPr>
            <w:tcW w:w="9360" w:type="dxa"/>
            <w:shd w:val="clear" w:color="auto" w:fill="F2F2F2" w:themeFill="background1" w:themeFillShade="F2"/>
          </w:tcPr>
          <w:p w14:paraId="2D5001E7" w14:textId="77777777" w:rsidR="00F414E8" w:rsidRPr="004B5D27" w:rsidRDefault="00F414E8" w:rsidP="003E3176">
            <w:pPr>
              <w:contextualSpacing/>
              <w:rPr>
                <w:i/>
                <w:iCs/>
              </w:rPr>
            </w:pPr>
            <w:r w:rsidRPr="004B5D27">
              <w:rPr>
                <w:i/>
                <w:iCs/>
              </w:rPr>
              <w:t>Challenges</w:t>
            </w:r>
          </w:p>
        </w:tc>
      </w:tr>
      <w:tr w:rsidR="00F414E8" w:rsidRPr="00B8037B" w14:paraId="5D6000D8" w14:textId="77777777" w:rsidTr="003E3176">
        <w:trPr>
          <w:trHeight w:val="278"/>
        </w:trPr>
        <w:tc>
          <w:tcPr>
            <w:tcW w:w="9360" w:type="dxa"/>
            <w:shd w:val="clear" w:color="auto" w:fill="FFFFFF" w:themeFill="background1"/>
          </w:tcPr>
          <w:p w14:paraId="67D70838" w14:textId="77777777" w:rsidR="00F414E8" w:rsidRPr="004B5D27" w:rsidRDefault="00F414E8" w:rsidP="003E3176">
            <w:pPr>
              <w:contextualSpacing/>
            </w:pPr>
            <w:r w:rsidRPr="004B5D27">
              <w:t xml:space="preserve">Insert brief overview any </w:t>
            </w:r>
            <w:r>
              <w:t>challenges</w:t>
            </w:r>
            <w:r w:rsidRPr="004B5D27">
              <w:t xml:space="preserve"> here</w:t>
            </w:r>
            <w:r>
              <w:t>. You may use a bulleted list. If so, provide supporting context where applicable.</w:t>
            </w:r>
          </w:p>
          <w:p w14:paraId="3F633E76" w14:textId="77777777" w:rsidR="00F414E8" w:rsidRPr="004B5D27" w:rsidRDefault="00F414E8" w:rsidP="003E3176">
            <w:pPr>
              <w:contextualSpacing/>
            </w:pPr>
          </w:p>
        </w:tc>
      </w:tr>
    </w:tbl>
    <w:p w14:paraId="1E6875DC" w14:textId="470D3F5A" w:rsidR="00F414E8" w:rsidRDefault="00F414E8" w:rsidP="00F414E8"/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F414E8" w:rsidRPr="00B8037B" w14:paraId="608F8034" w14:textId="77777777" w:rsidTr="003E3176">
        <w:trPr>
          <w:trHeight w:val="278"/>
        </w:trPr>
        <w:tc>
          <w:tcPr>
            <w:tcW w:w="9360" w:type="dxa"/>
            <w:shd w:val="clear" w:color="auto" w:fill="E7E6E6" w:themeFill="background2"/>
          </w:tcPr>
          <w:p w14:paraId="6D93F79F" w14:textId="77777777" w:rsidR="00F414E8" w:rsidRPr="007112B1" w:rsidRDefault="00F414E8" w:rsidP="003E3176">
            <w:pPr>
              <w:contextualSpacing/>
              <w:rPr>
                <w:i/>
                <w:iCs/>
              </w:rPr>
            </w:pPr>
            <w:r>
              <w:rPr>
                <w:i/>
                <w:iCs/>
              </w:rPr>
              <w:t xml:space="preserve">[Insert key action item here] </w:t>
            </w:r>
          </w:p>
        </w:tc>
      </w:tr>
      <w:tr w:rsidR="00F414E8" w:rsidRPr="00B8037B" w14:paraId="1D141A6A" w14:textId="77777777" w:rsidTr="003E3176">
        <w:trPr>
          <w:trHeight w:val="278"/>
        </w:trPr>
        <w:tc>
          <w:tcPr>
            <w:tcW w:w="9360" w:type="dxa"/>
          </w:tcPr>
          <w:p w14:paraId="7C362507" w14:textId="311E2380" w:rsidR="00F414E8" w:rsidRPr="004B5D27" w:rsidRDefault="00F414E8" w:rsidP="003E3176">
            <w:pPr>
              <w:contextualSpacing/>
            </w:pPr>
            <w:r w:rsidRPr="004B5D27">
              <w:t xml:space="preserve">Insert brief overview of </w:t>
            </w:r>
            <w:r>
              <w:t xml:space="preserve">key action item </w:t>
            </w:r>
            <w:r w:rsidRPr="004B5D27">
              <w:t xml:space="preserve">progress </w:t>
            </w:r>
            <w:r w:rsidR="00C00F3E" w:rsidRPr="004B5D27">
              <w:t>here.</w:t>
            </w:r>
          </w:p>
          <w:p w14:paraId="44376B17" w14:textId="77777777" w:rsidR="00F414E8" w:rsidRPr="00B8037B" w:rsidRDefault="00F414E8" w:rsidP="003E3176">
            <w:pPr>
              <w:contextualSpacing/>
            </w:pPr>
          </w:p>
        </w:tc>
      </w:tr>
      <w:tr w:rsidR="00F414E8" w:rsidRPr="00B8037B" w14:paraId="453FB9A0" w14:textId="77777777" w:rsidTr="003E3176">
        <w:trPr>
          <w:trHeight w:val="278"/>
        </w:trPr>
        <w:tc>
          <w:tcPr>
            <w:tcW w:w="9360" w:type="dxa"/>
            <w:shd w:val="clear" w:color="auto" w:fill="F2F2F2" w:themeFill="background1" w:themeFillShade="F2"/>
          </w:tcPr>
          <w:p w14:paraId="27460BCF" w14:textId="77777777" w:rsidR="00F414E8" w:rsidRPr="004B5D27" w:rsidRDefault="00F414E8" w:rsidP="003E3176">
            <w:pPr>
              <w:contextualSpacing/>
              <w:rPr>
                <w:i/>
                <w:iCs/>
              </w:rPr>
            </w:pPr>
            <w:r w:rsidRPr="004B5D27">
              <w:rPr>
                <w:i/>
                <w:iCs/>
              </w:rPr>
              <w:lastRenderedPageBreak/>
              <w:t>Successes</w:t>
            </w:r>
          </w:p>
        </w:tc>
      </w:tr>
      <w:tr w:rsidR="00F414E8" w:rsidRPr="00B8037B" w14:paraId="4D421F40" w14:textId="77777777" w:rsidTr="003E3176">
        <w:trPr>
          <w:trHeight w:val="278"/>
        </w:trPr>
        <w:tc>
          <w:tcPr>
            <w:tcW w:w="9360" w:type="dxa"/>
            <w:shd w:val="clear" w:color="auto" w:fill="FFFFFF" w:themeFill="background1"/>
          </w:tcPr>
          <w:p w14:paraId="38C0F628" w14:textId="6D2F0638" w:rsidR="00F414E8" w:rsidRPr="004B5D27" w:rsidRDefault="00F414E8" w:rsidP="003E3176">
            <w:pPr>
              <w:contextualSpacing/>
            </w:pPr>
            <w:r w:rsidRPr="004B5D27">
              <w:t xml:space="preserve">Insert brief </w:t>
            </w:r>
            <w:r w:rsidR="00C00F3E" w:rsidRPr="004B5D27">
              <w:t>overview of</w:t>
            </w:r>
            <w:r w:rsidRPr="004B5D27">
              <w:t xml:space="preserve"> any successes here</w:t>
            </w:r>
            <w:r>
              <w:t>. You may use a bulleted list. If so, provide supporting context where applicable.</w:t>
            </w:r>
          </w:p>
          <w:p w14:paraId="5DB03DDD" w14:textId="77777777" w:rsidR="00F414E8" w:rsidRDefault="00F414E8" w:rsidP="003E3176">
            <w:pPr>
              <w:contextualSpacing/>
            </w:pPr>
          </w:p>
        </w:tc>
      </w:tr>
      <w:tr w:rsidR="00F414E8" w:rsidRPr="00B8037B" w14:paraId="6334D7BB" w14:textId="77777777" w:rsidTr="003E3176">
        <w:trPr>
          <w:trHeight w:val="278"/>
        </w:trPr>
        <w:tc>
          <w:tcPr>
            <w:tcW w:w="9360" w:type="dxa"/>
            <w:shd w:val="clear" w:color="auto" w:fill="F2F2F2" w:themeFill="background1" w:themeFillShade="F2"/>
          </w:tcPr>
          <w:p w14:paraId="7CB5BD87" w14:textId="77777777" w:rsidR="00F414E8" w:rsidRPr="004B5D27" w:rsidRDefault="00F414E8" w:rsidP="003E3176">
            <w:pPr>
              <w:contextualSpacing/>
              <w:rPr>
                <w:i/>
                <w:iCs/>
              </w:rPr>
            </w:pPr>
            <w:r w:rsidRPr="004B5D27">
              <w:rPr>
                <w:i/>
                <w:iCs/>
              </w:rPr>
              <w:t>Challenges</w:t>
            </w:r>
          </w:p>
        </w:tc>
      </w:tr>
      <w:tr w:rsidR="00F414E8" w:rsidRPr="00B8037B" w14:paraId="05AB971F" w14:textId="77777777" w:rsidTr="003E3176">
        <w:trPr>
          <w:trHeight w:val="278"/>
        </w:trPr>
        <w:tc>
          <w:tcPr>
            <w:tcW w:w="9360" w:type="dxa"/>
            <w:shd w:val="clear" w:color="auto" w:fill="FFFFFF" w:themeFill="background1"/>
          </w:tcPr>
          <w:p w14:paraId="7D450C27" w14:textId="77777777" w:rsidR="00F414E8" w:rsidRPr="004B5D27" w:rsidRDefault="00F414E8" w:rsidP="003E3176">
            <w:pPr>
              <w:contextualSpacing/>
            </w:pPr>
            <w:r w:rsidRPr="004B5D27">
              <w:t xml:space="preserve">Insert brief overview any </w:t>
            </w:r>
            <w:r>
              <w:t>challenges</w:t>
            </w:r>
            <w:r w:rsidRPr="004B5D27">
              <w:t xml:space="preserve"> here</w:t>
            </w:r>
            <w:r>
              <w:t>. You may use a bulleted list. If so, provide supporting context where applicable.</w:t>
            </w:r>
          </w:p>
          <w:p w14:paraId="5CF03199" w14:textId="77777777" w:rsidR="00F414E8" w:rsidRPr="004B5D27" w:rsidRDefault="00F414E8" w:rsidP="003E3176">
            <w:pPr>
              <w:contextualSpacing/>
            </w:pPr>
          </w:p>
        </w:tc>
      </w:tr>
    </w:tbl>
    <w:p w14:paraId="62443436" w14:textId="77777777" w:rsidR="00F414E8" w:rsidRDefault="00F414E8" w:rsidP="00F414E8"/>
    <w:sectPr w:rsidR="00F414E8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A92420" w14:textId="77777777" w:rsidR="00F21B43" w:rsidRDefault="00F21B43" w:rsidP="00F21B43">
      <w:pPr>
        <w:spacing w:after="0" w:line="240" w:lineRule="auto"/>
      </w:pPr>
      <w:r>
        <w:separator/>
      </w:r>
    </w:p>
  </w:endnote>
  <w:endnote w:type="continuationSeparator" w:id="0">
    <w:p w14:paraId="31A23FAB" w14:textId="77777777" w:rsidR="00F21B43" w:rsidRDefault="00F21B43" w:rsidP="00F21B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385087"/>
      <w:docPartObj>
        <w:docPartGallery w:val="Page Numbers (Bottom of Page)"/>
        <w:docPartUnique/>
      </w:docPartObj>
    </w:sdtPr>
    <w:sdtEndPr/>
    <w:sdtContent>
      <w:p w14:paraId="2267B063" w14:textId="5C2D1D74" w:rsidR="00664CE5" w:rsidRDefault="00332D60" w:rsidP="00664CE5">
        <w:pPr>
          <w:pStyle w:val="Footer"/>
        </w:pPr>
        <w:r>
          <w:t xml:space="preserve">THECB </w:t>
        </w:r>
        <w:r w:rsidR="005F71BF">
          <w:t>CR</w:t>
        </w:r>
        <w:r w:rsidR="00683FC7">
          <w:t>S</w:t>
        </w:r>
        <w:r w:rsidR="005F71BF">
          <w:t>M</w:t>
        </w:r>
        <w:r w:rsidR="00664CE5">
          <w:t>-20</w:t>
        </w:r>
        <w:r w:rsidR="005F71BF">
          <w:t>2</w:t>
        </w:r>
        <w:r w:rsidR="00683FC7">
          <w:t>3</w:t>
        </w:r>
        <w:r w:rsidR="00664CE5">
          <w:t xml:space="preserve"> </w:t>
        </w:r>
        <w:r w:rsidR="0011318B">
          <w:t xml:space="preserve">DEAC </w:t>
        </w:r>
        <w:r w:rsidR="00F414E8">
          <w:t>Quarterly Update Form</w:t>
        </w:r>
        <w:r w:rsidR="00CD76C0">
          <w:tab/>
        </w:r>
        <w:r w:rsidR="00664CE5">
          <w:tab/>
        </w:r>
        <w:sdt>
          <w:sdt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 w:rsidR="00664CE5">
              <w:t xml:space="preserve">Page </w:t>
            </w:r>
            <w:r w:rsidR="00664CE5">
              <w:rPr>
                <w:b/>
                <w:bCs/>
                <w:sz w:val="24"/>
                <w:szCs w:val="24"/>
              </w:rPr>
              <w:fldChar w:fldCharType="begin"/>
            </w:r>
            <w:r w:rsidR="00664CE5">
              <w:rPr>
                <w:b/>
                <w:bCs/>
              </w:rPr>
              <w:instrText xml:space="preserve"> PAGE </w:instrText>
            </w:r>
            <w:r w:rsidR="00664CE5">
              <w:rPr>
                <w:b/>
                <w:bCs/>
                <w:sz w:val="24"/>
                <w:szCs w:val="24"/>
              </w:rPr>
              <w:fldChar w:fldCharType="separate"/>
            </w:r>
            <w:r w:rsidR="00664CE5">
              <w:rPr>
                <w:b/>
                <w:bCs/>
                <w:noProof/>
              </w:rPr>
              <w:t>2</w:t>
            </w:r>
            <w:r w:rsidR="00664CE5">
              <w:rPr>
                <w:b/>
                <w:bCs/>
                <w:sz w:val="24"/>
                <w:szCs w:val="24"/>
              </w:rPr>
              <w:fldChar w:fldCharType="end"/>
            </w:r>
            <w:r w:rsidR="00664CE5">
              <w:t xml:space="preserve"> of </w:t>
            </w:r>
            <w:r w:rsidR="00664CE5">
              <w:rPr>
                <w:b/>
                <w:bCs/>
                <w:sz w:val="24"/>
                <w:szCs w:val="24"/>
              </w:rPr>
              <w:fldChar w:fldCharType="begin"/>
            </w:r>
            <w:r w:rsidR="00664CE5">
              <w:rPr>
                <w:b/>
                <w:bCs/>
              </w:rPr>
              <w:instrText xml:space="preserve"> NUMPAGES  </w:instrText>
            </w:r>
            <w:r w:rsidR="00664CE5">
              <w:rPr>
                <w:b/>
                <w:bCs/>
                <w:sz w:val="24"/>
                <w:szCs w:val="24"/>
              </w:rPr>
              <w:fldChar w:fldCharType="separate"/>
            </w:r>
            <w:r w:rsidR="00664CE5">
              <w:rPr>
                <w:b/>
                <w:bCs/>
                <w:noProof/>
              </w:rPr>
              <w:t>2</w:t>
            </w:r>
            <w:r w:rsidR="00664CE5"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36339F" w14:textId="77777777" w:rsidR="00F21B43" w:rsidRDefault="00F21B43" w:rsidP="00F21B43">
      <w:pPr>
        <w:spacing w:after="0" w:line="240" w:lineRule="auto"/>
      </w:pPr>
      <w:r>
        <w:separator/>
      </w:r>
    </w:p>
  </w:footnote>
  <w:footnote w:type="continuationSeparator" w:id="0">
    <w:p w14:paraId="1684D32C" w14:textId="77777777" w:rsidR="00F21B43" w:rsidRDefault="00F21B43" w:rsidP="00F21B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9CF859" w14:textId="43CE31C2" w:rsidR="00F21B43" w:rsidRPr="0060272E" w:rsidRDefault="00664CE5" w:rsidP="00D4147B">
    <w:pPr>
      <w:pStyle w:val="Header"/>
      <w:rPr>
        <w:b/>
        <w:bCs/>
        <w:sz w:val="28"/>
        <w:szCs w:val="28"/>
      </w:rPr>
    </w:pPr>
    <w:r w:rsidRPr="0060272E">
      <w:rPr>
        <w:b/>
        <w:bCs/>
        <w:sz w:val="28"/>
        <w:szCs w:val="28"/>
      </w:rPr>
      <w:t xml:space="preserve">[Insert </w:t>
    </w:r>
    <w:r w:rsidR="00830A1B" w:rsidRPr="0060272E">
      <w:rPr>
        <w:b/>
        <w:bCs/>
        <w:sz w:val="28"/>
        <w:szCs w:val="28"/>
      </w:rPr>
      <w:t>Name of Institution</w:t>
    </w:r>
    <w:r w:rsidRPr="0060272E">
      <w:rPr>
        <w:b/>
        <w:bCs/>
        <w:sz w:val="28"/>
        <w:szCs w:val="28"/>
      </w:rPr>
      <w:t xml:space="preserve"> Here]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344C3F"/>
    <w:multiLevelType w:val="hybridMultilevel"/>
    <w:tmpl w:val="40B00ED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B397E6D"/>
    <w:multiLevelType w:val="hybridMultilevel"/>
    <w:tmpl w:val="52D4090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102CC8"/>
    <w:multiLevelType w:val="hybridMultilevel"/>
    <w:tmpl w:val="6EC63E8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9D737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0206B7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028230A"/>
    <w:multiLevelType w:val="hybridMultilevel"/>
    <w:tmpl w:val="40B00ED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0282424"/>
    <w:multiLevelType w:val="hybridMultilevel"/>
    <w:tmpl w:val="52D4090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392310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91E029C"/>
    <w:multiLevelType w:val="hybridMultilevel"/>
    <w:tmpl w:val="CE06680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D6B5FDE"/>
    <w:multiLevelType w:val="hybridMultilevel"/>
    <w:tmpl w:val="52725F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881127"/>
    <w:multiLevelType w:val="hybridMultilevel"/>
    <w:tmpl w:val="A1744FE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442767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653F7E8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78A23AE3"/>
    <w:multiLevelType w:val="hybridMultilevel"/>
    <w:tmpl w:val="5B4CE7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D707B92"/>
    <w:multiLevelType w:val="hybridMultilevel"/>
    <w:tmpl w:val="52D4090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E0726A4"/>
    <w:multiLevelType w:val="hybridMultilevel"/>
    <w:tmpl w:val="6534F6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7670490">
    <w:abstractNumId w:val="5"/>
  </w:num>
  <w:num w:numId="2" w16cid:durableId="272909287">
    <w:abstractNumId w:val="1"/>
  </w:num>
  <w:num w:numId="3" w16cid:durableId="1957713797">
    <w:abstractNumId w:val="2"/>
  </w:num>
  <w:num w:numId="4" w16cid:durableId="1846937826">
    <w:abstractNumId w:val="13"/>
  </w:num>
  <w:num w:numId="5" w16cid:durableId="903637596">
    <w:abstractNumId w:val="3"/>
  </w:num>
  <w:num w:numId="6" w16cid:durableId="13504072">
    <w:abstractNumId w:val="6"/>
  </w:num>
  <w:num w:numId="7" w16cid:durableId="1399589528">
    <w:abstractNumId w:val="14"/>
  </w:num>
  <w:num w:numId="8" w16cid:durableId="126120839">
    <w:abstractNumId w:val="9"/>
  </w:num>
  <w:num w:numId="9" w16cid:durableId="624655037">
    <w:abstractNumId w:val="0"/>
  </w:num>
  <w:num w:numId="10" w16cid:durableId="518587823">
    <w:abstractNumId w:val="15"/>
  </w:num>
  <w:num w:numId="11" w16cid:durableId="1344478692">
    <w:abstractNumId w:val="4"/>
  </w:num>
  <w:num w:numId="12" w16cid:durableId="576280150">
    <w:abstractNumId w:val="8"/>
  </w:num>
  <w:num w:numId="13" w16cid:durableId="929390414">
    <w:abstractNumId w:val="12"/>
  </w:num>
  <w:num w:numId="14" w16cid:durableId="375542985">
    <w:abstractNumId w:val="7"/>
  </w:num>
  <w:num w:numId="15" w16cid:durableId="1492721784">
    <w:abstractNumId w:val="11"/>
  </w:num>
  <w:num w:numId="16" w16cid:durableId="17507696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1B43"/>
    <w:rsid w:val="00007032"/>
    <w:rsid w:val="000142B9"/>
    <w:rsid w:val="00016006"/>
    <w:rsid w:val="00020AD3"/>
    <w:rsid w:val="00031CE4"/>
    <w:rsid w:val="00034031"/>
    <w:rsid w:val="00060CEA"/>
    <w:rsid w:val="00061D54"/>
    <w:rsid w:val="000701B1"/>
    <w:rsid w:val="000A42C6"/>
    <w:rsid w:val="000A6220"/>
    <w:rsid w:val="000C0E22"/>
    <w:rsid w:val="000D5E8A"/>
    <w:rsid w:val="000F17F0"/>
    <w:rsid w:val="0011318B"/>
    <w:rsid w:val="00127857"/>
    <w:rsid w:val="00134903"/>
    <w:rsid w:val="00140D9A"/>
    <w:rsid w:val="00185036"/>
    <w:rsid w:val="001A1B15"/>
    <w:rsid w:val="001B02C0"/>
    <w:rsid w:val="001B47A6"/>
    <w:rsid w:val="001D7A81"/>
    <w:rsid w:val="001E3C63"/>
    <w:rsid w:val="00200A5D"/>
    <w:rsid w:val="00215DA6"/>
    <w:rsid w:val="00221030"/>
    <w:rsid w:val="002515F0"/>
    <w:rsid w:val="0025335A"/>
    <w:rsid w:val="00277468"/>
    <w:rsid w:val="002818D7"/>
    <w:rsid w:val="002A0F45"/>
    <w:rsid w:val="002A6360"/>
    <w:rsid w:val="002A6EA2"/>
    <w:rsid w:val="002C6A28"/>
    <w:rsid w:val="002E5623"/>
    <w:rsid w:val="002F30CE"/>
    <w:rsid w:val="0033222E"/>
    <w:rsid w:val="00332D60"/>
    <w:rsid w:val="0035051A"/>
    <w:rsid w:val="00352259"/>
    <w:rsid w:val="00371DD8"/>
    <w:rsid w:val="00382E5C"/>
    <w:rsid w:val="003D2B26"/>
    <w:rsid w:val="003E5243"/>
    <w:rsid w:val="003F4BB3"/>
    <w:rsid w:val="003F7C14"/>
    <w:rsid w:val="004079A9"/>
    <w:rsid w:val="0041326F"/>
    <w:rsid w:val="004555EA"/>
    <w:rsid w:val="00455B75"/>
    <w:rsid w:val="00460A41"/>
    <w:rsid w:val="00466981"/>
    <w:rsid w:val="004B5D27"/>
    <w:rsid w:val="004C638D"/>
    <w:rsid w:val="004E0023"/>
    <w:rsid w:val="004E79AC"/>
    <w:rsid w:val="004F3C39"/>
    <w:rsid w:val="004F6F73"/>
    <w:rsid w:val="00515850"/>
    <w:rsid w:val="00535057"/>
    <w:rsid w:val="005436B5"/>
    <w:rsid w:val="00554980"/>
    <w:rsid w:val="00562043"/>
    <w:rsid w:val="005651C5"/>
    <w:rsid w:val="00572872"/>
    <w:rsid w:val="005A3E13"/>
    <w:rsid w:val="005B780B"/>
    <w:rsid w:val="005D0794"/>
    <w:rsid w:val="005E4B49"/>
    <w:rsid w:val="005E5708"/>
    <w:rsid w:val="005F52C1"/>
    <w:rsid w:val="005F71BF"/>
    <w:rsid w:val="0060272E"/>
    <w:rsid w:val="00633C2A"/>
    <w:rsid w:val="00644820"/>
    <w:rsid w:val="00664CE5"/>
    <w:rsid w:val="0067180A"/>
    <w:rsid w:val="0067556D"/>
    <w:rsid w:val="00683FC7"/>
    <w:rsid w:val="00684005"/>
    <w:rsid w:val="006A16A1"/>
    <w:rsid w:val="006A52FA"/>
    <w:rsid w:val="006A6B6F"/>
    <w:rsid w:val="006E5145"/>
    <w:rsid w:val="007011CA"/>
    <w:rsid w:val="007112B1"/>
    <w:rsid w:val="00715C93"/>
    <w:rsid w:val="00725651"/>
    <w:rsid w:val="00761E00"/>
    <w:rsid w:val="0076545D"/>
    <w:rsid w:val="0077245A"/>
    <w:rsid w:val="00784D49"/>
    <w:rsid w:val="007B3BCF"/>
    <w:rsid w:val="007B4E07"/>
    <w:rsid w:val="007C3115"/>
    <w:rsid w:val="007E322A"/>
    <w:rsid w:val="00806E0D"/>
    <w:rsid w:val="00807D42"/>
    <w:rsid w:val="00820563"/>
    <w:rsid w:val="00830A1B"/>
    <w:rsid w:val="00883FE5"/>
    <w:rsid w:val="008B6A06"/>
    <w:rsid w:val="008B7000"/>
    <w:rsid w:val="008C00FA"/>
    <w:rsid w:val="008C45ED"/>
    <w:rsid w:val="008C4FC1"/>
    <w:rsid w:val="008E1A01"/>
    <w:rsid w:val="008E21BF"/>
    <w:rsid w:val="008F35D6"/>
    <w:rsid w:val="009074CC"/>
    <w:rsid w:val="0095656F"/>
    <w:rsid w:val="00971258"/>
    <w:rsid w:val="0097435E"/>
    <w:rsid w:val="00984DE4"/>
    <w:rsid w:val="009911C8"/>
    <w:rsid w:val="009C1810"/>
    <w:rsid w:val="009C3047"/>
    <w:rsid w:val="009C6449"/>
    <w:rsid w:val="009E29FA"/>
    <w:rsid w:val="009F5D1D"/>
    <w:rsid w:val="00A27D29"/>
    <w:rsid w:val="00A70ACC"/>
    <w:rsid w:val="00A81979"/>
    <w:rsid w:val="00A8624B"/>
    <w:rsid w:val="00A914AC"/>
    <w:rsid w:val="00AA7385"/>
    <w:rsid w:val="00AB52A6"/>
    <w:rsid w:val="00AE370F"/>
    <w:rsid w:val="00AF147B"/>
    <w:rsid w:val="00AF6135"/>
    <w:rsid w:val="00B1398E"/>
    <w:rsid w:val="00B17904"/>
    <w:rsid w:val="00B325F7"/>
    <w:rsid w:val="00B530A3"/>
    <w:rsid w:val="00B55C2A"/>
    <w:rsid w:val="00B63947"/>
    <w:rsid w:val="00B8037B"/>
    <w:rsid w:val="00BB5047"/>
    <w:rsid w:val="00BD6781"/>
    <w:rsid w:val="00BF71A7"/>
    <w:rsid w:val="00C00F3E"/>
    <w:rsid w:val="00C00FEB"/>
    <w:rsid w:val="00C03B51"/>
    <w:rsid w:val="00C07D20"/>
    <w:rsid w:val="00C22022"/>
    <w:rsid w:val="00C60E39"/>
    <w:rsid w:val="00C72E17"/>
    <w:rsid w:val="00CA0F6A"/>
    <w:rsid w:val="00CA4E47"/>
    <w:rsid w:val="00CC71F7"/>
    <w:rsid w:val="00CD76C0"/>
    <w:rsid w:val="00CE0196"/>
    <w:rsid w:val="00D00F37"/>
    <w:rsid w:val="00D152BB"/>
    <w:rsid w:val="00D216A7"/>
    <w:rsid w:val="00D4147B"/>
    <w:rsid w:val="00D41C98"/>
    <w:rsid w:val="00D75800"/>
    <w:rsid w:val="00DC5FD6"/>
    <w:rsid w:val="00DD15B5"/>
    <w:rsid w:val="00DE19EE"/>
    <w:rsid w:val="00E14B0B"/>
    <w:rsid w:val="00E201C6"/>
    <w:rsid w:val="00E357C3"/>
    <w:rsid w:val="00E56A42"/>
    <w:rsid w:val="00E61FF0"/>
    <w:rsid w:val="00E6266F"/>
    <w:rsid w:val="00E8681B"/>
    <w:rsid w:val="00EA171F"/>
    <w:rsid w:val="00EB402F"/>
    <w:rsid w:val="00ED6B94"/>
    <w:rsid w:val="00ED71EA"/>
    <w:rsid w:val="00EF76BB"/>
    <w:rsid w:val="00F058B3"/>
    <w:rsid w:val="00F15B4A"/>
    <w:rsid w:val="00F21B43"/>
    <w:rsid w:val="00F24D34"/>
    <w:rsid w:val="00F402DE"/>
    <w:rsid w:val="00F414E8"/>
    <w:rsid w:val="00F429F4"/>
    <w:rsid w:val="00F518B6"/>
    <w:rsid w:val="00F6170E"/>
    <w:rsid w:val="00F61748"/>
    <w:rsid w:val="00F70FEF"/>
    <w:rsid w:val="00F87A00"/>
    <w:rsid w:val="00F94BB6"/>
    <w:rsid w:val="00FA0A40"/>
    <w:rsid w:val="00FA4C21"/>
    <w:rsid w:val="00FB73EA"/>
    <w:rsid w:val="00FE7563"/>
    <w:rsid w:val="00FF1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,"/>
  <w14:docId w14:val="404FB2DC"/>
  <w15:chartTrackingRefBased/>
  <w15:docId w15:val="{DFEEE4BD-D8BB-483D-9FE9-A852E562D4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1D54"/>
  </w:style>
  <w:style w:type="paragraph" w:styleId="Heading1">
    <w:name w:val="heading 1"/>
    <w:basedOn w:val="Normal"/>
    <w:next w:val="Normal"/>
    <w:link w:val="Heading1Char"/>
    <w:uiPriority w:val="9"/>
    <w:qFormat/>
    <w:rsid w:val="00F21B4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21B4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684005"/>
    <w:pPr>
      <w:spacing w:after="0" w:line="360" w:lineRule="auto"/>
      <w:contextualSpacing/>
      <w:jc w:val="center"/>
    </w:pPr>
    <w:rPr>
      <w:rFonts w:asciiTheme="majorHAnsi" w:eastAsiaTheme="majorEastAsia" w:hAnsiTheme="majorHAnsi" w:cstheme="majorBidi"/>
      <w:b/>
      <w:spacing w:val="-10"/>
      <w:kern w:val="28"/>
      <w:sz w:val="32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84005"/>
    <w:rPr>
      <w:rFonts w:asciiTheme="majorHAnsi" w:eastAsiaTheme="majorEastAsia" w:hAnsiTheme="majorHAnsi" w:cstheme="majorBidi"/>
      <w:b/>
      <w:spacing w:val="-10"/>
      <w:kern w:val="28"/>
      <w:sz w:val="32"/>
      <w:szCs w:val="56"/>
    </w:rPr>
  </w:style>
  <w:style w:type="paragraph" w:styleId="Header">
    <w:name w:val="header"/>
    <w:basedOn w:val="Normal"/>
    <w:link w:val="HeaderChar"/>
    <w:uiPriority w:val="99"/>
    <w:unhideWhenUsed/>
    <w:rsid w:val="00F21B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1B43"/>
  </w:style>
  <w:style w:type="paragraph" w:styleId="Footer">
    <w:name w:val="footer"/>
    <w:basedOn w:val="Normal"/>
    <w:link w:val="FooterChar"/>
    <w:uiPriority w:val="99"/>
    <w:unhideWhenUsed/>
    <w:rsid w:val="00F21B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1B43"/>
  </w:style>
  <w:style w:type="paragraph" w:styleId="ListParagraph">
    <w:name w:val="List Paragraph"/>
    <w:basedOn w:val="Normal"/>
    <w:uiPriority w:val="34"/>
    <w:qFormat/>
    <w:rsid w:val="00F21B4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F21B4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F21B4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styleId="TableGrid">
    <w:name w:val="Table Grid"/>
    <w:basedOn w:val="TableNormal"/>
    <w:uiPriority w:val="39"/>
    <w:rsid w:val="002C6A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3490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490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946C11-D432-4282-A584-E0C537CE92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244</Words>
  <Characters>1394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Morgan, Keylan</dc:creator>
  <cp:keywords/>
  <dc:description/>
  <cp:lastModifiedBy>Morgan, Keylan</cp:lastModifiedBy>
  <cp:revision>4</cp:revision>
  <dcterms:created xsi:type="dcterms:W3CDTF">2023-10-16T17:21:00Z</dcterms:created>
  <dcterms:modified xsi:type="dcterms:W3CDTF">2023-10-17T21:37:00Z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2f865a9-da81-4382-9c28-abcb3435f4fa_Enabled">
    <vt:lpwstr>true</vt:lpwstr>
  </property>
  <property fmtid="{D5CDD505-2E9C-101B-9397-08002B2CF9AE}" pid="3" name="MSIP_Label_02f865a9-da81-4382-9c28-abcb3435f4fa_SetDate">
    <vt:lpwstr>2021-01-27T21:21:07Z</vt:lpwstr>
  </property>
  <property fmtid="{D5CDD505-2E9C-101B-9397-08002B2CF9AE}" pid="4" name="MSIP_Label_02f865a9-da81-4382-9c28-abcb3435f4fa_Method">
    <vt:lpwstr>Privileged</vt:lpwstr>
  </property>
  <property fmtid="{D5CDD505-2E9C-101B-9397-08002B2CF9AE}" pid="5" name="MSIP_Label_02f865a9-da81-4382-9c28-abcb3435f4fa_Name">
    <vt:lpwstr>Public</vt:lpwstr>
  </property>
  <property fmtid="{D5CDD505-2E9C-101B-9397-08002B2CF9AE}" pid="6" name="MSIP_Label_02f865a9-da81-4382-9c28-abcb3435f4fa_SiteId">
    <vt:lpwstr>0de674da-be56-4783-8786-06abb9857898</vt:lpwstr>
  </property>
  <property fmtid="{D5CDD505-2E9C-101B-9397-08002B2CF9AE}" pid="7" name="MSIP_Label_02f865a9-da81-4382-9c28-abcb3435f4fa_ActionId">
    <vt:lpwstr>b4147cbb-5713-44cf-846f-d604e876f18a</vt:lpwstr>
  </property>
  <property fmtid="{D5CDD505-2E9C-101B-9397-08002B2CF9AE}" pid="8" name="MSIP_Label_02f865a9-da81-4382-9c28-abcb3435f4fa_ContentBits">
    <vt:lpwstr>0</vt:lpwstr>
  </property>
</Properties>
</file>