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DEDB1" w14:textId="43C63B20" w:rsidR="0011594C" w:rsidRPr="00E11864" w:rsidRDefault="008150C1" w:rsidP="55B1BFD2">
      <w:bookmarkStart w:id="0" w:name="_Toc220661170"/>
      <w:bookmarkStart w:id="1" w:name="_Toc220672435"/>
      <w:r w:rsidRPr="00F93BEA">
        <w:rPr>
          <w:rFonts w:ascii="Georgia" w:hAnsi="Georgia"/>
          <w:noProof/>
          <w:color w:val="C00000"/>
        </w:rPr>
        <mc:AlternateContent>
          <mc:Choice Requires="wps">
            <w:drawing>
              <wp:anchor distT="45720" distB="45720" distL="114300" distR="114300" simplePos="0" relativeHeight="251658240" behindDoc="0" locked="0" layoutInCell="1" allowOverlap="1" wp14:anchorId="26D720FB" wp14:editId="2618F54F">
                <wp:simplePos x="0" y="0"/>
                <wp:positionH relativeFrom="margin">
                  <wp:posOffset>0</wp:posOffset>
                </wp:positionH>
                <wp:positionV relativeFrom="paragraph">
                  <wp:posOffset>205105</wp:posOffset>
                </wp:positionV>
                <wp:extent cx="5962650" cy="1292860"/>
                <wp:effectExtent l="0" t="0" r="19050" b="2159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292860"/>
                        </a:xfrm>
                        <a:prstGeom prst="rect">
                          <a:avLst/>
                        </a:prstGeom>
                        <a:solidFill>
                          <a:schemeClr val="accent5">
                            <a:lumMod val="20000"/>
                            <a:lumOff val="80000"/>
                          </a:schemeClr>
                        </a:solidFill>
                        <a:ln w="9525">
                          <a:solidFill>
                            <a:srgbClr val="000000"/>
                          </a:solidFill>
                          <a:miter lim="800000"/>
                          <a:headEnd/>
                          <a:tailEnd/>
                        </a:ln>
                      </wps:spPr>
                      <wps:txbx>
                        <w:txbxContent>
                          <w:p w14:paraId="1164D043" w14:textId="77777777" w:rsidR="008150C1" w:rsidRPr="001425A3" w:rsidRDefault="008150C1" w:rsidP="008150C1">
                            <w:pPr>
                              <w:pStyle w:val="CBHead1"/>
                              <w:jc w:val="left"/>
                              <w:rPr>
                                <w:rFonts w:ascii="Segoe UI" w:hAnsi="Segoe UI" w:cs="Segoe UI"/>
                                <w:color w:val="000000"/>
                                <w:sz w:val="22"/>
                                <w:szCs w:val="22"/>
                              </w:rPr>
                            </w:pPr>
                            <w:bookmarkStart w:id="2" w:name="_Toc221269950"/>
                            <w:bookmarkStart w:id="3" w:name="_Toc220592400"/>
                            <w:bookmarkStart w:id="4" w:name="_Toc220661171"/>
                            <w:bookmarkStart w:id="5" w:name="_Toc220672436"/>
                            <w:bookmarkStart w:id="6" w:name="_Toc221267482"/>
                            <w:r w:rsidRPr="00087802">
                              <w:rPr>
                                <w:rFonts w:ascii="Segoe UI" w:hAnsi="Segoe UI" w:cs="Segoe UI"/>
                                <w:noProof/>
                                <w:color w:val="auto"/>
                                <w:sz w:val="22"/>
                                <w:szCs w:val="22"/>
                              </w:rPr>
                              <w:t xml:space="preserve">New degree program proposals are submitted through an online form in the Data Submission Portal (DSP). </w:t>
                            </w:r>
                            <w:r w:rsidRPr="002E7C39">
                              <w:rPr>
                                <w:rFonts w:ascii="Segoe UI" w:hAnsi="Segoe UI" w:cs="Segoe UI"/>
                                <w:color w:val="000000"/>
                                <w:sz w:val="22"/>
                                <w:szCs w:val="22"/>
                              </w:rPr>
                              <w:t>Only individuals responsible for submitting program and certificate requests will have access to the DSP</w:t>
                            </w:r>
                            <w:r>
                              <w:rPr>
                                <w:rFonts w:ascii="Segoe UI" w:hAnsi="Segoe UI" w:cs="Segoe UI"/>
                                <w:color w:val="000000"/>
                                <w:sz w:val="22"/>
                                <w:szCs w:val="22"/>
                              </w:rPr>
                              <w:t xml:space="preserve">. </w:t>
                            </w:r>
                            <w:bookmarkEnd w:id="2"/>
                            <w:bookmarkEnd w:id="3"/>
                            <w:bookmarkEnd w:id="4"/>
                            <w:bookmarkEnd w:id="5"/>
                            <w:bookmarkEnd w:id="6"/>
                          </w:p>
                          <w:p w14:paraId="63964AF7" w14:textId="46E83AE8" w:rsidR="008150C1" w:rsidRPr="008D38BF" w:rsidRDefault="008150C1" w:rsidP="008150C1">
                            <w:pPr>
                              <w:pStyle w:val="CBText"/>
                              <w:rPr>
                                <w:rFonts w:ascii="Segoe UI" w:hAnsi="Segoe UI" w:cs="Segoe UI"/>
                                <w:b/>
                                <w:bCs w:val="0"/>
                              </w:rPr>
                            </w:pPr>
                            <w:r>
                              <w:rPr>
                                <w:rFonts w:ascii="Segoe UI" w:hAnsi="Segoe UI" w:cs="Segoe UI"/>
                                <w:b/>
                                <w:bCs w:val="0"/>
                              </w:rPr>
                              <w:t>Please note, a</w:t>
                            </w:r>
                            <w:r w:rsidRPr="008D38BF">
                              <w:rPr>
                                <w:rFonts w:ascii="Segoe UI" w:hAnsi="Segoe UI" w:cs="Segoe UI"/>
                                <w:b/>
                                <w:bCs w:val="0"/>
                              </w:rPr>
                              <w:t xml:space="preserve">n online planning notification form must be submitted prior to </w:t>
                            </w:r>
                            <w:r>
                              <w:rPr>
                                <w:rFonts w:ascii="Segoe UI" w:hAnsi="Segoe UI" w:cs="Segoe UI"/>
                                <w:b/>
                                <w:bCs w:val="0"/>
                              </w:rPr>
                              <w:t>s</w:t>
                            </w:r>
                            <w:r w:rsidRPr="008D38BF">
                              <w:rPr>
                                <w:rFonts w:ascii="Segoe UI" w:hAnsi="Segoe UI" w:cs="Segoe UI"/>
                                <w:b/>
                                <w:bCs w:val="0"/>
                              </w:rPr>
                              <w:t xml:space="preserve">ubmission of the </w:t>
                            </w:r>
                            <w:r w:rsidR="0063287E">
                              <w:rPr>
                                <w:rFonts w:ascii="Segoe UI" w:hAnsi="Segoe UI" w:cs="Segoe UI"/>
                                <w:b/>
                                <w:bCs w:val="0"/>
                              </w:rPr>
                              <w:t xml:space="preserve">applied associate </w:t>
                            </w:r>
                            <w:r w:rsidRPr="008D38BF">
                              <w:rPr>
                                <w:rFonts w:ascii="Segoe UI" w:hAnsi="Segoe UI" w:cs="Segoe UI"/>
                                <w:b/>
                                <w:bCs w:val="0"/>
                              </w:rPr>
                              <w:t xml:space="preserve">degree program proposal </w:t>
                            </w:r>
                            <w:r w:rsidRPr="006A5D41">
                              <w:rPr>
                                <w:rFonts w:ascii="Segoe UI" w:hAnsi="Segoe UI" w:cs="Segoe UI"/>
                                <w:b/>
                                <w:bCs w:val="0"/>
                              </w:rPr>
                              <w:t>(</w:t>
                            </w:r>
                            <w:hyperlink r:id="rId11" w:history="1">
                              <w:r w:rsidRPr="006A5D41">
                                <w:rPr>
                                  <w:rStyle w:val="Hyperlink"/>
                                  <w:rFonts w:ascii="Segoe UI" w:hAnsi="Segoe UI" w:cs="Segoe UI"/>
                                  <w:b/>
                                  <w:bCs w:val="0"/>
                                </w:rPr>
                                <w:t>TAC 2.41</w:t>
                              </w:r>
                            </w:hyperlink>
                            <w:r w:rsidRPr="006A5D41">
                              <w:rPr>
                                <w:rFonts w:ascii="Segoe UI" w:hAnsi="Segoe UI" w:cs="Segoe UI"/>
                                <w:b/>
                                <w:bCs w:val="0"/>
                              </w:rPr>
                              <w:t>)</w:t>
                            </w:r>
                            <w:r>
                              <w:rPr>
                                <w:rFonts w:ascii="Segoe UI" w:hAnsi="Segoe UI" w:cs="Segoe UI"/>
                                <w:b/>
                                <w:bCs w:val="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D720FB" id="_x0000_t202" coordsize="21600,21600" o:spt="202" path="m,l,21600r21600,l21600,xe">
                <v:stroke joinstyle="miter"/>
                <v:path gradientshapeok="t" o:connecttype="rect"/>
              </v:shapetype>
              <v:shape id="Text Box 2" o:spid="_x0000_s1026" type="#_x0000_t202" style="position:absolute;margin-left:0;margin-top:16.15pt;width:469.5pt;height:101.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" fillcolor="#daeef3 [664]">
                <v:textbox>
                  <w:txbxContent>
                    <w:p w14:paraId="1164D043" w14:textId="77777777" w:rsidR="008150C1" w:rsidRPr="001425A3" w:rsidRDefault="008150C1" w:rsidP="008150C1">
                      <w:pPr>
                        <w:pStyle w:val="CBHead1"/>
                        <w:jc w:val="left"/>
                        <w:rPr>
                          <w:rFonts w:ascii="Segoe UI" w:hAnsi="Segoe UI" w:cs="Segoe UI"/>
                          <w:color w:val="000000"/>
                          <w:sz w:val="22"/>
                          <w:szCs w:val="22"/>
                        </w:rPr>
                      </w:pPr>
                      <w:bookmarkStart w:id="7" w:name="_Toc221269950"/>
                      <w:bookmarkStart w:id="8" w:name="_Toc220592400"/>
                      <w:bookmarkStart w:id="9" w:name="_Toc220661171"/>
                      <w:bookmarkStart w:id="10" w:name="_Toc220672436"/>
                      <w:bookmarkStart w:id="11" w:name="_Toc221267482"/>
                      <w:r w:rsidRPr="00087802">
                        <w:rPr>
                          <w:rFonts w:ascii="Segoe UI" w:hAnsi="Segoe UI" w:cs="Segoe UI"/>
                          <w:noProof/>
                          <w:color w:val="auto"/>
                          <w:sz w:val="22"/>
                          <w:szCs w:val="22"/>
                        </w:rPr>
                        <w:t xml:space="preserve">New degree program proposals are submitted through an online form in the Data Submission Portal (DSP). </w:t>
                      </w:r>
                      <w:r w:rsidRPr="002E7C39">
                        <w:rPr>
                          <w:rFonts w:ascii="Segoe UI" w:hAnsi="Segoe UI" w:cs="Segoe UI"/>
                          <w:color w:val="000000"/>
                          <w:sz w:val="22"/>
                          <w:szCs w:val="22"/>
                        </w:rPr>
                        <w:t>Only individuals responsible for submitting program and certificate requests will have access to the DSP</w:t>
                      </w:r>
                      <w:r>
                        <w:rPr>
                          <w:rFonts w:ascii="Segoe UI" w:hAnsi="Segoe UI" w:cs="Segoe UI"/>
                          <w:color w:val="000000"/>
                          <w:sz w:val="22"/>
                          <w:szCs w:val="22"/>
                        </w:rPr>
                        <w:t xml:space="preserve">. </w:t>
                      </w:r>
                      <w:bookmarkEnd w:id="7"/>
                      <w:bookmarkEnd w:id="8"/>
                      <w:bookmarkEnd w:id="9"/>
                      <w:bookmarkEnd w:id="10"/>
                      <w:bookmarkEnd w:id="11"/>
                    </w:p>
                    <w:p w14:paraId="63964AF7" w14:textId="46E83AE8" w:rsidR="008150C1" w:rsidRPr="008D38BF" w:rsidRDefault="008150C1" w:rsidP="008150C1">
                      <w:pPr>
                        <w:pStyle w:val="CBText"/>
                        <w:rPr>
                          <w:rFonts w:ascii="Segoe UI" w:hAnsi="Segoe UI" w:cs="Segoe UI"/>
                          <w:b/>
                          <w:bCs w:val="0"/>
                        </w:rPr>
                      </w:pPr>
                      <w:r>
                        <w:rPr>
                          <w:rFonts w:ascii="Segoe UI" w:hAnsi="Segoe UI" w:cs="Segoe UI"/>
                          <w:b/>
                          <w:bCs w:val="0"/>
                        </w:rPr>
                        <w:t>Please note, a</w:t>
                      </w:r>
                      <w:r w:rsidRPr="008D38BF">
                        <w:rPr>
                          <w:rFonts w:ascii="Segoe UI" w:hAnsi="Segoe UI" w:cs="Segoe UI"/>
                          <w:b/>
                          <w:bCs w:val="0"/>
                        </w:rPr>
                        <w:t xml:space="preserve">n online planning notification form must be submitted prior to </w:t>
                      </w:r>
                      <w:r>
                        <w:rPr>
                          <w:rFonts w:ascii="Segoe UI" w:hAnsi="Segoe UI" w:cs="Segoe UI"/>
                          <w:b/>
                          <w:bCs w:val="0"/>
                        </w:rPr>
                        <w:t>s</w:t>
                      </w:r>
                      <w:r w:rsidRPr="008D38BF">
                        <w:rPr>
                          <w:rFonts w:ascii="Segoe UI" w:hAnsi="Segoe UI" w:cs="Segoe UI"/>
                          <w:b/>
                          <w:bCs w:val="0"/>
                        </w:rPr>
                        <w:t xml:space="preserve">ubmission of the </w:t>
                      </w:r>
                      <w:r w:rsidR="0063287E">
                        <w:rPr>
                          <w:rFonts w:ascii="Segoe UI" w:hAnsi="Segoe UI" w:cs="Segoe UI"/>
                          <w:b/>
                          <w:bCs w:val="0"/>
                        </w:rPr>
                        <w:t xml:space="preserve">applied associate </w:t>
                      </w:r>
                      <w:r w:rsidRPr="008D38BF">
                        <w:rPr>
                          <w:rFonts w:ascii="Segoe UI" w:hAnsi="Segoe UI" w:cs="Segoe UI"/>
                          <w:b/>
                          <w:bCs w:val="0"/>
                        </w:rPr>
                        <w:t xml:space="preserve">degree program proposal </w:t>
                      </w:r>
                      <w:r w:rsidRPr="006A5D41">
                        <w:rPr>
                          <w:rFonts w:ascii="Segoe UI" w:hAnsi="Segoe UI" w:cs="Segoe UI"/>
                          <w:b/>
                          <w:bCs w:val="0"/>
                        </w:rPr>
                        <w:t>(</w:t>
                      </w:r>
                      <w:hyperlink r:id="rId12" w:history="1">
                        <w:r w:rsidRPr="006A5D41">
                          <w:rPr>
                            <w:rStyle w:val="Hyperlink"/>
                            <w:rFonts w:ascii="Segoe UI" w:hAnsi="Segoe UI" w:cs="Segoe UI"/>
                            <w:b/>
                            <w:bCs w:val="0"/>
                          </w:rPr>
                          <w:t>TAC 2.41</w:t>
                        </w:r>
                      </w:hyperlink>
                      <w:r w:rsidRPr="006A5D41">
                        <w:rPr>
                          <w:rFonts w:ascii="Segoe UI" w:hAnsi="Segoe UI" w:cs="Segoe UI"/>
                          <w:b/>
                          <w:bCs w:val="0"/>
                        </w:rPr>
                        <w:t>)</w:t>
                      </w:r>
                      <w:r>
                        <w:rPr>
                          <w:rFonts w:ascii="Segoe UI" w:hAnsi="Segoe UI" w:cs="Segoe UI"/>
                          <w:b/>
                          <w:bCs w:val="0"/>
                        </w:rPr>
                        <w:t xml:space="preserve">. </w:t>
                      </w:r>
                    </w:p>
                  </w:txbxContent>
                </v:textbox>
                <w10:wrap type="topAndBottom" anchorx="margin"/>
              </v:shape>
            </w:pict>
          </mc:Fallback>
        </mc:AlternateContent>
      </w:r>
      <w:bookmarkEnd w:id="0"/>
      <w:bookmarkEnd w:id="1"/>
    </w:p>
    <w:p w14:paraId="02473E19" w14:textId="77777777" w:rsidR="00162C78" w:rsidRDefault="00162C78" w:rsidP="00CC1C21">
      <w:pPr>
        <w:pStyle w:val="CBHead1"/>
        <w:spacing w:after="0"/>
        <w:rPr>
          <w:rFonts w:ascii="Georgia" w:hAnsi="Georgia"/>
        </w:rPr>
      </w:pPr>
      <w:bookmarkStart w:id="12" w:name="_Toc221269952"/>
    </w:p>
    <w:p w14:paraId="4219D6FB" w14:textId="0AC9FEF9" w:rsidR="007513BD" w:rsidRDefault="007513BD" w:rsidP="00CC1C21">
      <w:pPr>
        <w:pStyle w:val="CBHead1"/>
        <w:spacing w:after="0"/>
        <w:rPr>
          <w:rFonts w:ascii="Georgia" w:hAnsi="Georgia"/>
        </w:rPr>
      </w:pPr>
      <w:r w:rsidRPr="00D545D3">
        <w:rPr>
          <w:rFonts w:ascii="Georgia" w:hAnsi="Georgia"/>
        </w:rPr>
        <w:t>Online Form</w:t>
      </w:r>
      <w:r w:rsidR="00CB4FD6" w:rsidRPr="00D545D3">
        <w:rPr>
          <w:rFonts w:ascii="Georgia" w:hAnsi="Georgia"/>
        </w:rPr>
        <w:t xml:space="preserve"> Fields</w:t>
      </w:r>
      <w:bookmarkEnd w:id="12"/>
    </w:p>
    <w:p w14:paraId="3FFB57F2" w14:textId="77777777" w:rsidR="00CC1C21" w:rsidRDefault="00CC1C21" w:rsidP="00D545D3">
      <w:pPr>
        <w:pStyle w:val="NoSpacing"/>
        <w:rPr>
          <w:rFonts w:ascii="Segoe UI" w:hAnsi="Segoe UI" w:cs="Segoe UI"/>
        </w:rPr>
      </w:pPr>
    </w:p>
    <w:p w14:paraId="1BA7AC20" w14:textId="39F9D208" w:rsidR="007513BD" w:rsidRPr="00D545D3" w:rsidRDefault="007513BD" w:rsidP="00D545D3">
      <w:pPr>
        <w:pStyle w:val="NoSpacing"/>
        <w:rPr>
          <w:rFonts w:ascii="Segoe UI" w:hAnsi="Segoe UI" w:cs="Segoe UI"/>
          <w:i/>
          <w:iCs/>
          <w:color w:val="037DA4" w:themeColor="accent2"/>
        </w:rPr>
      </w:pPr>
      <w:r w:rsidRPr="00D545D3">
        <w:rPr>
          <w:rFonts w:ascii="Segoe UI" w:hAnsi="Segoe UI" w:cs="Segoe UI"/>
        </w:rPr>
        <w:t xml:space="preserve">Proposal ID: </w:t>
      </w:r>
      <w:r w:rsidRPr="00D545D3">
        <w:rPr>
          <w:rFonts w:ascii="Segoe UI" w:hAnsi="Segoe UI" w:cs="Segoe UI"/>
          <w:i/>
          <w:iCs/>
          <w:color w:val="037DA4" w:themeColor="accent2"/>
        </w:rPr>
        <w:t>autogenerated</w:t>
      </w:r>
    </w:p>
    <w:p w14:paraId="0A82FAF4" w14:textId="77777777" w:rsidR="007513BD" w:rsidRPr="00D545D3" w:rsidRDefault="007513BD" w:rsidP="00D545D3">
      <w:pPr>
        <w:pStyle w:val="NoSpacing"/>
        <w:rPr>
          <w:rFonts w:ascii="Segoe UI" w:hAnsi="Segoe UI" w:cs="Segoe UI"/>
          <w:i/>
          <w:iCs/>
          <w:color w:val="037DA4" w:themeColor="accent2"/>
        </w:rPr>
      </w:pPr>
      <w:r w:rsidRPr="00D545D3">
        <w:rPr>
          <w:rFonts w:ascii="Segoe UI" w:hAnsi="Segoe UI" w:cs="Segoe UI"/>
        </w:rPr>
        <w:t xml:space="preserve">Institution: </w:t>
      </w:r>
      <w:r w:rsidRPr="00D545D3">
        <w:rPr>
          <w:rFonts w:ascii="Segoe UI" w:hAnsi="Segoe UI" w:cs="Segoe UI"/>
          <w:i/>
          <w:iCs/>
          <w:color w:val="037DA4" w:themeColor="accent2"/>
        </w:rPr>
        <w:t>dropdown</w:t>
      </w:r>
    </w:p>
    <w:p w14:paraId="5DE22660" w14:textId="77777777" w:rsidR="007513BD" w:rsidRPr="00D545D3" w:rsidRDefault="007513BD" w:rsidP="00D545D3">
      <w:pPr>
        <w:pStyle w:val="NoSpacing"/>
        <w:rPr>
          <w:rFonts w:ascii="Segoe UI" w:hAnsi="Segoe UI" w:cs="Segoe UI"/>
        </w:rPr>
      </w:pPr>
      <w:r w:rsidRPr="00D545D3">
        <w:rPr>
          <w:rFonts w:ascii="Segoe UI" w:hAnsi="Segoe UI" w:cs="Segoe UI"/>
        </w:rPr>
        <w:t xml:space="preserve">FICE Code: </w:t>
      </w:r>
      <w:r w:rsidRPr="00D545D3">
        <w:rPr>
          <w:rFonts w:ascii="Segoe UI" w:hAnsi="Segoe UI" w:cs="Segoe UI"/>
          <w:i/>
          <w:iCs/>
          <w:color w:val="037DA4" w:themeColor="accent2"/>
        </w:rPr>
        <w:t>autogenerated</w:t>
      </w:r>
    </w:p>
    <w:p w14:paraId="47E71282" w14:textId="5E7444BE" w:rsidR="007513BD" w:rsidRPr="00D545D3" w:rsidRDefault="007513BD" w:rsidP="00D545D3">
      <w:pPr>
        <w:pStyle w:val="NoSpacing"/>
        <w:rPr>
          <w:rFonts w:ascii="Segoe UI" w:hAnsi="Segoe UI" w:cs="Segoe UI"/>
        </w:rPr>
      </w:pPr>
      <w:r w:rsidRPr="00D545D3">
        <w:rPr>
          <w:rFonts w:ascii="Segoe UI" w:hAnsi="Segoe UI" w:cs="Segoe UI"/>
        </w:rPr>
        <w:t xml:space="preserve">Request </w:t>
      </w:r>
      <w:r w:rsidR="008765A3">
        <w:rPr>
          <w:rFonts w:ascii="Segoe UI" w:hAnsi="Segoe UI" w:cs="Segoe UI"/>
        </w:rPr>
        <w:t>T</w:t>
      </w:r>
      <w:r w:rsidRPr="00D545D3">
        <w:rPr>
          <w:rFonts w:ascii="Segoe UI" w:hAnsi="Segoe UI" w:cs="Segoe UI"/>
        </w:rPr>
        <w:t xml:space="preserve">ype: </w:t>
      </w:r>
      <w:r w:rsidRPr="00D545D3">
        <w:rPr>
          <w:rFonts w:ascii="Segoe UI" w:hAnsi="Segoe UI" w:cs="Segoe UI"/>
          <w:i/>
          <w:iCs/>
          <w:color w:val="037DA4" w:themeColor="accent2"/>
        </w:rPr>
        <w:t>dropdown</w:t>
      </w:r>
    </w:p>
    <w:p w14:paraId="06BDD2B5" w14:textId="6B369F01" w:rsidR="007513BD" w:rsidRPr="003838C2" w:rsidRDefault="007513BD" w:rsidP="00D545D3">
      <w:pPr>
        <w:pStyle w:val="NoSpacing"/>
        <w:rPr>
          <w:rFonts w:ascii="Segoe UI" w:hAnsi="Segoe UI" w:cs="Segoe UI"/>
          <w:i/>
          <w:iCs/>
          <w:color w:val="037DA4" w:themeColor="accent2"/>
        </w:rPr>
      </w:pPr>
      <w:r w:rsidRPr="00D545D3">
        <w:rPr>
          <w:rFonts w:ascii="Segoe UI" w:hAnsi="Segoe UI" w:cs="Segoe UI"/>
        </w:rPr>
        <w:t xml:space="preserve">Planning Notification (PN) Request: </w:t>
      </w:r>
      <w:r w:rsidR="003838C2" w:rsidRPr="003838C2">
        <w:rPr>
          <w:rFonts w:ascii="Segoe UI" w:hAnsi="Segoe UI" w:cs="Segoe UI"/>
          <w:i/>
          <w:iCs/>
          <w:color w:val="037DA4" w:themeColor="accent2"/>
        </w:rPr>
        <w:t xml:space="preserve">not applicable, </w:t>
      </w:r>
      <w:r w:rsidR="00CA2B54" w:rsidRPr="003838C2">
        <w:rPr>
          <w:rFonts w:ascii="Segoe UI" w:hAnsi="Segoe UI" w:cs="Segoe UI"/>
          <w:i/>
          <w:iCs/>
          <w:color w:val="037DA4" w:themeColor="accent2"/>
        </w:rPr>
        <w:t>leave blank</w:t>
      </w:r>
    </w:p>
    <w:p w14:paraId="3B491630" w14:textId="003D37F6" w:rsidR="007513BD" w:rsidRPr="00D545D3" w:rsidRDefault="007513BD" w:rsidP="00D545D3">
      <w:pPr>
        <w:pStyle w:val="NoSpacing"/>
        <w:rPr>
          <w:rFonts w:ascii="Segoe UI" w:hAnsi="Segoe UI" w:cs="Segoe UI"/>
          <w:i/>
          <w:iCs/>
          <w:color w:val="037DA4" w:themeColor="accent2"/>
        </w:rPr>
      </w:pPr>
      <w:r w:rsidRPr="00D545D3">
        <w:rPr>
          <w:rFonts w:ascii="Segoe UI" w:hAnsi="Segoe UI" w:cs="Segoe UI"/>
        </w:rPr>
        <w:t xml:space="preserve">Planning Notification (PN) ID: </w:t>
      </w:r>
      <w:r w:rsidR="003838C2" w:rsidRPr="003838C2">
        <w:rPr>
          <w:rFonts w:ascii="Segoe UI" w:hAnsi="Segoe UI" w:cs="Segoe UI"/>
          <w:i/>
          <w:iCs/>
          <w:color w:val="037DA4" w:themeColor="accent2"/>
        </w:rPr>
        <w:t>not applicable, leave blank</w:t>
      </w:r>
    </w:p>
    <w:p w14:paraId="7D422C58" w14:textId="77777777" w:rsidR="005A2D8B" w:rsidRDefault="005A2D8B" w:rsidP="00D545D3">
      <w:pPr>
        <w:pStyle w:val="NoSpacing"/>
        <w:rPr>
          <w:rFonts w:ascii="Segoe UI" w:hAnsi="Segoe UI" w:cs="Segoe UI"/>
        </w:rPr>
      </w:pPr>
    </w:p>
    <w:p w14:paraId="3A0E7628" w14:textId="771BB6D6" w:rsidR="008765A3" w:rsidRDefault="00F62A4A" w:rsidP="00D545D3">
      <w:pPr>
        <w:pStyle w:val="NoSpacing"/>
        <w:rPr>
          <w:rFonts w:ascii="Segoe UI" w:hAnsi="Segoe UI" w:cs="Segoe UI"/>
          <w:i/>
          <w:iCs/>
          <w:color w:val="037DA4" w:themeColor="accent2"/>
        </w:rPr>
      </w:pPr>
      <w:r>
        <w:rPr>
          <w:rFonts w:ascii="Segoe UI" w:hAnsi="Segoe UI" w:cs="Segoe UI"/>
        </w:rPr>
        <w:t xml:space="preserve">Degree Level: </w:t>
      </w:r>
      <w:r w:rsidRPr="00D545D3">
        <w:rPr>
          <w:rFonts w:ascii="Segoe UI" w:hAnsi="Segoe UI" w:cs="Segoe UI"/>
          <w:i/>
          <w:iCs/>
          <w:color w:val="037DA4" w:themeColor="accent2"/>
        </w:rPr>
        <w:t>dropdown</w:t>
      </w:r>
    </w:p>
    <w:p w14:paraId="4B39E2AC" w14:textId="0D1B8E5E" w:rsidR="00F62A4A" w:rsidRDefault="00F62A4A" w:rsidP="00D545D3">
      <w:pPr>
        <w:pStyle w:val="NoSpacing"/>
        <w:rPr>
          <w:rFonts w:ascii="Segoe UI" w:hAnsi="Segoe UI" w:cs="Segoe UI"/>
          <w:i/>
          <w:iCs/>
          <w:color w:val="037DA4" w:themeColor="accent2"/>
        </w:rPr>
      </w:pPr>
      <w:r w:rsidRPr="00135CBB">
        <w:rPr>
          <w:rFonts w:ascii="Segoe UI" w:hAnsi="Segoe UI" w:cs="Segoe UI"/>
        </w:rPr>
        <w:t>Proposed Degree Title:</w:t>
      </w:r>
      <w:r w:rsidRPr="00135CBB">
        <w:rPr>
          <w:rFonts w:ascii="Segoe UI" w:hAnsi="Segoe UI" w:cs="Segoe UI"/>
          <w:i/>
          <w:iCs/>
        </w:rPr>
        <w:t xml:space="preserve"> </w:t>
      </w:r>
      <w:r w:rsidR="008D2403">
        <w:rPr>
          <w:rFonts w:ascii="Segoe UI" w:hAnsi="Segoe UI" w:cs="Segoe UI"/>
          <w:i/>
          <w:iCs/>
          <w:color w:val="037DA4" w:themeColor="accent2"/>
        </w:rPr>
        <w:t xml:space="preserve">text </w:t>
      </w:r>
    </w:p>
    <w:p w14:paraId="0068233C" w14:textId="038B8B52" w:rsidR="008D2403" w:rsidRDefault="008D2403" w:rsidP="00D545D3">
      <w:pPr>
        <w:pStyle w:val="NoSpacing"/>
        <w:rPr>
          <w:rFonts w:ascii="Segoe UI" w:hAnsi="Segoe UI" w:cs="Segoe UI"/>
          <w:i/>
          <w:iCs/>
          <w:color w:val="037DA4" w:themeColor="accent2"/>
        </w:rPr>
      </w:pPr>
      <w:r w:rsidRPr="00135CBB">
        <w:rPr>
          <w:rFonts w:ascii="Segoe UI" w:hAnsi="Segoe UI" w:cs="Segoe UI"/>
        </w:rPr>
        <w:t>Proposed CIP Code:</w:t>
      </w:r>
      <w:r w:rsidRPr="00135CBB">
        <w:rPr>
          <w:rFonts w:ascii="Segoe UI" w:hAnsi="Segoe UI" w:cs="Segoe UI"/>
          <w:i/>
          <w:iCs/>
        </w:rPr>
        <w:t xml:space="preserve"> </w:t>
      </w:r>
      <w:r>
        <w:rPr>
          <w:rFonts w:ascii="Segoe UI" w:hAnsi="Segoe UI" w:cs="Segoe UI"/>
          <w:i/>
          <w:iCs/>
          <w:color w:val="037DA4" w:themeColor="accent2"/>
        </w:rPr>
        <w:t>dropdown/text</w:t>
      </w:r>
    </w:p>
    <w:p w14:paraId="24FDC98E" w14:textId="77777777" w:rsidR="00135CBB" w:rsidRPr="00D545D3" w:rsidRDefault="00135CBB" w:rsidP="00135CBB">
      <w:pPr>
        <w:pStyle w:val="NoSpacing"/>
        <w:rPr>
          <w:rFonts w:ascii="Segoe UI" w:hAnsi="Segoe UI" w:cs="Segoe UI"/>
          <w:i/>
          <w:iCs/>
          <w:color w:val="037DA4" w:themeColor="accent2"/>
        </w:rPr>
      </w:pPr>
      <w:r w:rsidRPr="00D545D3">
        <w:rPr>
          <w:rFonts w:ascii="Segoe UI" w:hAnsi="Segoe UI" w:cs="Segoe UI"/>
        </w:rPr>
        <w:t xml:space="preserve">CIP Code Name: </w:t>
      </w:r>
      <w:r w:rsidRPr="00D545D3">
        <w:rPr>
          <w:rFonts w:ascii="Segoe UI" w:hAnsi="Segoe UI" w:cs="Segoe UI"/>
          <w:i/>
          <w:iCs/>
          <w:color w:val="037DA4" w:themeColor="accent2"/>
        </w:rPr>
        <w:t>autogenerated</w:t>
      </w:r>
    </w:p>
    <w:p w14:paraId="138DBFC1" w14:textId="77777777" w:rsidR="008D2403" w:rsidRPr="00373A20" w:rsidRDefault="008D2403" w:rsidP="008D2403">
      <w:pPr>
        <w:pStyle w:val="NoSpacing"/>
        <w:rPr>
          <w:rFonts w:ascii="Segoe UI" w:hAnsi="Segoe UI" w:cs="Segoe UI"/>
          <w:i/>
          <w:iCs/>
        </w:rPr>
      </w:pPr>
      <w:r w:rsidRPr="00373A20">
        <w:rPr>
          <w:rStyle w:val="eop"/>
          <w:rFonts w:ascii="Segoe UI" w:hAnsi="Segoe UI" w:cs="Segoe UI"/>
          <w:i/>
          <w:iCs/>
          <w:color w:val="EE0000"/>
          <w:sz w:val="16"/>
          <w:szCs w:val="16"/>
        </w:rPr>
        <w:t xml:space="preserve">Note: THECB only accepts </w:t>
      </w:r>
      <w:hyperlink r:id="rId13" w:history="1">
        <w:r w:rsidRPr="00373A20">
          <w:rPr>
            <w:rStyle w:val="Hyperlink"/>
            <w:rFonts w:ascii="Segoe UI" w:hAnsi="Segoe UI" w:cs="Segoe UI"/>
            <w:i/>
            <w:iCs/>
            <w:color w:val="EE0000"/>
            <w:sz w:val="16"/>
            <w:szCs w:val="16"/>
          </w:rPr>
          <w:t>Texas CIP Codes</w:t>
        </w:r>
      </w:hyperlink>
      <w:r w:rsidRPr="00373A20">
        <w:rPr>
          <w:rStyle w:val="eop"/>
          <w:rFonts w:ascii="Segoe UI" w:hAnsi="Segoe UI" w:cs="Segoe UI"/>
          <w:i/>
          <w:iCs/>
          <w:color w:val="EE0000"/>
          <w:sz w:val="16"/>
          <w:szCs w:val="16"/>
          <w:shd w:val="clear" w:color="auto" w:fill="FFFFFF"/>
        </w:rPr>
        <w:t>.</w:t>
      </w:r>
    </w:p>
    <w:p w14:paraId="7FB62EB4" w14:textId="77777777" w:rsidR="00135CBB" w:rsidRPr="00D545D3" w:rsidRDefault="00135CBB" w:rsidP="00135CBB">
      <w:pPr>
        <w:pStyle w:val="NoSpacing"/>
        <w:rPr>
          <w:rFonts w:ascii="Segoe UI" w:hAnsi="Segoe UI" w:cs="Segoe UI"/>
        </w:rPr>
      </w:pPr>
      <w:r w:rsidRPr="00D545D3">
        <w:rPr>
          <w:rFonts w:ascii="Segoe UI" w:hAnsi="Segoe UI" w:cs="Segoe UI"/>
        </w:rPr>
        <w:t xml:space="preserve">If the CIP code selected is outside the norm for the discipline, please provide a brief justification: </w:t>
      </w:r>
      <w:r w:rsidRPr="00D545D3">
        <w:rPr>
          <w:rFonts w:ascii="Segoe UI" w:hAnsi="Segoe UI" w:cs="Segoe UI"/>
          <w:i/>
          <w:iCs/>
          <w:color w:val="037DA4" w:themeColor="accent2"/>
        </w:rPr>
        <w:t>text</w:t>
      </w:r>
    </w:p>
    <w:p w14:paraId="7DE4FE42" w14:textId="5CE3CD8D" w:rsidR="007513BD" w:rsidRPr="00D545D3" w:rsidRDefault="007513BD" w:rsidP="00D545D3">
      <w:pPr>
        <w:pStyle w:val="NoSpacing"/>
        <w:rPr>
          <w:rFonts w:ascii="Segoe UI" w:hAnsi="Segoe UI" w:cs="Segoe UI"/>
          <w:i/>
          <w:iCs/>
          <w:color w:val="037DA4" w:themeColor="accent2"/>
        </w:rPr>
      </w:pPr>
      <w:r w:rsidRPr="00D545D3">
        <w:rPr>
          <w:rFonts w:ascii="Segoe UI" w:hAnsi="Segoe UI" w:cs="Segoe UI"/>
        </w:rPr>
        <w:t xml:space="preserve">Proposed degree program effective date: </w:t>
      </w:r>
      <w:r w:rsidRPr="00D545D3">
        <w:rPr>
          <w:rFonts w:ascii="Segoe UI" w:hAnsi="Segoe UI" w:cs="Segoe UI"/>
          <w:i/>
          <w:iCs/>
          <w:color w:val="037DA4" w:themeColor="accent2"/>
        </w:rPr>
        <w:t>date</w:t>
      </w:r>
    </w:p>
    <w:p w14:paraId="3B848BFD" w14:textId="5E8EE113" w:rsidR="009B1442" w:rsidRDefault="009B1442" w:rsidP="00D545D3">
      <w:pPr>
        <w:pStyle w:val="NoSpacing"/>
        <w:rPr>
          <w:rFonts w:ascii="Segoe UI" w:hAnsi="Segoe UI" w:cs="Segoe UI"/>
        </w:rPr>
      </w:pPr>
      <w:r>
        <w:rPr>
          <w:rFonts w:ascii="Segoe UI" w:hAnsi="Segoe UI" w:cs="Segoe UI"/>
        </w:rPr>
        <w:t xml:space="preserve">Proposed SCH Required: </w:t>
      </w:r>
      <w:r w:rsidR="005A2D8B" w:rsidRPr="00D545D3">
        <w:rPr>
          <w:rFonts w:ascii="Segoe UI" w:hAnsi="Segoe UI" w:cs="Segoe UI"/>
          <w:i/>
          <w:iCs/>
          <w:color w:val="037DA4" w:themeColor="accent2"/>
        </w:rPr>
        <w:t>text</w:t>
      </w:r>
    </w:p>
    <w:p w14:paraId="186C1FF8" w14:textId="5F550985" w:rsidR="009B1442" w:rsidRDefault="009B1442" w:rsidP="00D545D3">
      <w:pPr>
        <w:pStyle w:val="NoSpacing"/>
        <w:rPr>
          <w:rFonts w:ascii="Segoe UI" w:hAnsi="Segoe UI" w:cs="Segoe UI"/>
        </w:rPr>
      </w:pPr>
      <w:r>
        <w:rPr>
          <w:rFonts w:ascii="Segoe UI" w:hAnsi="Segoe UI" w:cs="Segoe UI"/>
        </w:rPr>
        <w:t>Proposed Contact Hours Required:</w:t>
      </w:r>
      <w:r w:rsidR="005A2D8B" w:rsidRPr="005A2D8B">
        <w:rPr>
          <w:rFonts w:ascii="Segoe UI" w:hAnsi="Segoe UI" w:cs="Segoe UI"/>
          <w:i/>
          <w:iCs/>
          <w:color w:val="037DA4" w:themeColor="accent2"/>
        </w:rPr>
        <w:t xml:space="preserve"> </w:t>
      </w:r>
      <w:r w:rsidR="005A2D8B" w:rsidRPr="00D545D3">
        <w:rPr>
          <w:rFonts w:ascii="Segoe UI" w:hAnsi="Segoe UI" w:cs="Segoe UI"/>
          <w:i/>
          <w:iCs/>
          <w:color w:val="037DA4" w:themeColor="accent2"/>
        </w:rPr>
        <w:t>text</w:t>
      </w:r>
      <w:r>
        <w:rPr>
          <w:rFonts w:ascii="Segoe UI" w:hAnsi="Segoe UI" w:cs="Segoe UI"/>
        </w:rPr>
        <w:t xml:space="preserve"> </w:t>
      </w:r>
    </w:p>
    <w:p w14:paraId="2B554DF4" w14:textId="1D4C6FDD" w:rsidR="007513BD" w:rsidRPr="00D545D3" w:rsidRDefault="007513BD" w:rsidP="00D545D3">
      <w:pPr>
        <w:pStyle w:val="NoSpacing"/>
        <w:rPr>
          <w:rFonts w:ascii="Segoe UI" w:hAnsi="Segoe UI" w:cs="Segoe UI"/>
          <w:i/>
          <w:iCs/>
          <w:color w:val="037DA4" w:themeColor="accent2"/>
        </w:rPr>
      </w:pPr>
      <w:r w:rsidRPr="00D545D3">
        <w:rPr>
          <w:rFonts w:ascii="Segoe UI" w:hAnsi="Segoe UI" w:cs="Segoe UI"/>
        </w:rPr>
        <w:t xml:space="preserve">If the proposed program exceeds the maximum SCH allowed for the specified degree level (e.g. </w:t>
      </w:r>
      <w:r w:rsidR="00CE0610">
        <w:rPr>
          <w:rFonts w:ascii="Segoe UI" w:hAnsi="Segoe UI" w:cs="Segoe UI"/>
        </w:rPr>
        <w:t>60</w:t>
      </w:r>
      <w:r w:rsidRPr="00D545D3">
        <w:rPr>
          <w:rFonts w:ascii="Segoe UI" w:hAnsi="Segoe UI" w:cs="Segoe UI"/>
        </w:rPr>
        <w:t xml:space="preserve"> SCH for a</w:t>
      </w:r>
      <w:r w:rsidR="00CE0610">
        <w:rPr>
          <w:rFonts w:ascii="Segoe UI" w:hAnsi="Segoe UI" w:cs="Segoe UI"/>
        </w:rPr>
        <w:t xml:space="preserve">n associate </w:t>
      </w:r>
      <w:r w:rsidRPr="00D545D3">
        <w:rPr>
          <w:rFonts w:ascii="Segoe UI" w:hAnsi="Segoe UI" w:cs="Segoe UI"/>
        </w:rPr>
        <w:t>degree), please indicate the rationale</w:t>
      </w:r>
      <w:r w:rsidR="00D545D3">
        <w:rPr>
          <w:rFonts w:ascii="Segoe UI" w:hAnsi="Segoe UI" w:cs="Segoe UI"/>
        </w:rPr>
        <w:t>:</w:t>
      </w:r>
      <w:r w:rsidRPr="00D545D3">
        <w:rPr>
          <w:rFonts w:ascii="Segoe UI" w:hAnsi="Segoe UI" w:cs="Segoe UI"/>
        </w:rPr>
        <w:t xml:space="preserve"> </w:t>
      </w:r>
      <w:r w:rsidRPr="00D545D3">
        <w:rPr>
          <w:rFonts w:ascii="Segoe UI" w:hAnsi="Segoe UI" w:cs="Segoe UI"/>
          <w:i/>
          <w:iCs/>
          <w:color w:val="037DA4" w:themeColor="accent2"/>
        </w:rPr>
        <w:t>text</w:t>
      </w:r>
    </w:p>
    <w:p w14:paraId="72386A44" w14:textId="60A5AF1E" w:rsidR="00CE0610" w:rsidRDefault="00FA57DD" w:rsidP="00D545D3">
      <w:pPr>
        <w:pStyle w:val="NoSpacing"/>
        <w:rPr>
          <w:rFonts w:ascii="Segoe UI" w:hAnsi="Segoe UI" w:cs="Segoe UI"/>
        </w:rPr>
      </w:pPr>
      <w:r>
        <w:rPr>
          <w:rFonts w:ascii="Segoe UI" w:hAnsi="Segoe UI" w:cs="Segoe UI"/>
        </w:rPr>
        <w:t xml:space="preserve">Number of Semesters: </w:t>
      </w:r>
      <w:r w:rsidRPr="00D545D3">
        <w:rPr>
          <w:rFonts w:ascii="Segoe UI" w:hAnsi="Segoe UI" w:cs="Segoe UI"/>
          <w:i/>
          <w:iCs/>
          <w:color w:val="037DA4" w:themeColor="accent2"/>
        </w:rPr>
        <w:t>text</w:t>
      </w:r>
    </w:p>
    <w:p w14:paraId="499B9A26" w14:textId="77777777" w:rsidR="00FA57DD" w:rsidRDefault="00FA57DD" w:rsidP="00D545D3">
      <w:pPr>
        <w:pStyle w:val="NoSpacing"/>
        <w:rPr>
          <w:rFonts w:ascii="Segoe UI" w:hAnsi="Segoe UI" w:cs="Segoe UI"/>
        </w:rPr>
      </w:pPr>
    </w:p>
    <w:p w14:paraId="1B688572" w14:textId="4F3BF10F" w:rsidR="00C56A41" w:rsidRDefault="00C56A41" w:rsidP="00D545D3">
      <w:pPr>
        <w:pStyle w:val="NoSpacing"/>
        <w:rPr>
          <w:rFonts w:ascii="Segoe UI" w:hAnsi="Segoe UI" w:cs="Segoe UI"/>
          <w:i/>
          <w:iCs/>
          <w:color w:val="037DA4" w:themeColor="accent2"/>
        </w:rPr>
      </w:pPr>
      <w:r>
        <w:rPr>
          <w:rFonts w:ascii="Segoe UI" w:hAnsi="Segoe UI" w:cs="Segoe UI"/>
        </w:rPr>
        <w:t xml:space="preserve">Will this program be taught at a correctional facility: </w:t>
      </w:r>
      <w:r w:rsidRPr="00D545D3">
        <w:rPr>
          <w:rFonts w:ascii="Segoe UI" w:hAnsi="Segoe UI" w:cs="Segoe UI"/>
          <w:i/>
          <w:iCs/>
          <w:color w:val="037DA4" w:themeColor="accent2"/>
        </w:rPr>
        <w:t>Y/N</w:t>
      </w:r>
    </w:p>
    <w:p w14:paraId="2FA78EC0" w14:textId="77777777" w:rsidR="003D5C4A" w:rsidRPr="00D545D3" w:rsidRDefault="003D5C4A" w:rsidP="003D5C4A">
      <w:pPr>
        <w:pStyle w:val="NoSpacing"/>
        <w:rPr>
          <w:rFonts w:ascii="Segoe UI" w:hAnsi="Segoe UI" w:cs="Segoe UI"/>
          <w:i/>
          <w:iCs/>
          <w:color w:val="037DA4" w:themeColor="accent2"/>
        </w:rPr>
      </w:pPr>
      <w:r w:rsidRPr="00D545D3">
        <w:rPr>
          <w:rFonts w:ascii="Segoe UI" w:hAnsi="Segoe UI" w:cs="Segoe UI"/>
        </w:rPr>
        <w:t xml:space="preserve">Will more than 50% of the program's instruction take place at an off-campus location? </w:t>
      </w:r>
      <w:r w:rsidRPr="00D545D3">
        <w:rPr>
          <w:rFonts w:ascii="Segoe UI" w:hAnsi="Segoe UI" w:cs="Segoe UI"/>
          <w:i/>
          <w:iCs/>
          <w:color w:val="037DA4" w:themeColor="accent2"/>
        </w:rPr>
        <w:t>Y/N</w:t>
      </w:r>
    </w:p>
    <w:p w14:paraId="4A1C1B37" w14:textId="77777777" w:rsidR="003D5C4A" w:rsidRPr="00D545D3" w:rsidRDefault="003D5C4A" w:rsidP="003D5C4A">
      <w:pPr>
        <w:pStyle w:val="NoSpacing"/>
        <w:rPr>
          <w:rFonts w:ascii="Segoe UI" w:hAnsi="Segoe UI" w:cs="Segoe UI"/>
          <w:i/>
          <w:iCs/>
          <w:color w:val="037DA4" w:themeColor="accent2"/>
        </w:rPr>
      </w:pPr>
      <w:r w:rsidRPr="00D545D3">
        <w:rPr>
          <w:rFonts w:ascii="Segoe UI" w:hAnsi="Segoe UI" w:cs="Segoe UI"/>
          <w:i/>
          <w:iCs/>
          <w:color w:val="037DA4" w:themeColor="accent2"/>
        </w:rPr>
        <w:t>If yes,</w:t>
      </w:r>
    </w:p>
    <w:p w14:paraId="334CE10D" w14:textId="77777777" w:rsidR="003D5C4A" w:rsidRPr="00D545D3" w:rsidRDefault="003D5C4A" w:rsidP="003D5C4A">
      <w:pPr>
        <w:pStyle w:val="NoSpacing"/>
        <w:rPr>
          <w:rFonts w:ascii="Segoe UI" w:hAnsi="Segoe UI" w:cs="Segoe UI"/>
          <w:i/>
          <w:iCs/>
          <w:color w:val="037DA4" w:themeColor="accent2"/>
        </w:rPr>
      </w:pPr>
      <w:r w:rsidRPr="00D545D3">
        <w:rPr>
          <w:rFonts w:ascii="Segoe UI" w:hAnsi="Segoe UI" w:cs="Segoe UI"/>
        </w:rPr>
        <w:t xml:space="preserve">Name of off-campus location: </w:t>
      </w:r>
      <w:r w:rsidRPr="00D545D3">
        <w:rPr>
          <w:rFonts w:ascii="Segoe UI" w:hAnsi="Segoe UI" w:cs="Segoe UI"/>
          <w:i/>
          <w:iCs/>
          <w:color w:val="037DA4" w:themeColor="accent2"/>
        </w:rPr>
        <w:t>text</w:t>
      </w:r>
    </w:p>
    <w:p w14:paraId="276281EC" w14:textId="77777777" w:rsidR="003D5C4A" w:rsidRPr="00D545D3" w:rsidRDefault="003D5C4A" w:rsidP="003D5C4A">
      <w:pPr>
        <w:pStyle w:val="NoSpacing"/>
        <w:rPr>
          <w:rFonts w:ascii="Segoe UI" w:hAnsi="Segoe UI" w:cs="Segoe UI"/>
        </w:rPr>
      </w:pPr>
      <w:r w:rsidRPr="00D545D3">
        <w:rPr>
          <w:rFonts w:ascii="Segoe UI" w:hAnsi="Segoe UI" w:cs="Segoe UI"/>
        </w:rPr>
        <w:t xml:space="preserve">Address of off-campus location: </w:t>
      </w:r>
      <w:r w:rsidRPr="00D545D3">
        <w:rPr>
          <w:rFonts w:ascii="Segoe UI" w:hAnsi="Segoe UI" w:cs="Segoe UI"/>
          <w:i/>
          <w:iCs/>
          <w:color w:val="037DA4" w:themeColor="accent2"/>
        </w:rPr>
        <w:t>text</w:t>
      </w:r>
    </w:p>
    <w:p w14:paraId="7E8ADFF7" w14:textId="77777777" w:rsidR="007513BD" w:rsidRPr="00D545D3" w:rsidRDefault="007513BD" w:rsidP="00D545D3">
      <w:pPr>
        <w:pStyle w:val="NoSpacing"/>
        <w:rPr>
          <w:rFonts w:ascii="Segoe UI" w:hAnsi="Segoe UI" w:cs="Segoe UI"/>
        </w:rPr>
      </w:pPr>
      <w:r w:rsidRPr="00D545D3">
        <w:rPr>
          <w:rFonts w:ascii="Segoe UI" w:hAnsi="Segoe UI" w:cs="Segoe UI"/>
        </w:rPr>
        <w:t>Modality - Please identify the modalities in which a student will be able to fully complete the program (select all that apply):</w:t>
      </w:r>
    </w:p>
    <w:p w14:paraId="30BF000A" w14:textId="77777777" w:rsidR="007513BD" w:rsidRPr="00D545D3" w:rsidRDefault="007513BD" w:rsidP="00D545D3">
      <w:pPr>
        <w:pStyle w:val="NoSpacing"/>
        <w:rPr>
          <w:rFonts w:ascii="Segoe UI" w:hAnsi="Segoe UI" w:cs="Segoe UI"/>
        </w:rPr>
      </w:pPr>
      <w:r w:rsidRPr="00D545D3">
        <w:rPr>
          <w:rFonts w:ascii="Segoe UI Symbol" w:hAnsi="Segoe UI Symbol" w:cs="Segoe UI Symbol"/>
        </w:rPr>
        <w:t>☐</w:t>
      </w:r>
      <w:r w:rsidRPr="00D545D3">
        <w:rPr>
          <w:rFonts w:ascii="Segoe UI" w:hAnsi="Segoe UI" w:cs="Segoe UI"/>
        </w:rPr>
        <w:t>In-person</w:t>
      </w:r>
    </w:p>
    <w:p w14:paraId="2A715C78" w14:textId="05CBF8D3" w:rsidR="007513BD" w:rsidRPr="00D545D3" w:rsidRDefault="007513BD" w:rsidP="00D545D3">
      <w:pPr>
        <w:pStyle w:val="NoSpacing"/>
        <w:rPr>
          <w:rFonts w:ascii="Segoe UI" w:hAnsi="Segoe UI" w:cs="Segoe UI"/>
        </w:rPr>
      </w:pPr>
      <w:r w:rsidRPr="00D545D3">
        <w:rPr>
          <w:rFonts w:ascii="Segoe UI Symbol" w:hAnsi="Segoe UI Symbol" w:cs="Segoe UI Symbol"/>
        </w:rPr>
        <w:t>☐</w:t>
      </w:r>
      <w:r w:rsidRPr="00D545D3">
        <w:rPr>
          <w:rFonts w:ascii="Segoe UI" w:hAnsi="Segoe UI" w:cs="Segoe UI"/>
        </w:rPr>
        <w:t xml:space="preserve"> Hybrid </w:t>
      </w:r>
    </w:p>
    <w:p w14:paraId="3C2A67EA" w14:textId="77777777" w:rsidR="00C052CB" w:rsidRPr="00D545D3" w:rsidRDefault="007513BD" w:rsidP="00D545D3">
      <w:pPr>
        <w:pStyle w:val="NoSpacing"/>
        <w:rPr>
          <w:rFonts w:ascii="Segoe UI" w:hAnsi="Segoe UI" w:cs="Segoe UI"/>
        </w:rPr>
      </w:pPr>
      <w:r w:rsidRPr="00D545D3">
        <w:rPr>
          <w:rFonts w:ascii="Segoe UI Symbol" w:hAnsi="Segoe UI Symbol" w:cs="Segoe UI Symbol"/>
        </w:rPr>
        <w:t>☐</w:t>
      </w:r>
      <w:r w:rsidRPr="00D545D3">
        <w:rPr>
          <w:rFonts w:ascii="Segoe UI" w:hAnsi="Segoe UI" w:cs="Segoe UI"/>
        </w:rPr>
        <w:t xml:space="preserve"> 100% Online </w:t>
      </w:r>
    </w:p>
    <w:p w14:paraId="58508768" w14:textId="77777777" w:rsidR="006125C3" w:rsidRPr="00D545D3" w:rsidRDefault="006125C3" w:rsidP="00D545D3">
      <w:pPr>
        <w:pStyle w:val="NoSpacing"/>
        <w:rPr>
          <w:rFonts w:ascii="Segoe UI" w:hAnsi="Segoe UI" w:cs="Segoe UI"/>
          <w:i/>
          <w:iCs/>
          <w:color w:val="EE0000"/>
          <w:sz w:val="16"/>
          <w:szCs w:val="16"/>
        </w:rPr>
      </w:pPr>
      <w:r w:rsidRPr="00D545D3">
        <w:rPr>
          <w:rFonts w:ascii="Segoe UI" w:hAnsi="Segoe UI" w:cs="Segoe UI"/>
          <w:i/>
          <w:iCs/>
          <w:color w:val="EE0000"/>
          <w:sz w:val="16"/>
          <w:szCs w:val="16"/>
        </w:rPr>
        <w:t xml:space="preserve">Note: Refer to the approved distance education definitions. </w:t>
      </w:r>
    </w:p>
    <w:p w14:paraId="5025AF34" w14:textId="77777777" w:rsidR="00E0681F" w:rsidRDefault="00E0681F" w:rsidP="00D545D3">
      <w:pPr>
        <w:pStyle w:val="NoSpacing"/>
        <w:rPr>
          <w:rFonts w:ascii="Segoe UI" w:hAnsi="Segoe UI" w:cs="Segoe UI"/>
        </w:rPr>
      </w:pPr>
    </w:p>
    <w:p w14:paraId="27CBE042" w14:textId="51981D2B" w:rsidR="007513BD" w:rsidRPr="00D545D3" w:rsidRDefault="007513BD" w:rsidP="00D545D3">
      <w:pPr>
        <w:pStyle w:val="NoSpacing"/>
        <w:rPr>
          <w:rFonts w:ascii="Segoe UI" w:hAnsi="Segoe UI" w:cs="Segoe UI"/>
        </w:rPr>
      </w:pPr>
      <w:r w:rsidRPr="00D545D3">
        <w:rPr>
          <w:rFonts w:ascii="Segoe UI" w:hAnsi="Segoe UI" w:cs="Segoe UI"/>
        </w:rPr>
        <w:t>Planned funding model for the first 5 years of the program:</w:t>
      </w:r>
    </w:p>
    <w:p w14:paraId="5367096F" w14:textId="60B1099D" w:rsidR="007513BD" w:rsidRPr="00D545D3" w:rsidRDefault="00335188" w:rsidP="00D545D3">
      <w:pPr>
        <w:pStyle w:val="NoSpacing"/>
        <w:rPr>
          <w:rFonts w:ascii="Segoe UI" w:hAnsi="Segoe UI" w:cs="Segoe UI"/>
        </w:rPr>
      </w:pPr>
      <w:sdt>
        <w:sdtPr>
          <w:rPr>
            <w:rFonts w:ascii="Segoe UI Symbol" w:hAnsi="Segoe UI Symbol" w:cs="Segoe UI Symbol"/>
          </w:rPr>
          <w:id w:val="-141430946"/>
          <w14:checkbox>
            <w14:checked w14:val="0"/>
            <w14:checkedState w14:val="2612" w14:font="MS Gothic"/>
            <w14:uncheckedState w14:val="2610" w14:font="MS Gothic"/>
          </w14:checkbox>
        </w:sdtPr>
        <w:sdtEndPr/>
        <w:sdtContent>
          <w:r w:rsidR="008B27C7">
            <w:rPr>
              <w:rFonts w:ascii="MS Gothic" w:eastAsia="MS Gothic" w:hAnsi="MS Gothic" w:cs="Segoe UI Symbol" w:hint="eastAsia"/>
            </w:rPr>
            <w:t>☐</w:t>
          </w:r>
        </w:sdtContent>
      </w:sdt>
      <w:r w:rsidR="007513BD" w:rsidRPr="00D545D3">
        <w:rPr>
          <w:rFonts w:ascii="Segoe UI" w:hAnsi="Segoe UI" w:cs="Segoe UI"/>
        </w:rPr>
        <w:t xml:space="preserve"> Formula-funded</w:t>
      </w:r>
      <w:r w:rsidR="00110174">
        <w:rPr>
          <w:rFonts w:ascii="Segoe UI" w:hAnsi="Segoe UI" w:cs="Segoe UI"/>
        </w:rPr>
        <w:t xml:space="preserve"> (program receives state funding) </w:t>
      </w:r>
    </w:p>
    <w:p w14:paraId="32E1CFC6" w14:textId="5C27311D" w:rsidR="007513BD" w:rsidRPr="00D545D3" w:rsidRDefault="00335188" w:rsidP="00D545D3">
      <w:pPr>
        <w:pStyle w:val="NoSpacing"/>
        <w:rPr>
          <w:rFonts w:ascii="Segoe UI" w:hAnsi="Segoe UI" w:cs="Segoe UI"/>
        </w:rPr>
      </w:pPr>
      <w:sdt>
        <w:sdtPr>
          <w:rPr>
            <w:rFonts w:ascii="Segoe UI Symbol" w:hAnsi="Segoe UI Symbol" w:cs="Segoe UI Symbol"/>
          </w:rPr>
          <w:id w:val="-923178514"/>
          <w14:checkbox>
            <w14:checked w14:val="0"/>
            <w14:checkedState w14:val="2612" w14:font="MS Gothic"/>
            <w14:uncheckedState w14:val="2610" w14:font="MS Gothic"/>
          </w14:checkbox>
        </w:sdtPr>
        <w:sdtEndPr/>
        <w:sdtContent>
          <w:r w:rsidR="008B27C7">
            <w:rPr>
              <w:rFonts w:ascii="MS Gothic" w:eastAsia="MS Gothic" w:hAnsi="MS Gothic" w:cs="Segoe UI Symbol" w:hint="eastAsia"/>
            </w:rPr>
            <w:t>☐</w:t>
          </w:r>
        </w:sdtContent>
      </w:sdt>
      <w:r w:rsidR="007513BD" w:rsidRPr="00D545D3">
        <w:rPr>
          <w:rFonts w:ascii="Segoe UI" w:hAnsi="Segoe UI" w:cs="Segoe UI"/>
        </w:rPr>
        <w:t xml:space="preserve"> Self-supported</w:t>
      </w:r>
      <w:r w:rsidR="00110174">
        <w:rPr>
          <w:rFonts w:ascii="Segoe UI" w:hAnsi="Segoe UI" w:cs="Segoe UI"/>
        </w:rPr>
        <w:t xml:space="preserve"> (program does not receive state funding) </w:t>
      </w:r>
    </w:p>
    <w:p w14:paraId="1BECC0B7" w14:textId="4F5ED0BE" w:rsidR="007513BD" w:rsidRPr="00D545D3" w:rsidRDefault="00335188" w:rsidP="00D545D3">
      <w:pPr>
        <w:pStyle w:val="NoSpacing"/>
        <w:rPr>
          <w:rFonts w:ascii="Segoe UI" w:hAnsi="Segoe UI" w:cs="Segoe UI"/>
        </w:rPr>
      </w:pPr>
      <w:sdt>
        <w:sdtPr>
          <w:rPr>
            <w:rFonts w:ascii="Segoe UI Symbol" w:hAnsi="Segoe UI Symbol" w:cs="Segoe UI Symbol"/>
          </w:rPr>
          <w:id w:val="-182970104"/>
          <w14:checkbox>
            <w14:checked w14:val="0"/>
            <w14:checkedState w14:val="2612" w14:font="MS Gothic"/>
            <w14:uncheckedState w14:val="2610" w14:font="MS Gothic"/>
          </w14:checkbox>
        </w:sdtPr>
        <w:sdtEndPr/>
        <w:sdtContent>
          <w:r w:rsidR="008B27C7">
            <w:rPr>
              <w:rFonts w:ascii="MS Gothic" w:eastAsia="MS Gothic" w:hAnsi="MS Gothic" w:cs="Segoe UI Symbol" w:hint="eastAsia"/>
            </w:rPr>
            <w:t>☐</w:t>
          </w:r>
        </w:sdtContent>
      </w:sdt>
      <w:r w:rsidR="007513BD" w:rsidRPr="00D545D3">
        <w:rPr>
          <w:rFonts w:ascii="Segoe UI" w:hAnsi="Segoe UI" w:cs="Segoe UI"/>
        </w:rPr>
        <w:t xml:space="preserve"> Other (please describe)</w:t>
      </w:r>
    </w:p>
    <w:p w14:paraId="40B0A785" w14:textId="77777777" w:rsidR="00AB08C8" w:rsidRDefault="00AB08C8" w:rsidP="00D545D3">
      <w:pPr>
        <w:pStyle w:val="NoSpacing"/>
        <w:rPr>
          <w:rFonts w:ascii="Segoe UI" w:hAnsi="Segoe UI" w:cs="Segoe UI"/>
        </w:rPr>
      </w:pPr>
    </w:p>
    <w:p w14:paraId="4758ED4A" w14:textId="103E4A2F" w:rsidR="007513BD" w:rsidRPr="00AB08C8" w:rsidRDefault="007513BD" w:rsidP="00D545D3">
      <w:pPr>
        <w:pStyle w:val="NoSpacing"/>
        <w:rPr>
          <w:rFonts w:ascii="Segoe UI" w:hAnsi="Segoe UI" w:cs="Segoe UI"/>
          <w:b/>
          <w:bCs/>
        </w:rPr>
      </w:pPr>
      <w:r w:rsidRPr="00AB08C8">
        <w:rPr>
          <w:rFonts w:ascii="Segoe UI" w:hAnsi="Segoe UI" w:cs="Segoe UI"/>
          <w:b/>
          <w:bCs/>
        </w:rPr>
        <w:t>Certifications</w:t>
      </w:r>
    </w:p>
    <w:p w14:paraId="39940274" w14:textId="77777777" w:rsidR="007513BD" w:rsidRPr="00AB08C8" w:rsidRDefault="007513BD" w:rsidP="00D545D3">
      <w:pPr>
        <w:pStyle w:val="NoSpacing"/>
        <w:rPr>
          <w:rFonts w:ascii="Segoe UI" w:hAnsi="Segoe UI" w:cs="Segoe UI"/>
          <w:i/>
          <w:iCs/>
        </w:rPr>
      </w:pPr>
      <w:r w:rsidRPr="00AB08C8">
        <w:rPr>
          <w:rFonts w:ascii="Segoe UI" w:hAnsi="Segoe UI" w:cs="Segoe UI"/>
          <w:i/>
          <w:iCs/>
        </w:rPr>
        <w:t>Certification of Accuracy</w:t>
      </w:r>
    </w:p>
    <w:p w14:paraId="7E2EFC6C" w14:textId="60FF11CE" w:rsidR="007513BD" w:rsidRDefault="00335188" w:rsidP="00D545D3">
      <w:pPr>
        <w:pStyle w:val="NoSpacing"/>
        <w:rPr>
          <w:rFonts w:ascii="Segoe UI" w:hAnsi="Segoe UI" w:cs="Segoe UI"/>
        </w:rPr>
      </w:pPr>
      <w:sdt>
        <w:sdtPr>
          <w:rPr>
            <w:rFonts w:ascii="Segoe UI" w:hAnsi="Segoe UI" w:cs="Segoe UI"/>
          </w:rPr>
          <w:id w:val="1790084883"/>
          <w14:checkbox>
            <w14:checked w14:val="0"/>
            <w14:checkedState w14:val="2612" w14:font="MS Gothic"/>
            <w14:uncheckedState w14:val="2610" w14:font="MS Gothic"/>
          </w14:checkbox>
        </w:sdtPr>
        <w:sdtEndPr/>
        <w:sdtContent>
          <w:r w:rsidR="00AB08C8">
            <w:rPr>
              <w:rFonts w:ascii="MS Gothic" w:eastAsia="MS Gothic" w:hAnsi="MS Gothic" w:cs="Segoe UI" w:hint="eastAsia"/>
            </w:rPr>
            <w:t>☐</w:t>
          </w:r>
        </w:sdtContent>
      </w:sdt>
      <w:r w:rsidR="007513BD" w:rsidRPr="00D545D3">
        <w:rPr>
          <w:rFonts w:ascii="Segoe UI" w:hAnsi="Segoe UI" w:cs="Segoe UI"/>
        </w:rPr>
        <w:t>I certify that all information provided in this form is true, accurate and complete.</w:t>
      </w:r>
    </w:p>
    <w:p w14:paraId="0EE87C58" w14:textId="77777777" w:rsidR="002D0D4E" w:rsidRDefault="002D0D4E" w:rsidP="008337D1">
      <w:pPr>
        <w:pStyle w:val="NoSpacing"/>
        <w:rPr>
          <w:rFonts w:ascii="Segoe UI" w:hAnsi="Segoe UI" w:cs="Segoe UI"/>
        </w:rPr>
      </w:pPr>
    </w:p>
    <w:p w14:paraId="757948E7" w14:textId="10B1C53D" w:rsidR="008337D1" w:rsidRPr="008337D1" w:rsidRDefault="00335188" w:rsidP="008337D1">
      <w:pPr>
        <w:pStyle w:val="NoSpacing"/>
        <w:rPr>
          <w:rFonts w:ascii="Segoe UI" w:hAnsi="Segoe UI" w:cs="Segoe UI"/>
        </w:rPr>
      </w:pPr>
      <w:sdt>
        <w:sdtPr>
          <w:rPr>
            <w:rFonts w:ascii="Segoe UI" w:hAnsi="Segoe UI" w:cs="Segoe UI"/>
          </w:rPr>
          <w:id w:val="1481037842"/>
          <w14:checkbox>
            <w14:checked w14:val="0"/>
            <w14:checkedState w14:val="2612" w14:font="MS Gothic"/>
            <w14:uncheckedState w14:val="2610" w14:font="MS Gothic"/>
          </w14:checkbox>
        </w:sdtPr>
        <w:sdtEndPr/>
        <w:sdtContent>
          <w:r w:rsidR="008337D1">
            <w:rPr>
              <w:rFonts w:ascii="MS Gothic" w:eastAsia="MS Gothic" w:hAnsi="MS Gothic" w:cs="Segoe UI" w:hint="eastAsia"/>
            </w:rPr>
            <w:t>☐</w:t>
          </w:r>
        </w:sdtContent>
      </w:sdt>
      <w:r w:rsidR="008337D1" w:rsidRPr="008337D1">
        <w:rPr>
          <w:rFonts w:ascii="Segoe UI" w:hAnsi="Segoe UI" w:cs="Segoe UI"/>
        </w:rPr>
        <w:t>I certify that all criteria have been met in accordance with the procedures outlined in Texas Administrative Code (TAC), Title 19, Chapter 9, Subchapter E, Section 9.93.</w:t>
      </w:r>
    </w:p>
    <w:p w14:paraId="48EECDFD" w14:textId="77777777" w:rsidR="008337D1" w:rsidRDefault="008337D1" w:rsidP="008337D1">
      <w:pPr>
        <w:pStyle w:val="NoSpacing"/>
        <w:rPr>
          <w:rFonts w:ascii="Segoe UI" w:hAnsi="Segoe UI" w:cs="Segoe UI"/>
        </w:rPr>
      </w:pPr>
      <w:r w:rsidRPr="008337D1">
        <w:rPr>
          <w:rFonts w:ascii="Segoe UI" w:hAnsi="Segoe UI" w:cs="Segoe UI"/>
        </w:rPr>
        <w:t>I certify that my institution has notified all public institutions within 50 miles of the teaching site of our intention to offer the program at least 30 days prior to submitting this request. I also certify that if any objections were received, those objections were resolved prior to the submission of this request.</w:t>
      </w:r>
    </w:p>
    <w:p w14:paraId="4A816777" w14:textId="77777777" w:rsidR="008337D1" w:rsidRDefault="008337D1" w:rsidP="00D545D3">
      <w:pPr>
        <w:pStyle w:val="NoSpacing"/>
        <w:rPr>
          <w:rFonts w:ascii="Segoe UI" w:hAnsi="Segoe UI" w:cs="Segoe UI"/>
        </w:rPr>
      </w:pPr>
    </w:p>
    <w:p w14:paraId="6B96A4BB" w14:textId="77777777" w:rsidR="007513BD" w:rsidRPr="00AB08C8" w:rsidRDefault="007513BD" w:rsidP="00D545D3">
      <w:pPr>
        <w:pStyle w:val="NoSpacing"/>
        <w:rPr>
          <w:rFonts w:ascii="Segoe UI" w:hAnsi="Segoe UI" w:cs="Segoe UI"/>
          <w:i/>
          <w:iCs/>
        </w:rPr>
      </w:pPr>
      <w:r w:rsidRPr="00AB08C8">
        <w:rPr>
          <w:rFonts w:ascii="Segoe UI" w:hAnsi="Segoe UI" w:cs="Segoe UI"/>
          <w:i/>
          <w:iCs/>
        </w:rPr>
        <w:t>Certification of Compliance</w:t>
      </w:r>
    </w:p>
    <w:p w14:paraId="0D3A908C" w14:textId="73CA931E" w:rsidR="007513BD" w:rsidRPr="00D545D3" w:rsidRDefault="00335188" w:rsidP="00D545D3">
      <w:pPr>
        <w:pStyle w:val="NoSpacing"/>
        <w:rPr>
          <w:rFonts w:ascii="Segoe UI" w:hAnsi="Segoe UI" w:cs="Segoe UI"/>
        </w:rPr>
      </w:pPr>
      <w:sdt>
        <w:sdtPr>
          <w:rPr>
            <w:rFonts w:ascii="Segoe UI" w:hAnsi="Segoe UI" w:cs="Segoe UI"/>
          </w:rPr>
          <w:id w:val="196199697"/>
          <w14:checkbox>
            <w14:checked w14:val="0"/>
            <w14:checkedState w14:val="2612" w14:font="MS Gothic"/>
            <w14:uncheckedState w14:val="2610" w14:font="MS Gothic"/>
          </w14:checkbox>
        </w:sdtPr>
        <w:sdtEndPr/>
        <w:sdtContent>
          <w:r w:rsidR="0028218B" w:rsidRPr="00D545D3">
            <w:rPr>
              <w:rFonts w:ascii="Segoe UI Symbol" w:eastAsia="MS Gothic" w:hAnsi="Segoe UI Symbol" w:cs="Segoe UI Symbol"/>
            </w:rPr>
            <w:t>☐</w:t>
          </w:r>
        </w:sdtContent>
      </w:sdt>
      <w:r w:rsidR="007513BD" w:rsidRPr="00D545D3">
        <w:rPr>
          <w:rFonts w:ascii="Segoe UI" w:hAnsi="Segoe UI" w:cs="Segoe UI"/>
        </w:rPr>
        <w:t xml:space="preserve">I certify that all criteria have been met </w:t>
      </w:r>
      <w:r w:rsidR="00A57FB4">
        <w:rPr>
          <w:rFonts w:ascii="Segoe UI" w:hAnsi="Segoe UI" w:cs="Segoe UI"/>
        </w:rPr>
        <w:t xml:space="preserve">for the request being submitted. </w:t>
      </w:r>
    </w:p>
    <w:p w14:paraId="5A5190AC" w14:textId="77777777" w:rsidR="00AB08C8" w:rsidRDefault="00AB08C8" w:rsidP="00D545D3">
      <w:pPr>
        <w:pStyle w:val="NoSpacing"/>
        <w:rPr>
          <w:rFonts w:ascii="Segoe UI" w:hAnsi="Segoe UI" w:cs="Segoe UI"/>
        </w:rPr>
      </w:pPr>
    </w:p>
    <w:p w14:paraId="1AC81305" w14:textId="2B2F8D6E" w:rsidR="007513BD" w:rsidRPr="00AB08C8" w:rsidRDefault="007513BD" w:rsidP="00D545D3">
      <w:pPr>
        <w:pStyle w:val="NoSpacing"/>
        <w:rPr>
          <w:rFonts w:ascii="Segoe UI" w:hAnsi="Segoe UI" w:cs="Segoe UI"/>
          <w:i/>
          <w:iCs/>
        </w:rPr>
      </w:pPr>
      <w:r w:rsidRPr="00AB08C8">
        <w:rPr>
          <w:rFonts w:ascii="Segoe UI" w:hAnsi="Segoe UI" w:cs="Segoe UI"/>
          <w:i/>
          <w:iCs/>
        </w:rPr>
        <w:t>Certification for Distance Education</w:t>
      </w:r>
    </w:p>
    <w:p w14:paraId="088E5739" w14:textId="28916395" w:rsidR="007513BD" w:rsidRPr="00D545D3" w:rsidRDefault="00335188" w:rsidP="00D545D3">
      <w:pPr>
        <w:pStyle w:val="NoSpacing"/>
        <w:rPr>
          <w:rFonts w:ascii="Segoe UI" w:hAnsi="Segoe UI" w:cs="Segoe UI"/>
        </w:rPr>
      </w:pPr>
      <w:sdt>
        <w:sdtPr>
          <w:rPr>
            <w:rFonts w:ascii="Segoe UI" w:hAnsi="Segoe UI" w:cs="Segoe UI"/>
          </w:rPr>
          <w:id w:val="-315038741"/>
          <w14:checkbox>
            <w14:checked w14:val="0"/>
            <w14:checkedState w14:val="2612" w14:font="MS Gothic"/>
            <w14:uncheckedState w14:val="2610" w14:font="MS Gothic"/>
          </w14:checkbox>
        </w:sdtPr>
        <w:sdtEndPr/>
        <w:sdtContent>
          <w:r w:rsidR="0028218B" w:rsidRPr="00D545D3">
            <w:rPr>
              <w:rFonts w:ascii="Segoe UI Symbol" w:eastAsia="MS Gothic" w:hAnsi="Segoe UI Symbol" w:cs="Segoe UI Symbol"/>
            </w:rPr>
            <w:t>☐</w:t>
          </w:r>
        </w:sdtContent>
      </w:sdt>
      <w:r w:rsidR="007513BD" w:rsidRPr="00D545D3">
        <w:rPr>
          <w:rFonts w:ascii="Segoe UI" w:hAnsi="Segoe UI" w:cs="Segoe UI"/>
        </w:rPr>
        <w:t>I certify that any program submitted for approval with distance education components is in compliance with the Principles of Good Practice for distance education and that the institution has an approved Institutional Plan for Distance Education (for questions about IPDE’s please contact Digitallearning@highered.texas.gov).</w:t>
      </w:r>
    </w:p>
    <w:p w14:paraId="471E5C19" w14:textId="77777777" w:rsidR="00AB08C8" w:rsidRDefault="00AB08C8" w:rsidP="00D545D3">
      <w:pPr>
        <w:pStyle w:val="NoSpacing"/>
        <w:rPr>
          <w:rFonts w:ascii="Segoe UI" w:hAnsi="Segoe UI" w:cs="Segoe UI"/>
          <w:b/>
        </w:rPr>
      </w:pPr>
    </w:p>
    <w:p w14:paraId="57B4E638" w14:textId="55B1AFD5" w:rsidR="007513BD" w:rsidRPr="00D545D3" w:rsidRDefault="007513BD" w:rsidP="00D545D3">
      <w:pPr>
        <w:pStyle w:val="NoSpacing"/>
        <w:rPr>
          <w:rFonts w:ascii="Segoe UI" w:hAnsi="Segoe UI" w:cs="Segoe UI"/>
          <w:b/>
        </w:rPr>
      </w:pPr>
      <w:r w:rsidRPr="00D545D3">
        <w:rPr>
          <w:rFonts w:ascii="Segoe UI" w:hAnsi="Segoe UI" w:cs="Segoe UI"/>
          <w:b/>
        </w:rPr>
        <w:t>Required Approv</w:t>
      </w:r>
      <w:r w:rsidR="00AB08C8">
        <w:rPr>
          <w:rFonts w:ascii="Segoe UI" w:hAnsi="Segoe UI" w:cs="Segoe UI"/>
          <w:b/>
        </w:rPr>
        <w:t>er</w:t>
      </w:r>
      <w:r w:rsidRPr="00D545D3">
        <w:rPr>
          <w:rFonts w:ascii="Segoe UI" w:hAnsi="Segoe UI" w:cs="Segoe UI"/>
          <w:b/>
        </w:rPr>
        <w:t xml:space="preserve"> Contact Information</w:t>
      </w:r>
    </w:p>
    <w:p w14:paraId="51F0DB3E" w14:textId="4B336749" w:rsidR="007513BD" w:rsidRPr="00AB08C8" w:rsidRDefault="007513BD" w:rsidP="00D545D3">
      <w:pPr>
        <w:pStyle w:val="NoSpacing"/>
        <w:rPr>
          <w:rFonts w:ascii="Segoe UI" w:hAnsi="Segoe UI" w:cs="Segoe UI"/>
          <w:i/>
          <w:iCs/>
          <w:color w:val="037DA4" w:themeColor="accent2"/>
        </w:rPr>
      </w:pPr>
      <w:r w:rsidRPr="00D545D3">
        <w:rPr>
          <w:rFonts w:ascii="Segoe UI" w:hAnsi="Segoe UI" w:cs="Segoe UI"/>
        </w:rPr>
        <w:t xml:space="preserve">Submitter Contact: </w:t>
      </w:r>
      <w:r w:rsidRPr="00AB08C8">
        <w:rPr>
          <w:rFonts w:ascii="Segoe UI" w:hAnsi="Segoe UI" w:cs="Segoe UI"/>
          <w:i/>
          <w:iCs/>
          <w:color w:val="037DA4" w:themeColor="accent2"/>
        </w:rPr>
        <w:t>name, email, phone</w:t>
      </w:r>
    </w:p>
    <w:p w14:paraId="2017BEC1" w14:textId="53584E20" w:rsidR="007513BD" w:rsidRPr="00D545D3" w:rsidRDefault="007513BD" w:rsidP="00D545D3">
      <w:pPr>
        <w:pStyle w:val="NoSpacing"/>
        <w:rPr>
          <w:rFonts w:ascii="Segoe UI" w:hAnsi="Segoe UI" w:cs="Segoe UI"/>
        </w:rPr>
      </w:pPr>
      <w:r w:rsidRPr="00D545D3">
        <w:rPr>
          <w:rFonts w:ascii="Segoe UI" w:hAnsi="Segoe UI" w:cs="Segoe UI"/>
        </w:rPr>
        <w:t xml:space="preserve">Proposal Contact: </w:t>
      </w:r>
      <w:r w:rsidRPr="00AB08C8">
        <w:rPr>
          <w:rFonts w:ascii="Segoe UI" w:hAnsi="Segoe UI" w:cs="Segoe UI"/>
          <w:i/>
          <w:iCs/>
          <w:color w:val="037DA4" w:themeColor="accent2"/>
        </w:rPr>
        <w:t>name, email, phone</w:t>
      </w:r>
    </w:p>
    <w:p w14:paraId="49FDB4CD" w14:textId="6529FC4B" w:rsidR="007513BD" w:rsidRPr="00D545D3" w:rsidRDefault="007513BD" w:rsidP="00D545D3">
      <w:pPr>
        <w:pStyle w:val="NoSpacing"/>
        <w:rPr>
          <w:rFonts w:ascii="Segoe UI" w:hAnsi="Segoe UI" w:cs="Segoe UI"/>
        </w:rPr>
      </w:pPr>
      <w:r w:rsidRPr="00D545D3">
        <w:rPr>
          <w:rFonts w:ascii="Segoe UI" w:hAnsi="Segoe UI" w:cs="Segoe UI"/>
        </w:rPr>
        <w:t xml:space="preserve">CAO/Designee Approval Contact: </w:t>
      </w:r>
      <w:r w:rsidRPr="00AB08C8">
        <w:rPr>
          <w:rFonts w:ascii="Segoe UI" w:hAnsi="Segoe UI" w:cs="Segoe UI"/>
          <w:i/>
          <w:iCs/>
          <w:color w:val="037DA4" w:themeColor="accent2"/>
        </w:rPr>
        <w:t>name, email, phone</w:t>
      </w:r>
    </w:p>
    <w:p w14:paraId="250DE947" w14:textId="7B5F2512" w:rsidR="007513BD" w:rsidRPr="00D545D3" w:rsidRDefault="007513BD" w:rsidP="00D545D3">
      <w:pPr>
        <w:pStyle w:val="NoSpacing"/>
        <w:rPr>
          <w:rFonts w:ascii="Segoe UI" w:hAnsi="Segoe UI" w:cs="Segoe UI"/>
        </w:rPr>
      </w:pPr>
      <w:r w:rsidRPr="00D545D3">
        <w:rPr>
          <w:rFonts w:ascii="Segoe UI" w:hAnsi="Segoe UI" w:cs="Segoe UI"/>
        </w:rPr>
        <w:t xml:space="preserve">Board/Designee Approval Contact: </w:t>
      </w:r>
      <w:r w:rsidRPr="00AB08C8">
        <w:rPr>
          <w:rFonts w:ascii="Segoe UI" w:hAnsi="Segoe UI" w:cs="Segoe UI"/>
          <w:i/>
          <w:iCs/>
          <w:color w:val="037DA4" w:themeColor="accent2"/>
        </w:rPr>
        <w:t>name, email, phone</w:t>
      </w:r>
    </w:p>
    <w:p w14:paraId="283AC349" w14:textId="77777777" w:rsidR="00AB08C8" w:rsidRDefault="00AB08C8" w:rsidP="00D545D3">
      <w:pPr>
        <w:pStyle w:val="NoSpacing"/>
        <w:rPr>
          <w:rFonts w:ascii="Segoe UI" w:hAnsi="Segoe UI" w:cs="Segoe UI"/>
        </w:rPr>
      </w:pPr>
    </w:p>
    <w:p w14:paraId="21BB033D" w14:textId="1CB35E71" w:rsidR="007513BD" w:rsidRPr="00AB08C8" w:rsidRDefault="007513BD" w:rsidP="00D545D3">
      <w:pPr>
        <w:pStyle w:val="NoSpacing"/>
        <w:rPr>
          <w:rFonts w:ascii="Segoe UI" w:hAnsi="Segoe UI" w:cs="Segoe UI"/>
          <w:i/>
          <w:iCs/>
        </w:rPr>
      </w:pPr>
      <w:r w:rsidRPr="00AB08C8">
        <w:rPr>
          <w:rFonts w:ascii="Segoe UI" w:hAnsi="Segoe UI" w:cs="Segoe UI"/>
          <w:i/>
          <w:iCs/>
        </w:rPr>
        <w:t>Certification of Approval</w:t>
      </w:r>
    </w:p>
    <w:p w14:paraId="1E7808B7" w14:textId="38ABF519" w:rsidR="007513BD" w:rsidRDefault="00335188" w:rsidP="00D545D3">
      <w:pPr>
        <w:pStyle w:val="NoSpacing"/>
        <w:rPr>
          <w:rFonts w:ascii="Segoe UI" w:hAnsi="Segoe UI" w:cs="Segoe UI"/>
        </w:rPr>
      </w:pPr>
      <w:sdt>
        <w:sdtPr>
          <w:rPr>
            <w:rFonts w:ascii="Segoe UI" w:hAnsi="Segoe UI" w:cs="Segoe UI"/>
          </w:rPr>
          <w:id w:val="-830128620"/>
          <w14:checkbox>
            <w14:checked w14:val="0"/>
            <w14:checkedState w14:val="2612" w14:font="MS Gothic"/>
            <w14:uncheckedState w14:val="2610" w14:font="MS Gothic"/>
          </w14:checkbox>
        </w:sdtPr>
        <w:sdtEndPr/>
        <w:sdtContent>
          <w:r w:rsidR="00DC6ED0">
            <w:rPr>
              <w:rFonts w:ascii="MS Gothic" w:eastAsia="MS Gothic" w:hAnsi="MS Gothic" w:cs="Segoe UI" w:hint="eastAsia"/>
            </w:rPr>
            <w:t>☐</w:t>
          </w:r>
        </w:sdtContent>
      </w:sdt>
      <w:r w:rsidR="007513BD" w:rsidRPr="00D545D3">
        <w:rPr>
          <w:rFonts w:ascii="Segoe UI" w:hAnsi="Segoe UI" w:cs="Segoe UI"/>
        </w:rPr>
        <w:t>I certify that this request has been approved by the Chief Academic/Instructional Officer or Designee and the Governing Board or Designee (if applicable), and that if requested, evidence of these approvals can be provided.</w:t>
      </w:r>
    </w:p>
    <w:p w14:paraId="24F960EB" w14:textId="77777777" w:rsidR="00DC6ED0" w:rsidRDefault="00DC6ED0" w:rsidP="00D545D3">
      <w:pPr>
        <w:pStyle w:val="NoSpacing"/>
        <w:rPr>
          <w:rFonts w:ascii="Segoe UI" w:hAnsi="Segoe UI" w:cs="Segoe UI"/>
        </w:rPr>
      </w:pPr>
    </w:p>
    <w:p w14:paraId="76947DB2" w14:textId="77777777" w:rsidR="00470EF7" w:rsidRDefault="00470EF7" w:rsidP="000A527D">
      <w:pPr>
        <w:pStyle w:val="CBText"/>
        <w:rPr>
          <w:rStyle w:val="normaltextrun"/>
          <w:rFonts w:ascii="Segoe UI" w:hAnsi="Segoe UI" w:cs="Segoe UI"/>
        </w:rPr>
      </w:pPr>
    </w:p>
    <w:sectPr w:rsidR="00470EF7" w:rsidSect="00F25290">
      <w:headerReference w:type="default" r:id="rId14"/>
      <w:footerReference w:type="default" r:id="rId15"/>
      <w:headerReference w:type="first" r:id="rId16"/>
      <w:footerReference w:type="first" r:id="rId17"/>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1ECC" w14:textId="77777777" w:rsidR="00335188" w:rsidRDefault="00335188" w:rsidP="003D1B53">
      <w:r>
        <w:separator/>
      </w:r>
    </w:p>
  </w:endnote>
  <w:endnote w:type="continuationSeparator" w:id="0">
    <w:p w14:paraId="269A50F9" w14:textId="77777777" w:rsidR="00335188" w:rsidRDefault="00335188" w:rsidP="003D1B53">
      <w:r>
        <w:continuationSeparator/>
      </w:r>
    </w:p>
  </w:endnote>
  <w:endnote w:type="continuationNotice" w:id="1">
    <w:p w14:paraId="561D5CF3" w14:textId="77777777" w:rsidR="00335188" w:rsidRDefault="003351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altName w:val="Calibri"/>
    <w:charset w:val="4D"/>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sley">
    <w:charset w:val="00"/>
    <w:family w:val="auto"/>
    <w:pitch w:val="variable"/>
    <w:sig w:usb0="A00000EF" w:usb1="50002043" w:usb2="00000010" w:usb3="00000000" w:csb0="00000093" w:csb1="00000000"/>
  </w:font>
  <w:font w:name="Interstate Light">
    <w:altName w:val="Calibri"/>
    <w:panose1 w:val="00000000000000000000"/>
    <w:charset w:val="4D"/>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183646"/>
      <w:docPartObj>
        <w:docPartGallery w:val="Page Numbers (Bottom of Page)"/>
        <w:docPartUnique/>
      </w:docPartObj>
    </w:sdtPr>
    <w:sdtEndPr>
      <w:rPr>
        <w:noProof/>
      </w:rPr>
    </w:sdtEndPr>
    <w:sdtContent>
      <w:p w14:paraId="36FE46F0" w14:textId="77777777" w:rsidR="00085D2D" w:rsidRDefault="00085D2D" w:rsidP="002F20F9">
        <w:pPr>
          <w:pStyle w:val="Footer"/>
          <w:ind w:left="-1080"/>
        </w:pPr>
      </w:p>
      <w:p w14:paraId="2417CFDE" w14:textId="77777777" w:rsidR="00085D2D" w:rsidRDefault="00085D2D" w:rsidP="002F20F9">
        <w:pPr>
          <w:pStyle w:val="Footer"/>
          <w:ind w:left="-1080"/>
        </w:pPr>
      </w:p>
      <w:p w14:paraId="3350B443" w14:textId="5DC90EAE" w:rsidR="002F20F9" w:rsidRDefault="002F20F9" w:rsidP="002F20F9">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8242" behindDoc="0" locked="0" layoutInCell="1" allowOverlap="1" wp14:anchorId="173E8AFF" wp14:editId="55672596">
              <wp:simplePos x="0" y="0"/>
              <wp:positionH relativeFrom="column">
                <wp:posOffset>5430520</wp:posOffset>
              </wp:positionH>
              <wp:positionV relativeFrom="paragraph">
                <wp:posOffset>96844</wp:posOffset>
              </wp:positionV>
              <wp:extent cx="1122045" cy="11557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Pr>
            <w:rFonts w:ascii="Overpass" w:hAnsi="Overpass"/>
            <w:sz w:val="18"/>
            <w:szCs w:val="18"/>
          </w:rPr>
          <w:t xml:space="preserve">Form updated </w:t>
        </w:r>
        <w:r w:rsidR="00C6755D">
          <w:rPr>
            <w:rFonts w:ascii="Overpass" w:hAnsi="Overpass"/>
            <w:sz w:val="18"/>
            <w:szCs w:val="18"/>
          </w:rPr>
          <w:t xml:space="preserve">March </w:t>
        </w:r>
        <w:r w:rsidR="00835E11">
          <w:rPr>
            <w:rFonts w:ascii="Overpass" w:hAnsi="Overpass"/>
            <w:sz w:val="18"/>
            <w:szCs w:val="18"/>
          </w:rPr>
          <w:t>2026</w:t>
        </w:r>
      </w:p>
      <w:p w14:paraId="3A2030E0" w14:textId="5EB469A3" w:rsidR="002F20F9" w:rsidRPr="00AA1D67" w:rsidRDefault="002F20F9" w:rsidP="002F20F9">
        <w:pPr>
          <w:pStyle w:val="Footer"/>
          <w:ind w:left="-1080"/>
          <w:rPr>
            <w:rFonts w:ascii="Overpass" w:hAnsi="Overpass"/>
            <w:sz w:val="18"/>
            <w:szCs w:val="18"/>
          </w:rPr>
        </w:pPr>
        <w:r>
          <w:rPr>
            <w:rFonts w:ascii="Overpass" w:hAnsi="Overpass"/>
            <w:sz w:val="18"/>
            <w:szCs w:val="18"/>
          </w:rPr>
          <w:t>For questions or assistance with this form, please contac</w:t>
        </w:r>
        <w:r w:rsidR="00280C54">
          <w:rPr>
            <w:rFonts w:ascii="Overpass" w:hAnsi="Overpass"/>
            <w:sz w:val="18"/>
            <w:szCs w:val="18"/>
          </w:rPr>
          <w:t>t aha</w:t>
        </w:r>
        <w:r w:rsidR="001E258E">
          <w:rPr>
            <w:rFonts w:ascii="Overpass" w:hAnsi="Overpass"/>
            <w:sz w:val="18"/>
            <w:szCs w:val="18"/>
          </w:rPr>
          <w:t xml:space="preserve">@highered.texas.gov </w:t>
        </w:r>
        <w:r w:rsidRPr="00AA1D67">
          <w:rPr>
            <w:rFonts w:ascii="Overpass" w:hAnsi="Overpass"/>
            <w:sz w:val="18"/>
            <w:szCs w:val="18"/>
          </w:rPr>
          <w:tab/>
        </w:r>
      </w:p>
      <w:p w14:paraId="087E4604" w14:textId="2863004E" w:rsidR="003D1B53" w:rsidRDefault="003D1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50CDCF" w14:textId="77777777" w:rsidR="003D1B53" w:rsidRDefault="003D1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2D7F" w14:textId="11EB9A4B" w:rsidR="002F20F9" w:rsidRDefault="00AA1D67" w:rsidP="00AA1D67">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8241" behindDoc="0" locked="0" layoutInCell="1" allowOverlap="1" wp14:anchorId="50CD3A1B" wp14:editId="6C3B056F">
          <wp:simplePos x="0" y="0"/>
          <wp:positionH relativeFrom="column">
            <wp:posOffset>5430520</wp:posOffset>
          </wp:positionH>
          <wp:positionV relativeFrom="paragraph">
            <wp:posOffset>96844</wp:posOffset>
          </wp:positionV>
          <wp:extent cx="1122045" cy="115570"/>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sidR="002F20F9">
      <w:rPr>
        <w:rFonts w:ascii="Overpass" w:hAnsi="Overpass"/>
        <w:sz w:val="18"/>
        <w:szCs w:val="18"/>
      </w:rPr>
      <w:t xml:space="preserve">Form updated </w:t>
    </w:r>
    <w:r w:rsidR="0083748C">
      <w:rPr>
        <w:rFonts w:ascii="Overpass" w:hAnsi="Overpass"/>
        <w:sz w:val="18"/>
        <w:szCs w:val="18"/>
      </w:rPr>
      <w:t xml:space="preserve">March </w:t>
    </w:r>
    <w:r w:rsidR="00B66356">
      <w:rPr>
        <w:rFonts w:ascii="Overpass" w:hAnsi="Overpass"/>
        <w:sz w:val="18"/>
        <w:szCs w:val="18"/>
      </w:rPr>
      <w:t>2026</w:t>
    </w:r>
  </w:p>
  <w:p w14:paraId="7B6653AB" w14:textId="5DB95714" w:rsidR="00AA1D67" w:rsidRPr="00AA1D67" w:rsidRDefault="002F20F9" w:rsidP="00AA1D67">
    <w:pPr>
      <w:pStyle w:val="Footer"/>
      <w:ind w:left="-1080"/>
      <w:rPr>
        <w:rFonts w:ascii="Overpass" w:hAnsi="Overpass"/>
        <w:sz w:val="18"/>
        <w:szCs w:val="18"/>
      </w:rPr>
    </w:pPr>
    <w:r>
      <w:rPr>
        <w:rFonts w:ascii="Overpass" w:hAnsi="Overpass"/>
        <w:sz w:val="18"/>
        <w:szCs w:val="18"/>
      </w:rPr>
      <w:t>For questions or assistance with this form, please contact</w:t>
    </w:r>
    <w:r w:rsidR="00280C54">
      <w:rPr>
        <w:rFonts w:ascii="Overpass" w:hAnsi="Overpass"/>
        <w:sz w:val="18"/>
        <w:szCs w:val="18"/>
      </w:rPr>
      <w:t xml:space="preserve"> aha@highered.texas.gov</w:t>
    </w:r>
    <w:r w:rsidR="00AA1D67" w:rsidRPr="00AA1D67">
      <w:rPr>
        <w:rFonts w:ascii="Overpass" w:hAnsi="Overpass"/>
        <w:sz w:val="18"/>
        <w:szCs w:val="18"/>
      </w:rPr>
      <w:tab/>
    </w:r>
  </w:p>
  <w:p w14:paraId="1FA4BB4D" w14:textId="380E3309" w:rsidR="00AA1D67" w:rsidRPr="008C5838" w:rsidRDefault="00AA1D67" w:rsidP="000374BB">
    <w:pPr>
      <w:pStyle w:val="Footer"/>
      <w:tabs>
        <w:tab w:val="clear" w:pos="4680"/>
        <w:tab w:val="clear" w:pos="9360"/>
        <w:tab w:val="left" w:pos="8890"/>
      </w:tabs>
    </w:pPr>
    <w:r>
      <w:rPr>
        <w:rStyle w:val="A0"/>
        <w:rFonts w:ascii="Interstate Light" w:hAnsi="Interstate Light"/>
      </w:rPr>
      <w:tab/>
    </w:r>
  </w:p>
  <w:p w14:paraId="0DB231B2" w14:textId="77777777" w:rsidR="00AA1D67" w:rsidRDefault="00AA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FAD9F" w14:textId="77777777" w:rsidR="00335188" w:rsidRDefault="00335188" w:rsidP="003D1B53">
      <w:r>
        <w:separator/>
      </w:r>
    </w:p>
  </w:footnote>
  <w:footnote w:type="continuationSeparator" w:id="0">
    <w:p w14:paraId="30EF8A32" w14:textId="77777777" w:rsidR="00335188" w:rsidRDefault="00335188" w:rsidP="003D1B53">
      <w:r>
        <w:continuationSeparator/>
      </w:r>
    </w:p>
  </w:footnote>
  <w:footnote w:type="continuationNotice" w:id="1">
    <w:p w14:paraId="2D8DF70B" w14:textId="77777777" w:rsidR="00335188" w:rsidRDefault="003351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CB1B" w14:textId="741B8B63" w:rsidR="003D1B53" w:rsidRDefault="003D1B53" w:rsidP="003D1B53">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4458" w14:textId="2CC6C844" w:rsidR="003D1B53" w:rsidRDefault="00B77499" w:rsidP="00B77499">
    <w:pPr>
      <w:pStyle w:val="Header"/>
      <w:ind w:left="-1080"/>
    </w:pPr>
    <w:r w:rsidRPr="00C3683C">
      <w:rPr>
        <w:rFonts w:ascii="Georgia" w:hAnsi="Georgia"/>
        <w:noProof/>
      </w:rPr>
      <w:drawing>
        <wp:anchor distT="0" distB="0" distL="114300" distR="114300" simplePos="0" relativeHeight="251658240" behindDoc="0" locked="0" layoutInCell="1" allowOverlap="1" wp14:anchorId="1913DAEC" wp14:editId="29C25A4A">
          <wp:simplePos x="0" y="0"/>
          <wp:positionH relativeFrom="column">
            <wp:posOffset>4602880</wp:posOffset>
          </wp:positionH>
          <wp:positionV relativeFrom="paragraph">
            <wp:posOffset>100965</wp:posOffset>
          </wp:positionV>
          <wp:extent cx="1743075" cy="735138"/>
          <wp:effectExtent l="0" t="0" r="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3075" cy="735138"/>
                  </a:xfrm>
                  <a:prstGeom prst="rect">
                    <a:avLst/>
                  </a:prstGeom>
                </pic:spPr>
              </pic:pic>
            </a:graphicData>
          </a:graphic>
          <wp14:sizeRelH relativeFrom="margin">
            <wp14:pctWidth>0</wp14:pctWidth>
          </wp14:sizeRelH>
          <wp14:sizeRelV relativeFrom="margin">
            <wp14:pctHeight>0</wp14:pctHeight>
          </wp14:sizeRelV>
        </wp:anchor>
      </w:drawing>
    </w:r>
    <w:r w:rsidR="00F25290">
      <w:rPr>
        <w:noProof/>
      </w:rPr>
      <mc:AlternateContent>
        <mc:Choice Requires="wps">
          <w:drawing>
            <wp:inline distT="0" distB="0" distL="0" distR="0" wp14:anchorId="200E9875" wp14:editId="5E82EFB8">
              <wp:extent cx="7351776" cy="981075"/>
              <wp:effectExtent l="0" t="0" r="1905" b="9525"/>
              <wp:docPr id="21" name="Text Box 21"/>
              <wp:cNvGraphicFramePr/>
              <a:graphic xmlns:a="http://schemas.openxmlformats.org/drawingml/2006/main">
                <a:graphicData uri="http://schemas.microsoft.com/office/word/2010/wordprocessingShape">
                  <wps:wsp>
                    <wps:cNvSpPr txBox="1"/>
                    <wps:spPr>
                      <a:xfrm>
                        <a:off x="0" y="0"/>
                        <a:ext cx="7351776" cy="981075"/>
                      </a:xfrm>
                      <a:prstGeom prst="rect">
                        <a:avLst/>
                      </a:prstGeom>
                      <a:solidFill>
                        <a:srgbClr val="003E52"/>
                      </a:solidFill>
                      <a:ln w="6350">
                        <a:noFill/>
                      </a:ln>
                    </wps:spPr>
                    <wps:txbx>
                      <w:txbxContent>
                        <w:p w14:paraId="115A3744" w14:textId="79040A57" w:rsidR="00C4712B" w:rsidRPr="008857E8" w:rsidRDefault="00C4712B" w:rsidP="00705C7D">
                          <w:pPr>
                            <w:tabs>
                              <w:tab w:val="left" w:pos="180"/>
                            </w:tabs>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New </w:t>
                          </w:r>
                          <w:r w:rsidR="004D76B9">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Applied </w:t>
                          </w:r>
                          <w:r w:rsidR="006C47F0">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Associate</w:t>
                          </w: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w:t>
                          </w:r>
                          <w:r w:rsidR="00774489">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or Workforce Certificate</w:t>
                          </w: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Proposal </w:t>
                          </w:r>
                        </w:p>
                        <w:p w14:paraId="60130C97" w14:textId="3CC36869" w:rsidR="00672D0B" w:rsidRPr="0040724D" w:rsidRDefault="00C4712B" w:rsidP="00705C7D">
                          <w:pPr>
                            <w:tabs>
                              <w:tab w:val="left" w:pos="180"/>
                            </w:tabs>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40724D">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For </w:t>
                          </w:r>
                          <w:r w:rsidR="006C47F0">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Public Community </w:t>
                          </w:r>
                          <w:r w:rsidR="00536C8A">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and Technical Colleges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rto="http://schemas.microsoft.com/office/word/2006/arto">
          <w:pict>
            <v:shapetype w14:anchorId="200E9875" id="_x0000_t202" coordsize="21600,21600" o:spt="202" path="m,l,21600r21600,l21600,xe">
              <v:stroke joinstyle="miter"/>
              <v:path gradientshapeok="t" o:connecttype="rect"/>
            </v:shapetype>
            <v:shape id="Text Box 21" o:spid="_x0000_s1027" type="#_x0000_t202" style="width:578.9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" fillcolor="#003e52" stroked="f" strokeweight=".5pt">
              <v:textbox>
                <w:txbxContent>
                  <w:p w14:paraId="115A3744" w14:textId="79040A57" w:rsidR="00C4712B" w:rsidRPr="008857E8" w:rsidRDefault="00C4712B" w:rsidP="00705C7D">
                    <w:pPr>
                      <w:tabs>
                        <w:tab w:val="left" w:pos="180"/>
                      </w:tabs>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New </w:t>
                    </w:r>
                    <w:r w:rsidR="004D76B9">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Applied </w:t>
                    </w:r>
                    <w:r w:rsidR="006C47F0">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Associate</w:t>
                    </w: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w:t>
                    </w:r>
                    <w:r w:rsidR="00774489">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or Workforce Certificate</w:t>
                    </w:r>
                    <w:r w:rsidRPr="008857E8">
                      <w:rPr>
                        <w:rFonts w:ascii="Segoe UI" w:hAnsi="Segoe UI" w:cs="Segoe UI"/>
                        <w:b/>
                        <w:bCs/>
                        <w:color w:val="FFFFFF" w:themeColor="background1"/>
                        <w:sz w:val="28"/>
                        <w:szCs w:val="28"/>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Proposal </w:t>
                    </w:r>
                  </w:p>
                  <w:p w14:paraId="60130C97" w14:textId="3CC36869" w:rsidR="00672D0B" w:rsidRPr="0040724D" w:rsidRDefault="00C4712B" w:rsidP="00705C7D">
                    <w:pPr>
                      <w:tabs>
                        <w:tab w:val="left" w:pos="180"/>
                      </w:tabs>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sidRPr="0040724D">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For </w:t>
                    </w:r>
                    <w:r w:rsidR="006C47F0">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Public Community </w:t>
                    </w:r>
                    <w:r w:rsidR="00536C8A">
                      <w:rPr>
                        <w:rFonts w:ascii="Segoe UI" w:hAnsi="Segoe UI" w:cs="Segoe UI"/>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and Technical Colleges</w:t>
                    </w:r>
                  </w:p>
                </w:txbxContent>
              </v:textbox>
              <w10:anchorlock/>
            </v:shape>
          </w:pict>
        </mc:Fallback>
      </mc:AlternateContent>
    </w:r>
  </w:p>
  <w:p w14:paraId="0E198517" w14:textId="77777777" w:rsidR="00B77499" w:rsidRDefault="00B77499" w:rsidP="00B77499">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146"/>
    <w:multiLevelType w:val="multilevel"/>
    <w:tmpl w:val="656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D4D8B"/>
    <w:multiLevelType w:val="hybridMultilevel"/>
    <w:tmpl w:val="FFFFFFFF"/>
    <w:lvl w:ilvl="0" w:tplc="6DBAF95A">
      <w:start w:val="1"/>
      <w:numFmt w:val="bullet"/>
      <w:lvlText w:val=""/>
      <w:lvlJc w:val="left"/>
      <w:pPr>
        <w:ind w:left="720" w:hanging="360"/>
      </w:pPr>
      <w:rPr>
        <w:rFonts w:ascii="Symbol" w:hAnsi="Symbol" w:hint="default"/>
      </w:rPr>
    </w:lvl>
    <w:lvl w:ilvl="1" w:tplc="AA6C61A6">
      <w:start w:val="1"/>
      <w:numFmt w:val="bullet"/>
      <w:lvlText w:val="o"/>
      <w:lvlJc w:val="left"/>
      <w:pPr>
        <w:ind w:left="1440" w:hanging="360"/>
      </w:pPr>
      <w:rPr>
        <w:rFonts w:ascii="Courier New" w:hAnsi="Courier New" w:hint="default"/>
      </w:rPr>
    </w:lvl>
    <w:lvl w:ilvl="2" w:tplc="860288B2">
      <w:start w:val="1"/>
      <w:numFmt w:val="bullet"/>
      <w:lvlText w:val=""/>
      <w:lvlJc w:val="left"/>
      <w:pPr>
        <w:ind w:left="2160" w:hanging="360"/>
      </w:pPr>
      <w:rPr>
        <w:rFonts w:ascii="Wingdings" w:hAnsi="Wingdings" w:hint="default"/>
      </w:rPr>
    </w:lvl>
    <w:lvl w:ilvl="3" w:tplc="BD08607C">
      <w:start w:val="1"/>
      <w:numFmt w:val="bullet"/>
      <w:lvlText w:val=""/>
      <w:lvlJc w:val="left"/>
      <w:pPr>
        <w:ind w:left="2880" w:hanging="360"/>
      </w:pPr>
      <w:rPr>
        <w:rFonts w:ascii="Symbol" w:hAnsi="Symbol" w:hint="default"/>
      </w:rPr>
    </w:lvl>
    <w:lvl w:ilvl="4" w:tplc="10062390">
      <w:start w:val="1"/>
      <w:numFmt w:val="bullet"/>
      <w:lvlText w:val="o"/>
      <w:lvlJc w:val="left"/>
      <w:pPr>
        <w:ind w:left="3600" w:hanging="360"/>
      </w:pPr>
      <w:rPr>
        <w:rFonts w:ascii="Courier New" w:hAnsi="Courier New" w:hint="default"/>
      </w:rPr>
    </w:lvl>
    <w:lvl w:ilvl="5" w:tplc="C9BA94E4">
      <w:start w:val="1"/>
      <w:numFmt w:val="bullet"/>
      <w:lvlText w:val=""/>
      <w:lvlJc w:val="left"/>
      <w:pPr>
        <w:ind w:left="4320" w:hanging="360"/>
      </w:pPr>
      <w:rPr>
        <w:rFonts w:ascii="Wingdings" w:hAnsi="Wingdings" w:hint="default"/>
      </w:rPr>
    </w:lvl>
    <w:lvl w:ilvl="6" w:tplc="924E4B16">
      <w:start w:val="1"/>
      <w:numFmt w:val="bullet"/>
      <w:lvlText w:val=""/>
      <w:lvlJc w:val="left"/>
      <w:pPr>
        <w:ind w:left="5040" w:hanging="360"/>
      </w:pPr>
      <w:rPr>
        <w:rFonts w:ascii="Symbol" w:hAnsi="Symbol" w:hint="default"/>
      </w:rPr>
    </w:lvl>
    <w:lvl w:ilvl="7" w:tplc="FBB636E0">
      <w:start w:val="1"/>
      <w:numFmt w:val="bullet"/>
      <w:lvlText w:val="o"/>
      <w:lvlJc w:val="left"/>
      <w:pPr>
        <w:ind w:left="5760" w:hanging="360"/>
      </w:pPr>
      <w:rPr>
        <w:rFonts w:ascii="Courier New" w:hAnsi="Courier New" w:hint="default"/>
      </w:rPr>
    </w:lvl>
    <w:lvl w:ilvl="8" w:tplc="C1C8C9E6">
      <w:start w:val="1"/>
      <w:numFmt w:val="bullet"/>
      <w:lvlText w:val=""/>
      <w:lvlJc w:val="left"/>
      <w:pPr>
        <w:ind w:left="6480" w:hanging="360"/>
      </w:pPr>
      <w:rPr>
        <w:rFonts w:ascii="Wingdings" w:hAnsi="Wingdings" w:hint="default"/>
      </w:rPr>
    </w:lvl>
  </w:abstractNum>
  <w:abstractNum w:abstractNumId="2" w15:restartNumberingAfterBreak="0">
    <w:nsid w:val="0DD8CEDC"/>
    <w:multiLevelType w:val="hybridMultilevel"/>
    <w:tmpl w:val="FFFFFFFF"/>
    <w:lvl w:ilvl="0" w:tplc="9C944AF6">
      <w:start w:val="1"/>
      <w:numFmt w:val="bullet"/>
      <w:lvlText w:val=""/>
      <w:lvlJc w:val="left"/>
      <w:pPr>
        <w:ind w:left="720" w:hanging="360"/>
      </w:pPr>
      <w:rPr>
        <w:rFonts w:ascii="Symbol" w:hAnsi="Symbol" w:hint="default"/>
      </w:rPr>
    </w:lvl>
    <w:lvl w:ilvl="1" w:tplc="4CF26026">
      <w:start w:val="1"/>
      <w:numFmt w:val="bullet"/>
      <w:lvlText w:val="o"/>
      <w:lvlJc w:val="left"/>
      <w:pPr>
        <w:ind w:left="1440" w:hanging="360"/>
      </w:pPr>
      <w:rPr>
        <w:rFonts w:ascii="Courier New" w:hAnsi="Courier New" w:hint="default"/>
      </w:rPr>
    </w:lvl>
    <w:lvl w:ilvl="2" w:tplc="2F844F62">
      <w:start w:val="1"/>
      <w:numFmt w:val="bullet"/>
      <w:lvlText w:val=""/>
      <w:lvlJc w:val="left"/>
      <w:pPr>
        <w:ind w:left="2160" w:hanging="360"/>
      </w:pPr>
      <w:rPr>
        <w:rFonts w:ascii="Wingdings" w:hAnsi="Wingdings" w:hint="default"/>
      </w:rPr>
    </w:lvl>
    <w:lvl w:ilvl="3" w:tplc="F3AA82F0">
      <w:start w:val="1"/>
      <w:numFmt w:val="bullet"/>
      <w:lvlText w:val=""/>
      <w:lvlJc w:val="left"/>
      <w:pPr>
        <w:ind w:left="2880" w:hanging="360"/>
      </w:pPr>
      <w:rPr>
        <w:rFonts w:ascii="Symbol" w:hAnsi="Symbol" w:hint="default"/>
      </w:rPr>
    </w:lvl>
    <w:lvl w:ilvl="4" w:tplc="9342F64A">
      <w:start w:val="1"/>
      <w:numFmt w:val="bullet"/>
      <w:lvlText w:val="o"/>
      <w:lvlJc w:val="left"/>
      <w:pPr>
        <w:ind w:left="3600" w:hanging="360"/>
      </w:pPr>
      <w:rPr>
        <w:rFonts w:ascii="Courier New" w:hAnsi="Courier New" w:hint="default"/>
      </w:rPr>
    </w:lvl>
    <w:lvl w:ilvl="5" w:tplc="23C49258">
      <w:start w:val="1"/>
      <w:numFmt w:val="bullet"/>
      <w:lvlText w:val=""/>
      <w:lvlJc w:val="left"/>
      <w:pPr>
        <w:ind w:left="4320" w:hanging="360"/>
      </w:pPr>
      <w:rPr>
        <w:rFonts w:ascii="Wingdings" w:hAnsi="Wingdings" w:hint="default"/>
      </w:rPr>
    </w:lvl>
    <w:lvl w:ilvl="6" w:tplc="DB76DF4A">
      <w:start w:val="1"/>
      <w:numFmt w:val="bullet"/>
      <w:lvlText w:val=""/>
      <w:lvlJc w:val="left"/>
      <w:pPr>
        <w:ind w:left="5040" w:hanging="360"/>
      </w:pPr>
      <w:rPr>
        <w:rFonts w:ascii="Symbol" w:hAnsi="Symbol" w:hint="default"/>
      </w:rPr>
    </w:lvl>
    <w:lvl w:ilvl="7" w:tplc="9FEA6F2C">
      <w:start w:val="1"/>
      <w:numFmt w:val="bullet"/>
      <w:lvlText w:val="o"/>
      <w:lvlJc w:val="left"/>
      <w:pPr>
        <w:ind w:left="5760" w:hanging="360"/>
      </w:pPr>
      <w:rPr>
        <w:rFonts w:ascii="Courier New" w:hAnsi="Courier New" w:hint="default"/>
      </w:rPr>
    </w:lvl>
    <w:lvl w:ilvl="8" w:tplc="55609D5A">
      <w:start w:val="1"/>
      <w:numFmt w:val="bullet"/>
      <w:lvlText w:val=""/>
      <w:lvlJc w:val="left"/>
      <w:pPr>
        <w:ind w:left="6480" w:hanging="360"/>
      </w:pPr>
      <w:rPr>
        <w:rFonts w:ascii="Wingdings" w:hAnsi="Wingdings" w:hint="default"/>
      </w:rPr>
    </w:lvl>
  </w:abstractNum>
  <w:abstractNum w:abstractNumId="3" w15:restartNumberingAfterBreak="0">
    <w:nsid w:val="0DE003FB"/>
    <w:multiLevelType w:val="multilevel"/>
    <w:tmpl w:val="BF5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77D13"/>
    <w:multiLevelType w:val="hybridMultilevel"/>
    <w:tmpl w:val="4BFA3A72"/>
    <w:lvl w:ilvl="0" w:tplc="857EC794">
      <w:start w:val="1"/>
      <w:numFmt w:val="bullet"/>
      <w:pStyle w:val="BulletTex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1D3B229A"/>
    <w:multiLevelType w:val="hybridMultilevel"/>
    <w:tmpl w:val="7834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2E9E2"/>
    <w:multiLevelType w:val="hybridMultilevel"/>
    <w:tmpl w:val="51267D08"/>
    <w:lvl w:ilvl="0" w:tplc="1DDE429C">
      <w:start w:val="1"/>
      <w:numFmt w:val="bullet"/>
      <w:lvlText w:val=""/>
      <w:lvlJc w:val="left"/>
      <w:pPr>
        <w:ind w:left="720" w:hanging="360"/>
      </w:pPr>
      <w:rPr>
        <w:rFonts w:ascii="Symbol" w:hAnsi="Symbol" w:hint="default"/>
        <w:color w:val="auto"/>
        <w:sz w:val="22"/>
        <w:szCs w:val="22"/>
      </w:rPr>
    </w:lvl>
    <w:lvl w:ilvl="1" w:tplc="52BECE34">
      <w:start w:val="1"/>
      <w:numFmt w:val="bullet"/>
      <w:lvlText w:val="o"/>
      <w:lvlJc w:val="left"/>
      <w:pPr>
        <w:ind w:left="1440" w:hanging="360"/>
      </w:pPr>
      <w:rPr>
        <w:rFonts w:ascii="Courier New" w:hAnsi="Courier New" w:hint="default"/>
      </w:rPr>
    </w:lvl>
    <w:lvl w:ilvl="2" w:tplc="35BAAE54">
      <w:start w:val="1"/>
      <w:numFmt w:val="bullet"/>
      <w:lvlText w:val=""/>
      <w:lvlJc w:val="left"/>
      <w:pPr>
        <w:ind w:left="2160" w:hanging="360"/>
      </w:pPr>
      <w:rPr>
        <w:rFonts w:ascii="Wingdings" w:hAnsi="Wingdings" w:hint="default"/>
      </w:rPr>
    </w:lvl>
    <w:lvl w:ilvl="3" w:tplc="7D1C0632">
      <w:start w:val="1"/>
      <w:numFmt w:val="bullet"/>
      <w:lvlText w:val=""/>
      <w:lvlJc w:val="left"/>
      <w:pPr>
        <w:ind w:left="2880" w:hanging="360"/>
      </w:pPr>
      <w:rPr>
        <w:rFonts w:ascii="Symbol" w:hAnsi="Symbol" w:hint="default"/>
      </w:rPr>
    </w:lvl>
    <w:lvl w:ilvl="4" w:tplc="156AF882">
      <w:start w:val="1"/>
      <w:numFmt w:val="bullet"/>
      <w:lvlText w:val="o"/>
      <w:lvlJc w:val="left"/>
      <w:pPr>
        <w:ind w:left="3600" w:hanging="360"/>
      </w:pPr>
      <w:rPr>
        <w:rFonts w:ascii="Courier New" w:hAnsi="Courier New" w:hint="default"/>
      </w:rPr>
    </w:lvl>
    <w:lvl w:ilvl="5" w:tplc="14A0C282">
      <w:start w:val="1"/>
      <w:numFmt w:val="bullet"/>
      <w:lvlText w:val=""/>
      <w:lvlJc w:val="left"/>
      <w:pPr>
        <w:ind w:left="4320" w:hanging="360"/>
      </w:pPr>
      <w:rPr>
        <w:rFonts w:ascii="Wingdings" w:hAnsi="Wingdings" w:hint="default"/>
      </w:rPr>
    </w:lvl>
    <w:lvl w:ilvl="6" w:tplc="A60CCD6E">
      <w:start w:val="1"/>
      <w:numFmt w:val="bullet"/>
      <w:lvlText w:val=""/>
      <w:lvlJc w:val="left"/>
      <w:pPr>
        <w:ind w:left="5040" w:hanging="360"/>
      </w:pPr>
      <w:rPr>
        <w:rFonts w:ascii="Symbol" w:hAnsi="Symbol" w:hint="default"/>
      </w:rPr>
    </w:lvl>
    <w:lvl w:ilvl="7" w:tplc="B0B4991E">
      <w:start w:val="1"/>
      <w:numFmt w:val="bullet"/>
      <w:lvlText w:val="o"/>
      <w:lvlJc w:val="left"/>
      <w:pPr>
        <w:ind w:left="5760" w:hanging="360"/>
      </w:pPr>
      <w:rPr>
        <w:rFonts w:ascii="Courier New" w:hAnsi="Courier New" w:hint="default"/>
      </w:rPr>
    </w:lvl>
    <w:lvl w:ilvl="8" w:tplc="7A046D50">
      <w:start w:val="1"/>
      <w:numFmt w:val="bullet"/>
      <w:lvlText w:val=""/>
      <w:lvlJc w:val="left"/>
      <w:pPr>
        <w:ind w:left="6480" w:hanging="360"/>
      </w:pPr>
      <w:rPr>
        <w:rFonts w:ascii="Wingdings" w:hAnsi="Wingdings" w:hint="default"/>
      </w:rPr>
    </w:lvl>
  </w:abstractNum>
  <w:abstractNum w:abstractNumId="7" w15:restartNumberingAfterBreak="0">
    <w:nsid w:val="31E5530F"/>
    <w:multiLevelType w:val="hybridMultilevel"/>
    <w:tmpl w:val="6E90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D177A4"/>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80141FC"/>
    <w:multiLevelType w:val="hybridMultilevel"/>
    <w:tmpl w:val="25E63158"/>
    <w:lvl w:ilvl="0" w:tplc="835031E0">
      <w:start w:val="1"/>
      <w:numFmt w:val="upperRoman"/>
      <w:pStyle w:val="RomanNumHeds"/>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34E2A12"/>
    <w:multiLevelType w:val="hybridMultilevel"/>
    <w:tmpl w:val="38C2CF22"/>
    <w:lvl w:ilvl="0" w:tplc="F93CFC4C">
      <w:start w:val="1"/>
      <w:numFmt w:val="upperLetter"/>
      <w:pStyle w:val="ABCHed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154CF8"/>
    <w:multiLevelType w:val="hybridMultilevel"/>
    <w:tmpl w:val="26DC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61171E"/>
    <w:multiLevelType w:val="multilevel"/>
    <w:tmpl w:val="245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624708"/>
    <w:multiLevelType w:val="multilevel"/>
    <w:tmpl w:val="6CA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AE2547"/>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E302E93"/>
    <w:multiLevelType w:val="hybridMultilevel"/>
    <w:tmpl w:val="D48A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12652"/>
    <w:multiLevelType w:val="multilevel"/>
    <w:tmpl w:val="9D30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320F55"/>
    <w:multiLevelType w:val="multilevel"/>
    <w:tmpl w:val="82D81884"/>
    <w:styleLink w:val="Boardstyle"/>
    <w:lvl w:ilvl="0">
      <w:start w:val="1"/>
      <w:numFmt w:val="none"/>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ascii="Overpass" w:hAnsi="Overpas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9" w15:restartNumberingAfterBreak="0">
    <w:nsid w:val="64C8172F"/>
    <w:multiLevelType w:val="hybridMultilevel"/>
    <w:tmpl w:val="2EF6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D5434"/>
    <w:multiLevelType w:val="hybridMultilevel"/>
    <w:tmpl w:val="41720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25AA8"/>
    <w:multiLevelType w:val="multilevel"/>
    <w:tmpl w:val="6CC6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59563E"/>
    <w:multiLevelType w:val="hybridMultilevel"/>
    <w:tmpl w:val="62BACD76"/>
    <w:lvl w:ilvl="0" w:tplc="DBC002C6">
      <w:start w:val="1"/>
      <w:numFmt w:val="bullet"/>
      <w:lvlText w:val=""/>
      <w:lvlJc w:val="left"/>
      <w:pPr>
        <w:ind w:left="720" w:hanging="360"/>
      </w:pPr>
      <w:rPr>
        <w:rFonts w:ascii="Symbol" w:hAnsi="Symbol" w:hint="default"/>
        <w:color w:val="auto"/>
      </w:rPr>
    </w:lvl>
    <w:lvl w:ilvl="1" w:tplc="852EDAAA">
      <w:start w:val="1"/>
      <w:numFmt w:val="bullet"/>
      <w:lvlText w:val="o"/>
      <w:lvlJc w:val="left"/>
      <w:pPr>
        <w:ind w:left="1440" w:hanging="360"/>
      </w:pPr>
      <w:rPr>
        <w:rFonts w:ascii="Courier New" w:hAnsi="Courier New" w:hint="default"/>
      </w:rPr>
    </w:lvl>
    <w:lvl w:ilvl="2" w:tplc="43AA24CA">
      <w:start w:val="1"/>
      <w:numFmt w:val="bullet"/>
      <w:lvlText w:val=""/>
      <w:lvlJc w:val="left"/>
      <w:pPr>
        <w:ind w:left="2160" w:hanging="360"/>
      </w:pPr>
      <w:rPr>
        <w:rFonts w:ascii="Wingdings" w:hAnsi="Wingdings" w:hint="default"/>
      </w:rPr>
    </w:lvl>
    <w:lvl w:ilvl="3" w:tplc="B2587312">
      <w:start w:val="1"/>
      <w:numFmt w:val="bullet"/>
      <w:lvlText w:val=""/>
      <w:lvlJc w:val="left"/>
      <w:pPr>
        <w:ind w:left="2880" w:hanging="360"/>
      </w:pPr>
      <w:rPr>
        <w:rFonts w:ascii="Symbol" w:hAnsi="Symbol" w:hint="default"/>
      </w:rPr>
    </w:lvl>
    <w:lvl w:ilvl="4" w:tplc="18B67C10">
      <w:start w:val="1"/>
      <w:numFmt w:val="bullet"/>
      <w:lvlText w:val="o"/>
      <w:lvlJc w:val="left"/>
      <w:pPr>
        <w:ind w:left="3600" w:hanging="360"/>
      </w:pPr>
      <w:rPr>
        <w:rFonts w:ascii="Courier New" w:hAnsi="Courier New" w:hint="default"/>
      </w:rPr>
    </w:lvl>
    <w:lvl w:ilvl="5" w:tplc="04CA176C">
      <w:start w:val="1"/>
      <w:numFmt w:val="bullet"/>
      <w:lvlText w:val=""/>
      <w:lvlJc w:val="left"/>
      <w:pPr>
        <w:ind w:left="4320" w:hanging="360"/>
      </w:pPr>
      <w:rPr>
        <w:rFonts w:ascii="Wingdings" w:hAnsi="Wingdings" w:hint="default"/>
      </w:rPr>
    </w:lvl>
    <w:lvl w:ilvl="6" w:tplc="09C2C136">
      <w:start w:val="1"/>
      <w:numFmt w:val="bullet"/>
      <w:lvlText w:val=""/>
      <w:lvlJc w:val="left"/>
      <w:pPr>
        <w:ind w:left="5040" w:hanging="360"/>
      </w:pPr>
      <w:rPr>
        <w:rFonts w:ascii="Symbol" w:hAnsi="Symbol" w:hint="default"/>
      </w:rPr>
    </w:lvl>
    <w:lvl w:ilvl="7" w:tplc="CB8A0A9A">
      <w:start w:val="1"/>
      <w:numFmt w:val="bullet"/>
      <w:lvlText w:val="o"/>
      <w:lvlJc w:val="left"/>
      <w:pPr>
        <w:ind w:left="5760" w:hanging="360"/>
      </w:pPr>
      <w:rPr>
        <w:rFonts w:ascii="Courier New" w:hAnsi="Courier New" w:hint="default"/>
      </w:rPr>
    </w:lvl>
    <w:lvl w:ilvl="8" w:tplc="F4282822">
      <w:start w:val="1"/>
      <w:numFmt w:val="bullet"/>
      <w:lvlText w:val=""/>
      <w:lvlJc w:val="left"/>
      <w:pPr>
        <w:ind w:left="6480" w:hanging="360"/>
      </w:pPr>
      <w:rPr>
        <w:rFonts w:ascii="Wingdings" w:hAnsi="Wingdings" w:hint="default"/>
      </w:rPr>
    </w:lvl>
  </w:abstractNum>
  <w:num w:numId="1" w16cid:durableId="271284923">
    <w:abstractNumId w:val="10"/>
  </w:num>
  <w:num w:numId="2" w16cid:durableId="31658431">
    <w:abstractNumId w:val="11"/>
  </w:num>
  <w:num w:numId="3" w16cid:durableId="193076488">
    <w:abstractNumId w:val="4"/>
  </w:num>
  <w:num w:numId="4" w16cid:durableId="721750132">
    <w:abstractNumId w:val="9"/>
  </w:num>
  <w:num w:numId="5" w16cid:durableId="1605962799">
    <w:abstractNumId w:val="18"/>
  </w:num>
  <w:num w:numId="6" w16cid:durableId="1487626059">
    <w:abstractNumId w:val="3"/>
  </w:num>
  <w:num w:numId="7" w16cid:durableId="2057511085">
    <w:abstractNumId w:val="14"/>
  </w:num>
  <w:num w:numId="8" w16cid:durableId="1415588369">
    <w:abstractNumId w:val="0"/>
  </w:num>
  <w:num w:numId="9" w16cid:durableId="1581134814">
    <w:abstractNumId w:val="15"/>
  </w:num>
  <w:num w:numId="10" w16cid:durableId="829372330">
    <w:abstractNumId w:val="8"/>
  </w:num>
  <w:num w:numId="11" w16cid:durableId="2084136997">
    <w:abstractNumId w:val="7"/>
  </w:num>
  <w:num w:numId="12" w16cid:durableId="920673687">
    <w:abstractNumId w:val="6"/>
  </w:num>
  <w:num w:numId="13" w16cid:durableId="979260774">
    <w:abstractNumId w:val="22"/>
  </w:num>
  <w:num w:numId="14" w16cid:durableId="2090614649">
    <w:abstractNumId w:val="1"/>
  </w:num>
  <w:num w:numId="15" w16cid:durableId="1125394507">
    <w:abstractNumId w:val="2"/>
  </w:num>
  <w:num w:numId="16" w16cid:durableId="69084141">
    <w:abstractNumId w:val="16"/>
  </w:num>
  <w:num w:numId="17" w16cid:durableId="87770421">
    <w:abstractNumId w:val="19"/>
  </w:num>
  <w:num w:numId="18" w16cid:durableId="967051026">
    <w:abstractNumId w:val="12"/>
  </w:num>
  <w:num w:numId="19" w16cid:durableId="1279027810">
    <w:abstractNumId w:val="16"/>
  </w:num>
  <w:num w:numId="20" w16cid:durableId="1083452799">
    <w:abstractNumId w:val="13"/>
  </w:num>
  <w:num w:numId="21" w16cid:durableId="372199339">
    <w:abstractNumId w:val="17"/>
  </w:num>
  <w:num w:numId="22" w16cid:durableId="1950701897">
    <w:abstractNumId w:val="5"/>
  </w:num>
  <w:num w:numId="23" w16cid:durableId="651450339">
    <w:abstractNumId w:val="20"/>
  </w:num>
  <w:num w:numId="24" w16cid:durableId="115391017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D3"/>
    <w:rsid w:val="00000594"/>
    <w:rsid w:val="0000233D"/>
    <w:rsid w:val="00003CDE"/>
    <w:rsid w:val="00004A4E"/>
    <w:rsid w:val="00005CA2"/>
    <w:rsid w:val="00005E84"/>
    <w:rsid w:val="00007DD3"/>
    <w:rsid w:val="0001083F"/>
    <w:rsid w:val="00011264"/>
    <w:rsid w:val="00012121"/>
    <w:rsid w:val="0002441A"/>
    <w:rsid w:val="00025F20"/>
    <w:rsid w:val="00027A84"/>
    <w:rsid w:val="00034DED"/>
    <w:rsid w:val="00035B52"/>
    <w:rsid w:val="00036CCE"/>
    <w:rsid w:val="000374BB"/>
    <w:rsid w:val="00042C04"/>
    <w:rsid w:val="00042CDD"/>
    <w:rsid w:val="00043708"/>
    <w:rsid w:val="00046881"/>
    <w:rsid w:val="00047D31"/>
    <w:rsid w:val="00050B46"/>
    <w:rsid w:val="00053FE3"/>
    <w:rsid w:val="00054B34"/>
    <w:rsid w:val="00054E8F"/>
    <w:rsid w:val="0005609D"/>
    <w:rsid w:val="00056EA8"/>
    <w:rsid w:val="0006133A"/>
    <w:rsid w:val="000653CB"/>
    <w:rsid w:val="00067EB3"/>
    <w:rsid w:val="00072460"/>
    <w:rsid w:val="00085D2D"/>
    <w:rsid w:val="0009105B"/>
    <w:rsid w:val="00091E24"/>
    <w:rsid w:val="00092F46"/>
    <w:rsid w:val="00093066"/>
    <w:rsid w:val="000A527D"/>
    <w:rsid w:val="000A5B11"/>
    <w:rsid w:val="000A6107"/>
    <w:rsid w:val="000B152A"/>
    <w:rsid w:val="000B32B6"/>
    <w:rsid w:val="000B6E11"/>
    <w:rsid w:val="000C39C4"/>
    <w:rsid w:val="000D1920"/>
    <w:rsid w:val="000D4825"/>
    <w:rsid w:val="000D5649"/>
    <w:rsid w:val="000D622D"/>
    <w:rsid w:val="000E0A66"/>
    <w:rsid w:val="000E3616"/>
    <w:rsid w:val="000E583F"/>
    <w:rsid w:val="000F35D2"/>
    <w:rsid w:val="000F39CE"/>
    <w:rsid w:val="000F435C"/>
    <w:rsid w:val="000F52C1"/>
    <w:rsid w:val="000F5561"/>
    <w:rsid w:val="000F768C"/>
    <w:rsid w:val="00101DA9"/>
    <w:rsid w:val="0010253B"/>
    <w:rsid w:val="00102B53"/>
    <w:rsid w:val="00105D56"/>
    <w:rsid w:val="00106060"/>
    <w:rsid w:val="001076B6"/>
    <w:rsid w:val="00110174"/>
    <w:rsid w:val="00110D4C"/>
    <w:rsid w:val="001136B8"/>
    <w:rsid w:val="0011594C"/>
    <w:rsid w:val="00116508"/>
    <w:rsid w:val="00117947"/>
    <w:rsid w:val="0012112E"/>
    <w:rsid w:val="001217BA"/>
    <w:rsid w:val="00125C50"/>
    <w:rsid w:val="0013426F"/>
    <w:rsid w:val="00134E8E"/>
    <w:rsid w:val="00135CBB"/>
    <w:rsid w:val="0015004F"/>
    <w:rsid w:val="00151F30"/>
    <w:rsid w:val="001535F6"/>
    <w:rsid w:val="001544D2"/>
    <w:rsid w:val="001552F4"/>
    <w:rsid w:val="0015549B"/>
    <w:rsid w:val="001559FF"/>
    <w:rsid w:val="001579A2"/>
    <w:rsid w:val="00160742"/>
    <w:rsid w:val="001616EE"/>
    <w:rsid w:val="0016221C"/>
    <w:rsid w:val="00162C78"/>
    <w:rsid w:val="00165A5C"/>
    <w:rsid w:val="00166A0C"/>
    <w:rsid w:val="0017255C"/>
    <w:rsid w:val="001729B8"/>
    <w:rsid w:val="00173ACC"/>
    <w:rsid w:val="00176AD3"/>
    <w:rsid w:val="00177392"/>
    <w:rsid w:val="00184E88"/>
    <w:rsid w:val="00184FAF"/>
    <w:rsid w:val="00185A8C"/>
    <w:rsid w:val="001867EB"/>
    <w:rsid w:val="00190FAE"/>
    <w:rsid w:val="00191BCA"/>
    <w:rsid w:val="00191CA4"/>
    <w:rsid w:val="001950D5"/>
    <w:rsid w:val="001956F3"/>
    <w:rsid w:val="00196F98"/>
    <w:rsid w:val="00197F0F"/>
    <w:rsid w:val="001A48B4"/>
    <w:rsid w:val="001A4DD6"/>
    <w:rsid w:val="001A5AA6"/>
    <w:rsid w:val="001A6EB8"/>
    <w:rsid w:val="001B18EA"/>
    <w:rsid w:val="001B6459"/>
    <w:rsid w:val="001C316A"/>
    <w:rsid w:val="001C550C"/>
    <w:rsid w:val="001D369C"/>
    <w:rsid w:val="001D462F"/>
    <w:rsid w:val="001D6408"/>
    <w:rsid w:val="001D771A"/>
    <w:rsid w:val="001E1274"/>
    <w:rsid w:val="001E258E"/>
    <w:rsid w:val="001E2A48"/>
    <w:rsid w:val="001E5759"/>
    <w:rsid w:val="001F3BA0"/>
    <w:rsid w:val="001F5B98"/>
    <w:rsid w:val="001F6DE2"/>
    <w:rsid w:val="001F73CA"/>
    <w:rsid w:val="002018AF"/>
    <w:rsid w:val="00203796"/>
    <w:rsid w:val="00213037"/>
    <w:rsid w:val="0021378E"/>
    <w:rsid w:val="00223B51"/>
    <w:rsid w:val="00223B71"/>
    <w:rsid w:val="0022768D"/>
    <w:rsid w:val="00230843"/>
    <w:rsid w:val="00230971"/>
    <w:rsid w:val="00235F1F"/>
    <w:rsid w:val="00237483"/>
    <w:rsid w:val="002379DB"/>
    <w:rsid w:val="002401FD"/>
    <w:rsid w:val="0024057C"/>
    <w:rsid w:val="002424FF"/>
    <w:rsid w:val="00251DD7"/>
    <w:rsid w:val="00252747"/>
    <w:rsid w:val="00252B30"/>
    <w:rsid w:val="0025495B"/>
    <w:rsid w:val="002573FD"/>
    <w:rsid w:val="002612FA"/>
    <w:rsid w:val="0026296F"/>
    <w:rsid w:val="0026519E"/>
    <w:rsid w:val="00265BEE"/>
    <w:rsid w:val="00266437"/>
    <w:rsid w:val="00267822"/>
    <w:rsid w:val="0027234C"/>
    <w:rsid w:val="00274174"/>
    <w:rsid w:val="00274D17"/>
    <w:rsid w:val="00280C54"/>
    <w:rsid w:val="0028218B"/>
    <w:rsid w:val="00284499"/>
    <w:rsid w:val="0028558E"/>
    <w:rsid w:val="00290276"/>
    <w:rsid w:val="0029252E"/>
    <w:rsid w:val="002961C7"/>
    <w:rsid w:val="002971EC"/>
    <w:rsid w:val="002B2DF6"/>
    <w:rsid w:val="002B32B5"/>
    <w:rsid w:val="002B6C03"/>
    <w:rsid w:val="002C2F88"/>
    <w:rsid w:val="002C4E13"/>
    <w:rsid w:val="002C7F17"/>
    <w:rsid w:val="002D039C"/>
    <w:rsid w:val="002D0D4E"/>
    <w:rsid w:val="002D0D6E"/>
    <w:rsid w:val="002D17EB"/>
    <w:rsid w:val="002E005F"/>
    <w:rsid w:val="002E18F1"/>
    <w:rsid w:val="002E7EF9"/>
    <w:rsid w:val="002F042C"/>
    <w:rsid w:val="002F20F9"/>
    <w:rsid w:val="002F4162"/>
    <w:rsid w:val="003008EB"/>
    <w:rsid w:val="00300ED9"/>
    <w:rsid w:val="003017BC"/>
    <w:rsid w:val="00302A32"/>
    <w:rsid w:val="00304DB6"/>
    <w:rsid w:val="0030624E"/>
    <w:rsid w:val="00313C20"/>
    <w:rsid w:val="00314F06"/>
    <w:rsid w:val="003157CA"/>
    <w:rsid w:val="0031664F"/>
    <w:rsid w:val="00317588"/>
    <w:rsid w:val="00320D42"/>
    <w:rsid w:val="00327081"/>
    <w:rsid w:val="00330A85"/>
    <w:rsid w:val="00335188"/>
    <w:rsid w:val="00336693"/>
    <w:rsid w:val="003378E4"/>
    <w:rsid w:val="00346745"/>
    <w:rsid w:val="00351DDB"/>
    <w:rsid w:val="0035582C"/>
    <w:rsid w:val="00355DEF"/>
    <w:rsid w:val="003560C4"/>
    <w:rsid w:val="003562A8"/>
    <w:rsid w:val="00360DF4"/>
    <w:rsid w:val="00363D26"/>
    <w:rsid w:val="00367276"/>
    <w:rsid w:val="00372DC6"/>
    <w:rsid w:val="00373A20"/>
    <w:rsid w:val="00375750"/>
    <w:rsid w:val="00377A5B"/>
    <w:rsid w:val="003812D9"/>
    <w:rsid w:val="00381891"/>
    <w:rsid w:val="0038381B"/>
    <w:rsid w:val="003838C2"/>
    <w:rsid w:val="00385FC2"/>
    <w:rsid w:val="003878B9"/>
    <w:rsid w:val="003929AF"/>
    <w:rsid w:val="00397039"/>
    <w:rsid w:val="003A6D2B"/>
    <w:rsid w:val="003B18F0"/>
    <w:rsid w:val="003B3AC3"/>
    <w:rsid w:val="003B50AA"/>
    <w:rsid w:val="003B667E"/>
    <w:rsid w:val="003C385B"/>
    <w:rsid w:val="003C49E4"/>
    <w:rsid w:val="003C57DD"/>
    <w:rsid w:val="003C5F9E"/>
    <w:rsid w:val="003D1729"/>
    <w:rsid w:val="003D1B53"/>
    <w:rsid w:val="003D5C4A"/>
    <w:rsid w:val="003D64FF"/>
    <w:rsid w:val="003D7F84"/>
    <w:rsid w:val="003E196B"/>
    <w:rsid w:val="003E1A00"/>
    <w:rsid w:val="003E2594"/>
    <w:rsid w:val="003E2C2A"/>
    <w:rsid w:val="003E641F"/>
    <w:rsid w:val="003F0444"/>
    <w:rsid w:val="004013B4"/>
    <w:rsid w:val="0040279B"/>
    <w:rsid w:val="0040724D"/>
    <w:rsid w:val="004114DC"/>
    <w:rsid w:val="00411B85"/>
    <w:rsid w:val="00415D20"/>
    <w:rsid w:val="00416B8C"/>
    <w:rsid w:val="00421A1B"/>
    <w:rsid w:val="00422748"/>
    <w:rsid w:val="00422B9A"/>
    <w:rsid w:val="00423C1E"/>
    <w:rsid w:val="004241E0"/>
    <w:rsid w:val="004253CC"/>
    <w:rsid w:val="0043060D"/>
    <w:rsid w:val="00433782"/>
    <w:rsid w:val="00435A56"/>
    <w:rsid w:val="00435AE4"/>
    <w:rsid w:val="00441899"/>
    <w:rsid w:val="00451DB4"/>
    <w:rsid w:val="00456B84"/>
    <w:rsid w:val="00460679"/>
    <w:rsid w:val="00462714"/>
    <w:rsid w:val="00463771"/>
    <w:rsid w:val="004651E5"/>
    <w:rsid w:val="00465216"/>
    <w:rsid w:val="004669ED"/>
    <w:rsid w:val="0046720D"/>
    <w:rsid w:val="00467640"/>
    <w:rsid w:val="00470EF7"/>
    <w:rsid w:val="004755CB"/>
    <w:rsid w:val="00475EC9"/>
    <w:rsid w:val="00481683"/>
    <w:rsid w:val="00483EA0"/>
    <w:rsid w:val="00485001"/>
    <w:rsid w:val="00491DA1"/>
    <w:rsid w:val="00493858"/>
    <w:rsid w:val="004973EB"/>
    <w:rsid w:val="00497C92"/>
    <w:rsid w:val="004A09DA"/>
    <w:rsid w:val="004A18A4"/>
    <w:rsid w:val="004A1EB0"/>
    <w:rsid w:val="004A7FAB"/>
    <w:rsid w:val="004B0348"/>
    <w:rsid w:val="004B1880"/>
    <w:rsid w:val="004B1985"/>
    <w:rsid w:val="004B21E6"/>
    <w:rsid w:val="004B4DDE"/>
    <w:rsid w:val="004B57E2"/>
    <w:rsid w:val="004B5B0D"/>
    <w:rsid w:val="004C578E"/>
    <w:rsid w:val="004C7085"/>
    <w:rsid w:val="004C770D"/>
    <w:rsid w:val="004D0A3C"/>
    <w:rsid w:val="004D0BD8"/>
    <w:rsid w:val="004D13FA"/>
    <w:rsid w:val="004D14A7"/>
    <w:rsid w:val="004D220B"/>
    <w:rsid w:val="004D3703"/>
    <w:rsid w:val="004D44A7"/>
    <w:rsid w:val="004D6893"/>
    <w:rsid w:val="004D76B9"/>
    <w:rsid w:val="004E01A3"/>
    <w:rsid w:val="004E3495"/>
    <w:rsid w:val="004E5122"/>
    <w:rsid w:val="004E6FD3"/>
    <w:rsid w:val="004F088F"/>
    <w:rsid w:val="004F3AED"/>
    <w:rsid w:val="005028B7"/>
    <w:rsid w:val="00504C20"/>
    <w:rsid w:val="005072DB"/>
    <w:rsid w:val="00507631"/>
    <w:rsid w:val="00513676"/>
    <w:rsid w:val="0051481C"/>
    <w:rsid w:val="00514FF6"/>
    <w:rsid w:val="0052035D"/>
    <w:rsid w:val="00522BD4"/>
    <w:rsid w:val="00522E0A"/>
    <w:rsid w:val="00526F02"/>
    <w:rsid w:val="00530D28"/>
    <w:rsid w:val="005338B5"/>
    <w:rsid w:val="00534C50"/>
    <w:rsid w:val="00536C8A"/>
    <w:rsid w:val="00546B90"/>
    <w:rsid w:val="005519B4"/>
    <w:rsid w:val="005525DB"/>
    <w:rsid w:val="00552737"/>
    <w:rsid w:val="00554142"/>
    <w:rsid w:val="005541AB"/>
    <w:rsid w:val="00560A97"/>
    <w:rsid w:val="0056378E"/>
    <w:rsid w:val="00565231"/>
    <w:rsid w:val="005653CE"/>
    <w:rsid w:val="005659DE"/>
    <w:rsid w:val="00570086"/>
    <w:rsid w:val="005801C4"/>
    <w:rsid w:val="005813F4"/>
    <w:rsid w:val="00581425"/>
    <w:rsid w:val="00587B2D"/>
    <w:rsid w:val="00590352"/>
    <w:rsid w:val="00594E3F"/>
    <w:rsid w:val="0059512D"/>
    <w:rsid w:val="005964EE"/>
    <w:rsid w:val="005A00B6"/>
    <w:rsid w:val="005A1A2B"/>
    <w:rsid w:val="005A2A62"/>
    <w:rsid w:val="005A2D8B"/>
    <w:rsid w:val="005A390E"/>
    <w:rsid w:val="005A4CF7"/>
    <w:rsid w:val="005A4EFB"/>
    <w:rsid w:val="005A73EA"/>
    <w:rsid w:val="005B01E6"/>
    <w:rsid w:val="005B2C63"/>
    <w:rsid w:val="005B31AD"/>
    <w:rsid w:val="005B4F94"/>
    <w:rsid w:val="005B7BA2"/>
    <w:rsid w:val="005C0032"/>
    <w:rsid w:val="005C1133"/>
    <w:rsid w:val="005C1D96"/>
    <w:rsid w:val="005C2499"/>
    <w:rsid w:val="005C2A9A"/>
    <w:rsid w:val="005C4124"/>
    <w:rsid w:val="005C5094"/>
    <w:rsid w:val="005C5B04"/>
    <w:rsid w:val="005C685C"/>
    <w:rsid w:val="005C6A6D"/>
    <w:rsid w:val="005D19C7"/>
    <w:rsid w:val="005D3A89"/>
    <w:rsid w:val="005D681B"/>
    <w:rsid w:val="005E18F9"/>
    <w:rsid w:val="005E2879"/>
    <w:rsid w:val="005E34A3"/>
    <w:rsid w:val="005E54CD"/>
    <w:rsid w:val="005F0143"/>
    <w:rsid w:val="005F17E0"/>
    <w:rsid w:val="00601C0C"/>
    <w:rsid w:val="006038CB"/>
    <w:rsid w:val="006039CF"/>
    <w:rsid w:val="0060444B"/>
    <w:rsid w:val="0060563C"/>
    <w:rsid w:val="00607897"/>
    <w:rsid w:val="00607E7B"/>
    <w:rsid w:val="006124CF"/>
    <w:rsid w:val="006125C3"/>
    <w:rsid w:val="00615161"/>
    <w:rsid w:val="00616705"/>
    <w:rsid w:val="0062155B"/>
    <w:rsid w:val="00623048"/>
    <w:rsid w:val="00624997"/>
    <w:rsid w:val="00625C5E"/>
    <w:rsid w:val="006264A0"/>
    <w:rsid w:val="00627003"/>
    <w:rsid w:val="00627F40"/>
    <w:rsid w:val="00630D2A"/>
    <w:rsid w:val="0063287E"/>
    <w:rsid w:val="00636D5C"/>
    <w:rsid w:val="006426DF"/>
    <w:rsid w:val="00653BB5"/>
    <w:rsid w:val="00655BCB"/>
    <w:rsid w:val="0065627D"/>
    <w:rsid w:val="00661690"/>
    <w:rsid w:val="0066453B"/>
    <w:rsid w:val="00666F9C"/>
    <w:rsid w:val="006716DE"/>
    <w:rsid w:val="00672D0B"/>
    <w:rsid w:val="00673C17"/>
    <w:rsid w:val="006760AA"/>
    <w:rsid w:val="0068133C"/>
    <w:rsid w:val="006839AB"/>
    <w:rsid w:val="00693886"/>
    <w:rsid w:val="0069520B"/>
    <w:rsid w:val="006A0FAE"/>
    <w:rsid w:val="006A19F4"/>
    <w:rsid w:val="006B0910"/>
    <w:rsid w:val="006B2E70"/>
    <w:rsid w:val="006B551F"/>
    <w:rsid w:val="006B5AF2"/>
    <w:rsid w:val="006B6C2F"/>
    <w:rsid w:val="006C1316"/>
    <w:rsid w:val="006C47F0"/>
    <w:rsid w:val="006C68D9"/>
    <w:rsid w:val="006C6FF8"/>
    <w:rsid w:val="006D0CB4"/>
    <w:rsid w:val="006D1357"/>
    <w:rsid w:val="006D4664"/>
    <w:rsid w:val="006D61E3"/>
    <w:rsid w:val="006E2265"/>
    <w:rsid w:val="006E29DA"/>
    <w:rsid w:val="006E6BB1"/>
    <w:rsid w:val="006F17F9"/>
    <w:rsid w:val="006F6020"/>
    <w:rsid w:val="006F6127"/>
    <w:rsid w:val="006F7E16"/>
    <w:rsid w:val="00700BDD"/>
    <w:rsid w:val="00702855"/>
    <w:rsid w:val="00702ADB"/>
    <w:rsid w:val="00705C7D"/>
    <w:rsid w:val="00715015"/>
    <w:rsid w:val="007243DC"/>
    <w:rsid w:val="0072718F"/>
    <w:rsid w:val="00727E07"/>
    <w:rsid w:val="00731014"/>
    <w:rsid w:val="00731297"/>
    <w:rsid w:val="00731D49"/>
    <w:rsid w:val="00733099"/>
    <w:rsid w:val="00742FB6"/>
    <w:rsid w:val="0074599F"/>
    <w:rsid w:val="0074686F"/>
    <w:rsid w:val="00747B77"/>
    <w:rsid w:val="007513BD"/>
    <w:rsid w:val="00751513"/>
    <w:rsid w:val="00753746"/>
    <w:rsid w:val="00756282"/>
    <w:rsid w:val="00761F84"/>
    <w:rsid w:val="007651B2"/>
    <w:rsid w:val="00765D0B"/>
    <w:rsid w:val="007665FB"/>
    <w:rsid w:val="00767CB5"/>
    <w:rsid w:val="00770E58"/>
    <w:rsid w:val="00772058"/>
    <w:rsid w:val="00773318"/>
    <w:rsid w:val="00773603"/>
    <w:rsid w:val="00774489"/>
    <w:rsid w:val="0077483A"/>
    <w:rsid w:val="00776D20"/>
    <w:rsid w:val="00782495"/>
    <w:rsid w:val="00785C5B"/>
    <w:rsid w:val="00786B38"/>
    <w:rsid w:val="00792031"/>
    <w:rsid w:val="007926CD"/>
    <w:rsid w:val="007931FC"/>
    <w:rsid w:val="0079741A"/>
    <w:rsid w:val="007A17DE"/>
    <w:rsid w:val="007A2FEE"/>
    <w:rsid w:val="007A34C6"/>
    <w:rsid w:val="007A4CCE"/>
    <w:rsid w:val="007A62A8"/>
    <w:rsid w:val="007A6304"/>
    <w:rsid w:val="007B14C0"/>
    <w:rsid w:val="007B1F8E"/>
    <w:rsid w:val="007B250B"/>
    <w:rsid w:val="007B4E3C"/>
    <w:rsid w:val="007B6CD3"/>
    <w:rsid w:val="007C08AD"/>
    <w:rsid w:val="007C3FAC"/>
    <w:rsid w:val="007C5370"/>
    <w:rsid w:val="007D11CB"/>
    <w:rsid w:val="007D43AB"/>
    <w:rsid w:val="007D69D8"/>
    <w:rsid w:val="007D7D8A"/>
    <w:rsid w:val="007E091F"/>
    <w:rsid w:val="007E36CE"/>
    <w:rsid w:val="007E3F40"/>
    <w:rsid w:val="007E56DC"/>
    <w:rsid w:val="007F18AA"/>
    <w:rsid w:val="007F27BD"/>
    <w:rsid w:val="00801814"/>
    <w:rsid w:val="00802FBF"/>
    <w:rsid w:val="00804058"/>
    <w:rsid w:val="0080461E"/>
    <w:rsid w:val="008046A4"/>
    <w:rsid w:val="00804E0A"/>
    <w:rsid w:val="00805E05"/>
    <w:rsid w:val="0080768B"/>
    <w:rsid w:val="0080789B"/>
    <w:rsid w:val="00814443"/>
    <w:rsid w:val="008150C1"/>
    <w:rsid w:val="0081516E"/>
    <w:rsid w:val="00816A7C"/>
    <w:rsid w:val="00817012"/>
    <w:rsid w:val="008172EA"/>
    <w:rsid w:val="00817D35"/>
    <w:rsid w:val="00824D88"/>
    <w:rsid w:val="0083061F"/>
    <w:rsid w:val="00830F86"/>
    <w:rsid w:val="00831472"/>
    <w:rsid w:val="008337D1"/>
    <w:rsid w:val="00835E11"/>
    <w:rsid w:val="0083748C"/>
    <w:rsid w:val="008434E2"/>
    <w:rsid w:val="00843C1B"/>
    <w:rsid w:val="00850BDF"/>
    <w:rsid w:val="0085547A"/>
    <w:rsid w:val="00860CCD"/>
    <w:rsid w:val="00860DC1"/>
    <w:rsid w:val="008613CF"/>
    <w:rsid w:val="008662E9"/>
    <w:rsid w:val="00867F2C"/>
    <w:rsid w:val="00873F3A"/>
    <w:rsid w:val="00874AF9"/>
    <w:rsid w:val="00874E0A"/>
    <w:rsid w:val="008755E6"/>
    <w:rsid w:val="008765A3"/>
    <w:rsid w:val="00884ADD"/>
    <w:rsid w:val="008857E8"/>
    <w:rsid w:val="0088636F"/>
    <w:rsid w:val="00887533"/>
    <w:rsid w:val="00887596"/>
    <w:rsid w:val="008918C1"/>
    <w:rsid w:val="00896ACD"/>
    <w:rsid w:val="00897FF7"/>
    <w:rsid w:val="008A0D51"/>
    <w:rsid w:val="008A4434"/>
    <w:rsid w:val="008A5522"/>
    <w:rsid w:val="008A636B"/>
    <w:rsid w:val="008A7A13"/>
    <w:rsid w:val="008B1A37"/>
    <w:rsid w:val="008B23C9"/>
    <w:rsid w:val="008B27C7"/>
    <w:rsid w:val="008B2E6D"/>
    <w:rsid w:val="008B3DFD"/>
    <w:rsid w:val="008B4963"/>
    <w:rsid w:val="008C088E"/>
    <w:rsid w:val="008C2CF1"/>
    <w:rsid w:val="008C5231"/>
    <w:rsid w:val="008C6095"/>
    <w:rsid w:val="008D2403"/>
    <w:rsid w:val="008D5F45"/>
    <w:rsid w:val="008E05A1"/>
    <w:rsid w:val="008E2CD0"/>
    <w:rsid w:val="008E465B"/>
    <w:rsid w:val="008E5076"/>
    <w:rsid w:val="008E5B3E"/>
    <w:rsid w:val="008F092A"/>
    <w:rsid w:val="008F3BB8"/>
    <w:rsid w:val="008F3D5C"/>
    <w:rsid w:val="008F5016"/>
    <w:rsid w:val="008F530B"/>
    <w:rsid w:val="008F69FA"/>
    <w:rsid w:val="00900A2D"/>
    <w:rsid w:val="009075C9"/>
    <w:rsid w:val="00910E0B"/>
    <w:rsid w:val="00911929"/>
    <w:rsid w:val="00912387"/>
    <w:rsid w:val="0091564B"/>
    <w:rsid w:val="00916E9C"/>
    <w:rsid w:val="00923566"/>
    <w:rsid w:val="0093065E"/>
    <w:rsid w:val="009345EC"/>
    <w:rsid w:val="00935CB6"/>
    <w:rsid w:val="009373AE"/>
    <w:rsid w:val="0094245B"/>
    <w:rsid w:val="009429D7"/>
    <w:rsid w:val="009438B8"/>
    <w:rsid w:val="009467D7"/>
    <w:rsid w:val="00947EFB"/>
    <w:rsid w:val="00952373"/>
    <w:rsid w:val="00952BC9"/>
    <w:rsid w:val="009579A9"/>
    <w:rsid w:val="00960B59"/>
    <w:rsid w:val="00961218"/>
    <w:rsid w:val="009655F0"/>
    <w:rsid w:val="00965AB2"/>
    <w:rsid w:val="00972F12"/>
    <w:rsid w:val="00973FF7"/>
    <w:rsid w:val="00975B41"/>
    <w:rsid w:val="0098074C"/>
    <w:rsid w:val="00980DF0"/>
    <w:rsid w:val="009816CA"/>
    <w:rsid w:val="00983A69"/>
    <w:rsid w:val="00985A56"/>
    <w:rsid w:val="009926D9"/>
    <w:rsid w:val="009936CF"/>
    <w:rsid w:val="009A0DF1"/>
    <w:rsid w:val="009A1B04"/>
    <w:rsid w:val="009A4A86"/>
    <w:rsid w:val="009A4AFF"/>
    <w:rsid w:val="009A6E64"/>
    <w:rsid w:val="009A797D"/>
    <w:rsid w:val="009B08D2"/>
    <w:rsid w:val="009B1442"/>
    <w:rsid w:val="009B6A8C"/>
    <w:rsid w:val="009C1627"/>
    <w:rsid w:val="009C50E5"/>
    <w:rsid w:val="009C55C8"/>
    <w:rsid w:val="009C63AB"/>
    <w:rsid w:val="009D0BFB"/>
    <w:rsid w:val="009D0F98"/>
    <w:rsid w:val="009D1E44"/>
    <w:rsid w:val="009D768F"/>
    <w:rsid w:val="009D7F95"/>
    <w:rsid w:val="009E4A87"/>
    <w:rsid w:val="009E632F"/>
    <w:rsid w:val="009F3CC3"/>
    <w:rsid w:val="009F67AA"/>
    <w:rsid w:val="009F6E39"/>
    <w:rsid w:val="00A04DDE"/>
    <w:rsid w:val="00A0638A"/>
    <w:rsid w:val="00A11F84"/>
    <w:rsid w:val="00A13D9F"/>
    <w:rsid w:val="00A215DA"/>
    <w:rsid w:val="00A231B9"/>
    <w:rsid w:val="00A23B29"/>
    <w:rsid w:val="00A23DE9"/>
    <w:rsid w:val="00A2416B"/>
    <w:rsid w:val="00A2496D"/>
    <w:rsid w:val="00A306A9"/>
    <w:rsid w:val="00A33A15"/>
    <w:rsid w:val="00A51B4C"/>
    <w:rsid w:val="00A54DB8"/>
    <w:rsid w:val="00A5511C"/>
    <w:rsid w:val="00A55C79"/>
    <w:rsid w:val="00A5601B"/>
    <w:rsid w:val="00A575CF"/>
    <w:rsid w:val="00A57FB4"/>
    <w:rsid w:val="00A60CEF"/>
    <w:rsid w:val="00A61B1D"/>
    <w:rsid w:val="00A62C32"/>
    <w:rsid w:val="00A651D1"/>
    <w:rsid w:val="00A6558C"/>
    <w:rsid w:val="00A66AA5"/>
    <w:rsid w:val="00A70978"/>
    <w:rsid w:val="00A70F16"/>
    <w:rsid w:val="00A712A3"/>
    <w:rsid w:val="00A73C3B"/>
    <w:rsid w:val="00A751FB"/>
    <w:rsid w:val="00A752D3"/>
    <w:rsid w:val="00A77A2D"/>
    <w:rsid w:val="00A832A6"/>
    <w:rsid w:val="00A85C45"/>
    <w:rsid w:val="00A864DD"/>
    <w:rsid w:val="00A86DD0"/>
    <w:rsid w:val="00A900E5"/>
    <w:rsid w:val="00A93233"/>
    <w:rsid w:val="00A93C2C"/>
    <w:rsid w:val="00A93F6E"/>
    <w:rsid w:val="00A9659F"/>
    <w:rsid w:val="00AA0680"/>
    <w:rsid w:val="00AA1D67"/>
    <w:rsid w:val="00AA1F3B"/>
    <w:rsid w:val="00AA51A1"/>
    <w:rsid w:val="00AA676D"/>
    <w:rsid w:val="00AA6E89"/>
    <w:rsid w:val="00AB026F"/>
    <w:rsid w:val="00AB0602"/>
    <w:rsid w:val="00AB08C8"/>
    <w:rsid w:val="00AB1D58"/>
    <w:rsid w:val="00AB613D"/>
    <w:rsid w:val="00AB67FE"/>
    <w:rsid w:val="00AC01D6"/>
    <w:rsid w:val="00AC24FE"/>
    <w:rsid w:val="00AC5A48"/>
    <w:rsid w:val="00AC5F16"/>
    <w:rsid w:val="00AD0378"/>
    <w:rsid w:val="00AD0657"/>
    <w:rsid w:val="00AD0B33"/>
    <w:rsid w:val="00AE024B"/>
    <w:rsid w:val="00AE3034"/>
    <w:rsid w:val="00AE4F21"/>
    <w:rsid w:val="00AE4FA1"/>
    <w:rsid w:val="00AE690F"/>
    <w:rsid w:val="00AE73EB"/>
    <w:rsid w:val="00AF5043"/>
    <w:rsid w:val="00AF6371"/>
    <w:rsid w:val="00AF6A42"/>
    <w:rsid w:val="00AF76A3"/>
    <w:rsid w:val="00AF785C"/>
    <w:rsid w:val="00AF7A33"/>
    <w:rsid w:val="00B00198"/>
    <w:rsid w:val="00B022F6"/>
    <w:rsid w:val="00B07686"/>
    <w:rsid w:val="00B1039C"/>
    <w:rsid w:val="00B10A14"/>
    <w:rsid w:val="00B14C1B"/>
    <w:rsid w:val="00B14C26"/>
    <w:rsid w:val="00B14C85"/>
    <w:rsid w:val="00B164B5"/>
    <w:rsid w:val="00B16B85"/>
    <w:rsid w:val="00B20BF5"/>
    <w:rsid w:val="00B223AD"/>
    <w:rsid w:val="00B2509B"/>
    <w:rsid w:val="00B26031"/>
    <w:rsid w:val="00B27118"/>
    <w:rsid w:val="00B304DD"/>
    <w:rsid w:val="00B32B02"/>
    <w:rsid w:val="00B32E1B"/>
    <w:rsid w:val="00B36C49"/>
    <w:rsid w:val="00B37497"/>
    <w:rsid w:val="00B3775A"/>
    <w:rsid w:val="00B4132D"/>
    <w:rsid w:val="00B4150C"/>
    <w:rsid w:val="00B435F6"/>
    <w:rsid w:val="00B53598"/>
    <w:rsid w:val="00B54255"/>
    <w:rsid w:val="00B55D64"/>
    <w:rsid w:val="00B56342"/>
    <w:rsid w:val="00B61C29"/>
    <w:rsid w:val="00B61FFC"/>
    <w:rsid w:val="00B63C49"/>
    <w:rsid w:val="00B64963"/>
    <w:rsid w:val="00B64967"/>
    <w:rsid w:val="00B65519"/>
    <w:rsid w:val="00B66356"/>
    <w:rsid w:val="00B6697C"/>
    <w:rsid w:val="00B70734"/>
    <w:rsid w:val="00B729F2"/>
    <w:rsid w:val="00B7699B"/>
    <w:rsid w:val="00B769E5"/>
    <w:rsid w:val="00B771F9"/>
    <w:rsid w:val="00B77499"/>
    <w:rsid w:val="00B80CD8"/>
    <w:rsid w:val="00B819E3"/>
    <w:rsid w:val="00B8605B"/>
    <w:rsid w:val="00B93F40"/>
    <w:rsid w:val="00B94B56"/>
    <w:rsid w:val="00BA115E"/>
    <w:rsid w:val="00BA3F0F"/>
    <w:rsid w:val="00BB02A9"/>
    <w:rsid w:val="00BB167C"/>
    <w:rsid w:val="00BB2753"/>
    <w:rsid w:val="00BB40B9"/>
    <w:rsid w:val="00BB4FBF"/>
    <w:rsid w:val="00BB7337"/>
    <w:rsid w:val="00BC2276"/>
    <w:rsid w:val="00BC3714"/>
    <w:rsid w:val="00BC38D9"/>
    <w:rsid w:val="00BC3A2D"/>
    <w:rsid w:val="00BC4AE8"/>
    <w:rsid w:val="00BC6648"/>
    <w:rsid w:val="00BD06AC"/>
    <w:rsid w:val="00BD23B8"/>
    <w:rsid w:val="00BD46BB"/>
    <w:rsid w:val="00BE040A"/>
    <w:rsid w:val="00BE2858"/>
    <w:rsid w:val="00BE4AA7"/>
    <w:rsid w:val="00BE6DFF"/>
    <w:rsid w:val="00BF081E"/>
    <w:rsid w:val="00BF0F70"/>
    <w:rsid w:val="00BF1D6C"/>
    <w:rsid w:val="00BF46DF"/>
    <w:rsid w:val="00BF5F7E"/>
    <w:rsid w:val="00BF6A44"/>
    <w:rsid w:val="00C00438"/>
    <w:rsid w:val="00C0066F"/>
    <w:rsid w:val="00C00B8F"/>
    <w:rsid w:val="00C052CB"/>
    <w:rsid w:val="00C053B5"/>
    <w:rsid w:val="00C05442"/>
    <w:rsid w:val="00C0670E"/>
    <w:rsid w:val="00C12E9F"/>
    <w:rsid w:val="00C1583C"/>
    <w:rsid w:val="00C16617"/>
    <w:rsid w:val="00C17912"/>
    <w:rsid w:val="00C17E0B"/>
    <w:rsid w:val="00C2003D"/>
    <w:rsid w:val="00C20158"/>
    <w:rsid w:val="00C20536"/>
    <w:rsid w:val="00C234A6"/>
    <w:rsid w:val="00C25CA3"/>
    <w:rsid w:val="00C261BC"/>
    <w:rsid w:val="00C366CC"/>
    <w:rsid w:val="00C3683C"/>
    <w:rsid w:val="00C36ADF"/>
    <w:rsid w:val="00C37088"/>
    <w:rsid w:val="00C37852"/>
    <w:rsid w:val="00C37D24"/>
    <w:rsid w:val="00C43B6A"/>
    <w:rsid w:val="00C45050"/>
    <w:rsid w:val="00C46E9C"/>
    <w:rsid w:val="00C4712B"/>
    <w:rsid w:val="00C47CCF"/>
    <w:rsid w:val="00C53E08"/>
    <w:rsid w:val="00C55A2B"/>
    <w:rsid w:val="00C55C95"/>
    <w:rsid w:val="00C56A41"/>
    <w:rsid w:val="00C63840"/>
    <w:rsid w:val="00C6755D"/>
    <w:rsid w:val="00C700AD"/>
    <w:rsid w:val="00C7246B"/>
    <w:rsid w:val="00C73044"/>
    <w:rsid w:val="00C7366C"/>
    <w:rsid w:val="00C756B7"/>
    <w:rsid w:val="00C76B76"/>
    <w:rsid w:val="00C837AB"/>
    <w:rsid w:val="00C865C9"/>
    <w:rsid w:val="00C86603"/>
    <w:rsid w:val="00C93EE0"/>
    <w:rsid w:val="00C94778"/>
    <w:rsid w:val="00C95D5D"/>
    <w:rsid w:val="00CA081D"/>
    <w:rsid w:val="00CA1191"/>
    <w:rsid w:val="00CA2776"/>
    <w:rsid w:val="00CA2B54"/>
    <w:rsid w:val="00CA78AF"/>
    <w:rsid w:val="00CB1506"/>
    <w:rsid w:val="00CB3A49"/>
    <w:rsid w:val="00CB4DE3"/>
    <w:rsid w:val="00CB4FD6"/>
    <w:rsid w:val="00CC00FD"/>
    <w:rsid w:val="00CC1C21"/>
    <w:rsid w:val="00CD0015"/>
    <w:rsid w:val="00CD0A31"/>
    <w:rsid w:val="00CD39AA"/>
    <w:rsid w:val="00CD6C63"/>
    <w:rsid w:val="00CE0610"/>
    <w:rsid w:val="00CE3878"/>
    <w:rsid w:val="00CF35FB"/>
    <w:rsid w:val="00CF6962"/>
    <w:rsid w:val="00CF6A28"/>
    <w:rsid w:val="00D049BC"/>
    <w:rsid w:val="00D066A8"/>
    <w:rsid w:val="00D1019E"/>
    <w:rsid w:val="00D142B7"/>
    <w:rsid w:val="00D165E1"/>
    <w:rsid w:val="00D176A0"/>
    <w:rsid w:val="00D17DBC"/>
    <w:rsid w:val="00D22447"/>
    <w:rsid w:val="00D24549"/>
    <w:rsid w:val="00D25668"/>
    <w:rsid w:val="00D272A7"/>
    <w:rsid w:val="00D34B5F"/>
    <w:rsid w:val="00D36510"/>
    <w:rsid w:val="00D412A0"/>
    <w:rsid w:val="00D41884"/>
    <w:rsid w:val="00D43DD5"/>
    <w:rsid w:val="00D5049B"/>
    <w:rsid w:val="00D5050A"/>
    <w:rsid w:val="00D515EF"/>
    <w:rsid w:val="00D52923"/>
    <w:rsid w:val="00D52BD6"/>
    <w:rsid w:val="00D545D3"/>
    <w:rsid w:val="00D54E13"/>
    <w:rsid w:val="00D56D32"/>
    <w:rsid w:val="00D60701"/>
    <w:rsid w:val="00D636FF"/>
    <w:rsid w:val="00D66B18"/>
    <w:rsid w:val="00D71118"/>
    <w:rsid w:val="00D71581"/>
    <w:rsid w:val="00D735B3"/>
    <w:rsid w:val="00D73654"/>
    <w:rsid w:val="00D75F60"/>
    <w:rsid w:val="00D8166D"/>
    <w:rsid w:val="00D82DD8"/>
    <w:rsid w:val="00D8724B"/>
    <w:rsid w:val="00D95283"/>
    <w:rsid w:val="00D96CBF"/>
    <w:rsid w:val="00DA22E2"/>
    <w:rsid w:val="00DA3031"/>
    <w:rsid w:val="00DB1664"/>
    <w:rsid w:val="00DB57D0"/>
    <w:rsid w:val="00DB6578"/>
    <w:rsid w:val="00DB6AED"/>
    <w:rsid w:val="00DC0C2D"/>
    <w:rsid w:val="00DC1EDD"/>
    <w:rsid w:val="00DC36D1"/>
    <w:rsid w:val="00DC4949"/>
    <w:rsid w:val="00DC5247"/>
    <w:rsid w:val="00DC62FB"/>
    <w:rsid w:val="00DC6ED0"/>
    <w:rsid w:val="00DC6F2B"/>
    <w:rsid w:val="00DC7931"/>
    <w:rsid w:val="00DD1F6C"/>
    <w:rsid w:val="00DD62DF"/>
    <w:rsid w:val="00DD6E82"/>
    <w:rsid w:val="00DE06EC"/>
    <w:rsid w:val="00DE330A"/>
    <w:rsid w:val="00DE414F"/>
    <w:rsid w:val="00DE6DD2"/>
    <w:rsid w:val="00DF0DFF"/>
    <w:rsid w:val="00DF0E18"/>
    <w:rsid w:val="00DF4BD0"/>
    <w:rsid w:val="00DF4BD1"/>
    <w:rsid w:val="00E00C7E"/>
    <w:rsid w:val="00E0136E"/>
    <w:rsid w:val="00E0540B"/>
    <w:rsid w:val="00E0681F"/>
    <w:rsid w:val="00E071B8"/>
    <w:rsid w:val="00E11864"/>
    <w:rsid w:val="00E11C25"/>
    <w:rsid w:val="00E12F26"/>
    <w:rsid w:val="00E14012"/>
    <w:rsid w:val="00E1541A"/>
    <w:rsid w:val="00E158F9"/>
    <w:rsid w:val="00E2062A"/>
    <w:rsid w:val="00E20930"/>
    <w:rsid w:val="00E23D32"/>
    <w:rsid w:val="00E247E6"/>
    <w:rsid w:val="00E337CA"/>
    <w:rsid w:val="00E408B1"/>
    <w:rsid w:val="00E42514"/>
    <w:rsid w:val="00E42DDA"/>
    <w:rsid w:val="00E432BB"/>
    <w:rsid w:val="00E43514"/>
    <w:rsid w:val="00E43E20"/>
    <w:rsid w:val="00E47D06"/>
    <w:rsid w:val="00E50246"/>
    <w:rsid w:val="00E50AF0"/>
    <w:rsid w:val="00E54A9D"/>
    <w:rsid w:val="00E5757F"/>
    <w:rsid w:val="00E57D9D"/>
    <w:rsid w:val="00E64F14"/>
    <w:rsid w:val="00E73FD2"/>
    <w:rsid w:val="00E73FE2"/>
    <w:rsid w:val="00E75729"/>
    <w:rsid w:val="00E76AE2"/>
    <w:rsid w:val="00E8007D"/>
    <w:rsid w:val="00E80665"/>
    <w:rsid w:val="00E8219D"/>
    <w:rsid w:val="00E823CF"/>
    <w:rsid w:val="00E83746"/>
    <w:rsid w:val="00E84D5E"/>
    <w:rsid w:val="00E86CBC"/>
    <w:rsid w:val="00E90EB6"/>
    <w:rsid w:val="00E92E36"/>
    <w:rsid w:val="00E93DAB"/>
    <w:rsid w:val="00EA1DD2"/>
    <w:rsid w:val="00EA2FB5"/>
    <w:rsid w:val="00EA44C2"/>
    <w:rsid w:val="00EA704E"/>
    <w:rsid w:val="00EB4A05"/>
    <w:rsid w:val="00EB5BEF"/>
    <w:rsid w:val="00EC2851"/>
    <w:rsid w:val="00EC3A52"/>
    <w:rsid w:val="00EC771A"/>
    <w:rsid w:val="00ED4F1F"/>
    <w:rsid w:val="00ED7896"/>
    <w:rsid w:val="00EE1D5B"/>
    <w:rsid w:val="00EE306F"/>
    <w:rsid w:val="00EE52C5"/>
    <w:rsid w:val="00EF14E3"/>
    <w:rsid w:val="00EF2A7D"/>
    <w:rsid w:val="00EF30C4"/>
    <w:rsid w:val="00EF4BDB"/>
    <w:rsid w:val="00EF51F5"/>
    <w:rsid w:val="00F01925"/>
    <w:rsid w:val="00F03B7C"/>
    <w:rsid w:val="00F04AF4"/>
    <w:rsid w:val="00F05661"/>
    <w:rsid w:val="00F05C13"/>
    <w:rsid w:val="00F10A8B"/>
    <w:rsid w:val="00F11A3A"/>
    <w:rsid w:val="00F1342E"/>
    <w:rsid w:val="00F14CFD"/>
    <w:rsid w:val="00F14EF4"/>
    <w:rsid w:val="00F15B59"/>
    <w:rsid w:val="00F20217"/>
    <w:rsid w:val="00F22A97"/>
    <w:rsid w:val="00F25290"/>
    <w:rsid w:val="00F25D06"/>
    <w:rsid w:val="00F279A2"/>
    <w:rsid w:val="00F30683"/>
    <w:rsid w:val="00F310A4"/>
    <w:rsid w:val="00F326A5"/>
    <w:rsid w:val="00F32A74"/>
    <w:rsid w:val="00F35444"/>
    <w:rsid w:val="00F370A4"/>
    <w:rsid w:val="00F41381"/>
    <w:rsid w:val="00F456A0"/>
    <w:rsid w:val="00F4662A"/>
    <w:rsid w:val="00F473BB"/>
    <w:rsid w:val="00F50188"/>
    <w:rsid w:val="00F50717"/>
    <w:rsid w:val="00F50F58"/>
    <w:rsid w:val="00F52406"/>
    <w:rsid w:val="00F53524"/>
    <w:rsid w:val="00F54469"/>
    <w:rsid w:val="00F56428"/>
    <w:rsid w:val="00F56BBC"/>
    <w:rsid w:val="00F57271"/>
    <w:rsid w:val="00F611E4"/>
    <w:rsid w:val="00F62A4A"/>
    <w:rsid w:val="00F658BB"/>
    <w:rsid w:val="00F65FC1"/>
    <w:rsid w:val="00F66368"/>
    <w:rsid w:val="00F700D0"/>
    <w:rsid w:val="00F70B06"/>
    <w:rsid w:val="00F70ED1"/>
    <w:rsid w:val="00F71442"/>
    <w:rsid w:val="00F7749B"/>
    <w:rsid w:val="00F80ECD"/>
    <w:rsid w:val="00F87BC1"/>
    <w:rsid w:val="00F91661"/>
    <w:rsid w:val="00F9280E"/>
    <w:rsid w:val="00F9398C"/>
    <w:rsid w:val="00F93A06"/>
    <w:rsid w:val="00F964E0"/>
    <w:rsid w:val="00F96A66"/>
    <w:rsid w:val="00FA180B"/>
    <w:rsid w:val="00FA57DD"/>
    <w:rsid w:val="00FA58FB"/>
    <w:rsid w:val="00FA5F69"/>
    <w:rsid w:val="00FB04E2"/>
    <w:rsid w:val="00FB1114"/>
    <w:rsid w:val="00FB2D5E"/>
    <w:rsid w:val="00FB4286"/>
    <w:rsid w:val="00FB6429"/>
    <w:rsid w:val="00FB6C76"/>
    <w:rsid w:val="00FC2F8A"/>
    <w:rsid w:val="00FC3D8A"/>
    <w:rsid w:val="00FC4C55"/>
    <w:rsid w:val="00FD0231"/>
    <w:rsid w:val="00FD67F5"/>
    <w:rsid w:val="00FE0383"/>
    <w:rsid w:val="00FE64D5"/>
    <w:rsid w:val="00FF0C85"/>
    <w:rsid w:val="00FF1B5F"/>
    <w:rsid w:val="00FF23FD"/>
    <w:rsid w:val="00FF41F2"/>
    <w:rsid w:val="00FF5C2A"/>
    <w:rsid w:val="00FF5DF5"/>
    <w:rsid w:val="00FF7266"/>
    <w:rsid w:val="01158FA0"/>
    <w:rsid w:val="0182DB9C"/>
    <w:rsid w:val="0187812C"/>
    <w:rsid w:val="025BD499"/>
    <w:rsid w:val="02E2B0BC"/>
    <w:rsid w:val="0355670A"/>
    <w:rsid w:val="03781DB9"/>
    <w:rsid w:val="038041E9"/>
    <w:rsid w:val="03B46A8B"/>
    <w:rsid w:val="042714D4"/>
    <w:rsid w:val="055911E5"/>
    <w:rsid w:val="05FF744E"/>
    <w:rsid w:val="06564CBF"/>
    <w:rsid w:val="0678765A"/>
    <w:rsid w:val="070E30BF"/>
    <w:rsid w:val="073A7481"/>
    <w:rsid w:val="08172D1C"/>
    <w:rsid w:val="085E2F4D"/>
    <w:rsid w:val="092EA014"/>
    <w:rsid w:val="093127BB"/>
    <w:rsid w:val="09591AE9"/>
    <w:rsid w:val="095DA6FF"/>
    <w:rsid w:val="09BB9F37"/>
    <w:rsid w:val="0A7B611D"/>
    <w:rsid w:val="0AC17435"/>
    <w:rsid w:val="0AC59196"/>
    <w:rsid w:val="0B82EA3C"/>
    <w:rsid w:val="0B8AF781"/>
    <w:rsid w:val="0BE75D58"/>
    <w:rsid w:val="0C6B8F7A"/>
    <w:rsid w:val="0C7DF24D"/>
    <w:rsid w:val="0D217F5B"/>
    <w:rsid w:val="0D2D9CF0"/>
    <w:rsid w:val="0D720D6D"/>
    <w:rsid w:val="0D8EF687"/>
    <w:rsid w:val="0F280A71"/>
    <w:rsid w:val="0F72EF84"/>
    <w:rsid w:val="10806204"/>
    <w:rsid w:val="11973EC7"/>
    <w:rsid w:val="11CA906F"/>
    <w:rsid w:val="129C36C8"/>
    <w:rsid w:val="12DD0C50"/>
    <w:rsid w:val="14176547"/>
    <w:rsid w:val="142B0BFA"/>
    <w:rsid w:val="1486FCC6"/>
    <w:rsid w:val="1495FE3C"/>
    <w:rsid w:val="149916C3"/>
    <w:rsid w:val="156C401A"/>
    <w:rsid w:val="15847212"/>
    <w:rsid w:val="158EA0D5"/>
    <w:rsid w:val="15973D83"/>
    <w:rsid w:val="1653482C"/>
    <w:rsid w:val="16C7AD81"/>
    <w:rsid w:val="1719C5AD"/>
    <w:rsid w:val="187C409D"/>
    <w:rsid w:val="18A3D542"/>
    <w:rsid w:val="19A88E7B"/>
    <w:rsid w:val="19D5A254"/>
    <w:rsid w:val="1A1810FE"/>
    <w:rsid w:val="1A3AF6E6"/>
    <w:rsid w:val="1B2DA136"/>
    <w:rsid w:val="1B584A58"/>
    <w:rsid w:val="1B6992CE"/>
    <w:rsid w:val="1B9B1EA4"/>
    <w:rsid w:val="1BE85057"/>
    <w:rsid w:val="1CB65A21"/>
    <w:rsid w:val="1CCE148E"/>
    <w:rsid w:val="1DD1132F"/>
    <w:rsid w:val="1E3A888B"/>
    <w:rsid w:val="1E71DB8E"/>
    <w:rsid w:val="1E8D69E2"/>
    <w:rsid w:val="1F9E3A22"/>
    <w:rsid w:val="1FD2EB7A"/>
    <w:rsid w:val="2089C74D"/>
    <w:rsid w:val="2108B3F1"/>
    <w:rsid w:val="2161A273"/>
    <w:rsid w:val="219A3A7C"/>
    <w:rsid w:val="21DC3C93"/>
    <w:rsid w:val="21E4D948"/>
    <w:rsid w:val="225C7854"/>
    <w:rsid w:val="230C7348"/>
    <w:rsid w:val="23635C3D"/>
    <w:rsid w:val="238D082C"/>
    <w:rsid w:val="24998DDA"/>
    <w:rsid w:val="249F603D"/>
    <w:rsid w:val="257FD097"/>
    <w:rsid w:val="262E545B"/>
    <w:rsid w:val="263665B1"/>
    <w:rsid w:val="269AFCFF"/>
    <w:rsid w:val="281B7A51"/>
    <w:rsid w:val="29E85D5F"/>
    <w:rsid w:val="2A46BC6B"/>
    <w:rsid w:val="2A7687E2"/>
    <w:rsid w:val="2B08CF5E"/>
    <w:rsid w:val="2B6C0861"/>
    <w:rsid w:val="2B75E804"/>
    <w:rsid w:val="2B8D382E"/>
    <w:rsid w:val="2C2210AF"/>
    <w:rsid w:val="2CA49FBF"/>
    <w:rsid w:val="2D1BB974"/>
    <w:rsid w:val="2D1F623B"/>
    <w:rsid w:val="2F472859"/>
    <w:rsid w:val="2FEAF650"/>
    <w:rsid w:val="304E6140"/>
    <w:rsid w:val="308C3B75"/>
    <w:rsid w:val="30D5D071"/>
    <w:rsid w:val="31E07270"/>
    <w:rsid w:val="322AD6F0"/>
    <w:rsid w:val="3244CC2E"/>
    <w:rsid w:val="32B50B02"/>
    <w:rsid w:val="32F058C2"/>
    <w:rsid w:val="33755CBA"/>
    <w:rsid w:val="33F2B45F"/>
    <w:rsid w:val="345313E6"/>
    <w:rsid w:val="348ED5B4"/>
    <w:rsid w:val="34FA7A40"/>
    <w:rsid w:val="350E7049"/>
    <w:rsid w:val="35365279"/>
    <w:rsid w:val="3684CDC3"/>
    <w:rsid w:val="36B22744"/>
    <w:rsid w:val="373C66D5"/>
    <w:rsid w:val="380A384E"/>
    <w:rsid w:val="397F1F47"/>
    <w:rsid w:val="39E49E3E"/>
    <w:rsid w:val="3C0270F5"/>
    <w:rsid w:val="3C0A0D37"/>
    <w:rsid w:val="3C306993"/>
    <w:rsid w:val="3D4AC84F"/>
    <w:rsid w:val="3DD25AB0"/>
    <w:rsid w:val="3DF5DD77"/>
    <w:rsid w:val="3E1F85C6"/>
    <w:rsid w:val="3F822D01"/>
    <w:rsid w:val="3F9D8BDA"/>
    <w:rsid w:val="40044132"/>
    <w:rsid w:val="4054B55C"/>
    <w:rsid w:val="40818D4D"/>
    <w:rsid w:val="40CD6483"/>
    <w:rsid w:val="4108FA22"/>
    <w:rsid w:val="41782ADA"/>
    <w:rsid w:val="417CF9D5"/>
    <w:rsid w:val="41D687C6"/>
    <w:rsid w:val="420F2FDA"/>
    <w:rsid w:val="4235EDE4"/>
    <w:rsid w:val="4299556D"/>
    <w:rsid w:val="42A10DB2"/>
    <w:rsid w:val="4440ADE8"/>
    <w:rsid w:val="45A0DE66"/>
    <w:rsid w:val="45B05C3A"/>
    <w:rsid w:val="45DC6B45"/>
    <w:rsid w:val="46D37E66"/>
    <w:rsid w:val="476013E4"/>
    <w:rsid w:val="4851DA1D"/>
    <w:rsid w:val="4855AB43"/>
    <w:rsid w:val="48D84A61"/>
    <w:rsid w:val="48DDDB44"/>
    <w:rsid w:val="49C77BC3"/>
    <w:rsid w:val="4A817BEC"/>
    <w:rsid w:val="4A8296F6"/>
    <w:rsid w:val="4A8A847C"/>
    <w:rsid w:val="4B16BA05"/>
    <w:rsid w:val="4B2263D9"/>
    <w:rsid w:val="4B526D34"/>
    <w:rsid w:val="4B7659E9"/>
    <w:rsid w:val="4B93BBC9"/>
    <w:rsid w:val="4CE3A07D"/>
    <w:rsid w:val="4DD190BA"/>
    <w:rsid w:val="4EAE7BFB"/>
    <w:rsid w:val="4F5DF59F"/>
    <w:rsid w:val="4F750DDB"/>
    <w:rsid w:val="4FB4DE94"/>
    <w:rsid w:val="4FF72428"/>
    <w:rsid w:val="5048959D"/>
    <w:rsid w:val="504A823B"/>
    <w:rsid w:val="50BAD87D"/>
    <w:rsid w:val="5158ABB8"/>
    <w:rsid w:val="51B132B0"/>
    <w:rsid w:val="51E9626C"/>
    <w:rsid w:val="53B58ED5"/>
    <w:rsid w:val="53D4232E"/>
    <w:rsid w:val="542460ED"/>
    <w:rsid w:val="543166C2"/>
    <w:rsid w:val="54CABE61"/>
    <w:rsid w:val="55B1BFD2"/>
    <w:rsid w:val="55ECE82F"/>
    <w:rsid w:val="56583B6B"/>
    <w:rsid w:val="5733088A"/>
    <w:rsid w:val="57DEBA85"/>
    <w:rsid w:val="585FED44"/>
    <w:rsid w:val="58690D0A"/>
    <w:rsid w:val="58E0B0EE"/>
    <w:rsid w:val="5904D7E5"/>
    <w:rsid w:val="59877AC9"/>
    <w:rsid w:val="5A24028D"/>
    <w:rsid w:val="5A7E66C5"/>
    <w:rsid w:val="5A958173"/>
    <w:rsid w:val="5B36C5B3"/>
    <w:rsid w:val="5BA09AC8"/>
    <w:rsid w:val="5C29A25E"/>
    <w:rsid w:val="5C3151D4"/>
    <w:rsid w:val="5C3C78A7"/>
    <w:rsid w:val="5C92C0C4"/>
    <w:rsid w:val="5CA2E4C7"/>
    <w:rsid w:val="5D374BBD"/>
    <w:rsid w:val="5D4DC2C1"/>
    <w:rsid w:val="5E2B0EB0"/>
    <w:rsid w:val="5E2FD4B5"/>
    <w:rsid w:val="5F75076C"/>
    <w:rsid w:val="5FE9CC6A"/>
    <w:rsid w:val="600687A4"/>
    <w:rsid w:val="60C351CF"/>
    <w:rsid w:val="626E6AD7"/>
    <w:rsid w:val="62BFEA44"/>
    <w:rsid w:val="63C5F1BB"/>
    <w:rsid w:val="6427525B"/>
    <w:rsid w:val="649F6FA0"/>
    <w:rsid w:val="64A26DF4"/>
    <w:rsid w:val="64BF7592"/>
    <w:rsid w:val="6501058C"/>
    <w:rsid w:val="664F1B14"/>
    <w:rsid w:val="66BA25B1"/>
    <w:rsid w:val="67574D22"/>
    <w:rsid w:val="683F1F0F"/>
    <w:rsid w:val="68409D87"/>
    <w:rsid w:val="68811E8F"/>
    <w:rsid w:val="69DC6DE8"/>
    <w:rsid w:val="69E01DD0"/>
    <w:rsid w:val="6AD644DF"/>
    <w:rsid w:val="6AF0695B"/>
    <w:rsid w:val="6B143752"/>
    <w:rsid w:val="6B37542C"/>
    <w:rsid w:val="6B52EF7C"/>
    <w:rsid w:val="6B783E49"/>
    <w:rsid w:val="6C140F6C"/>
    <w:rsid w:val="6C6B3E56"/>
    <w:rsid w:val="6CFC6D39"/>
    <w:rsid w:val="6D140EAA"/>
    <w:rsid w:val="6D7303C9"/>
    <w:rsid w:val="6D780F29"/>
    <w:rsid w:val="6DCE7C2C"/>
    <w:rsid w:val="706566F9"/>
    <w:rsid w:val="70A29861"/>
    <w:rsid w:val="70FA2BE8"/>
    <w:rsid w:val="713553BE"/>
    <w:rsid w:val="71A6ABAE"/>
    <w:rsid w:val="71E77FCD"/>
    <w:rsid w:val="739C788B"/>
    <w:rsid w:val="739D2FBA"/>
    <w:rsid w:val="73CE71CC"/>
    <w:rsid w:val="743DBDB0"/>
    <w:rsid w:val="755E1531"/>
    <w:rsid w:val="75C3EA10"/>
    <w:rsid w:val="75D98E11"/>
    <w:rsid w:val="765C70E7"/>
    <w:rsid w:val="7661BADD"/>
    <w:rsid w:val="7A6995D8"/>
    <w:rsid w:val="7ACF8FB9"/>
    <w:rsid w:val="7B139A17"/>
    <w:rsid w:val="7BA27F28"/>
    <w:rsid w:val="7BED1754"/>
    <w:rsid w:val="7C1D3D71"/>
    <w:rsid w:val="7CAF6A78"/>
    <w:rsid w:val="7DE49FF6"/>
    <w:rsid w:val="7DFDDF6E"/>
    <w:rsid w:val="7E09BDE3"/>
    <w:rsid w:val="7E367777"/>
    <w:rsid w:val="7FE7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3EEE"/>
  <w15:chartTrackingRefBased/>
  <w15:docId w15:val="{56EDDD42-E78B-46C2-B749-C7ADC1EF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1D67"/>
    <w:rPr>
      <w:rFonts w:ascii="Arial" w:eastAsia="Times New Roman" w:hAnsi="Arial" w:cs="Arial"/>
      <w:sz w:val="22"/>
      <w:szCs w:val="24"/>
    </w:rPr>
  </w:style>
  <w:style w:type="paragraph" w:styleId="Heading1">
    <w:name w:val="heading 1"/>
    <w:aliases w:val="CB_Head4,Heading3"/>
    <w:basedOn w:val="CBText"/>
    <w:next w:val="CBText"/>
    <w:link w:val="Heading1Char"/>
    <w:uiPriority w:val="9"/>
    <w:qFormat/>
    <w:rsid w:val="005A1A2B"/>
    <w:pPr>
      <w:ind w:left="1440" w:firstLine="720"/>
      <w:outlineLvl w:val="0"/>
    </w:pPr>
    <w:rPr>
      <w:rFonts w:eastAsia="Times New Roman"/>
      <w:b/>
      <w:i/>
      <w:iCs/>
    </w:rPr>
  </w:style>
  <w:style w:type="paragraph" w:styleId="Heading2">
    <w:name w:val="heading 2"/>
    <w:aliases w:val="CB_Head3"/>
    <w:next w:val="CBText"/>
    <w:link w:val="Heading2Char"/>
    <w:unhideWhenUsed/>
    <w:qFormat/>
    <w:rsid w:val="0052035D"/>
    <w:pPr>
      <w:spacing w:after="120"/>
      <w:outlineLvl w:val="1"/>
    </w:pPr>
    <w:rPr>
      <w:rFonts w:ascii="Overpass" w:hAnsi="Overpass" w:cs="Tahoma"/>
      <w:b/>
      <w:bCs/>
      <w:sz w:val="24"/>
      <w:szCs w:val="24"/>
    </w:rPr>
  </w:style>
  <w:style w:type="paragraph" w:styleId="Heading3">
    <w:name w:val="heading 3"/>
    <w:basedOn w:val="Normal"/>
    <w:next w:val="Normal"/>
    <w:link w:val="Heading3Char"/>
    <w:uiPriority w:val="9"/>
    <w:semiHidden/>
    <w:unhideWhenUsed/>
    <w:rsid w:val="00B26031"/>
    <w:pPr>
      <w:keepNext/>
      <w:keepLines/>
      <w:spacing w:before="40"/>
      <w:outlineLvl w:val="2"/>
    </w:pPr>
    <w:rPr>
      <w:rFonts w:ascii="Cambria" w:hAnsi="Cambria" w:cs="Times New Roman"/>
      <w:color w:val="243F60"/>
      <w:sz w:val="24"/>
    </w:rPr>
  </w:style>
  <w:style w:type="paragraph" w:styleId="Heading4">
    <w:name w:val="heading 4"/>
    <w:basedOn w:val="Normal"/>
    <w:next w:val="Normal"/>
    <w:link w:val="Heading4Char"/>
    <w:uiPriority w:val="9"/>
    <w:semiHidden/>
    <w:unhideWhenUsed/>
    <w:qFormat/>
    <w:rsid w:val="00C17912"/>
    <w:pPr>
      <w:keepNext/>
      <w:keepLines/>
      <w:spacing w:before="40"/>
      <w:outlineLvl w:val="3"/>
    </w:pPr>
    <w:rPr>
      <w:rFonts w:ascii="Cambria" w:hAnsi="Cambria" w:cs="Times New Roman"/>
      <w:i/>
      <w:iCs/>
      <w:color w:val="365F91"/>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Head">
    <w:name w:val="Figure_Head"/>
    <w:basedOn w:val="Normal"/>
    <w:next w:val="CBText"/>
    <w:link w:val="FigureHeadChar"/>
    <w:qFormat/>
    <w:rsid w:val="00C17912"/>
    <w:rPr>
      <w:rFonts w:ascii="Besley" w:hAnsi="Besley" w:cs="Tahoma"/>
      <w:b/>
      <w:color w:val="003E52"/>
      <w:sz w:val="20"/>
      <w:szCs w:val="22"/>
    </w:rPr>
  </w:style>
  <w:style w:type="character" w:customStyle="1" w:styleId="FigureHeadChar">
    <w:name w:val="Figure_Head Char"/>
    <w:link w:val="FigureHead"/>
    <w:rsid w:val="00C17912"/>
    <w:rPr>
      <w:rFonts w:ascii="Besley" w:hAnsi="Besley" w:cs="Tahoma"/>
      <w:b/>
      <w:color w:val="003E52"/>
      <w:szCs w:val="22"/>
    </w:rPr>
  </w:style>
  <w:style w:type="paragraph" w:customStyle="1" w:styleId="AppendixHead">
    <w:name w:val="Appendix_Head"/>
    <w:basedOn w:val="CBHead1"/>
    <w:link w:val="AppendixHeadChar"/>
    <w:qFormat/>
    <w:rsid w:val="00C17912"/>
  </w:style>
  <w:style w:type="character" w:customStyle="1" w:styleId="AppendixHeadChar">
    <w:name w:val="Appendix_Head Char"/>
    <w:basedOn w:val="CBHead1Char"/>
    <w:link w:val="AppendixHead"/>
    <w:rsid w:val="00C17912"/>
    <w:rPr>
      <w:rFonts w:ascii="Besley" w:eastAsia="Times New Roman" w:hAnsi="Besley" w:cs="Tahoma"/>
      <w:b/>
      <w:color w:val="003E52"/>
      <w:sz w:val="28"/>
      <w:szCs w:val="28"/>
    </w:rPr>
  </w:style>
  <w:style w:type="paragraph" w:customStyle="1" w:styleId="CBHead1">
    <w:name w:val="CB_Head1"/>
    <w:link w:val="CBHead1Char"/>
    <w:qFormat/>
    <w:rsid w:val="00C17912"/>
    <w:pPr>
      <w:spacing w:after="240"/>
      <w:jc w:val="center"/>
      <w:outlineLvl w:val="0"/>
    </w:pPr>
    <w:rPr>
      <w:rFonts w:ascii="Besley" w:hAnsi="Besley" w:cs="Tahoma"/>
      <w:b/>
      <w:color w:val="003E52"/>
      <w:sz w:val="28"/>
      <w:szCs w:val="28"/>
    </w:rPr>
  </w:style>
  <w:style w:type="character" w:customStyle="1" w:styleId="CBHead1Char">
    <w:name w:val="CB_Head1 Char"/>
    <w:basedOn w:val="Heading1Char0"/>
    <w:link w:val="CBHead1"/>
    <w:rsid w:val="00C17912"/>
    <w:rPr>
      <w:rFonts w:ascii="Besley" w:eastAsia="Times New Roman" w:hAnsi="Besley" w:cs="Tahoma"/>
      <w:b/>
      <w:color w:val="003E52"/>
      <w:sz w:val="28"/>
      <w:szCs w:val="28"/>
    </w:rPr>
  </w:style>
  <w:style w:type="paragraph" w:customStyle="1" w:styleId="CBHead2">
    <w:name w:val="CB_Head2"/>
    <w:next w:val="CBText"/>
    <w:link w:val="CBHead2Char"/>
    <w:qFormat/>
    <w:rsid w:val="0052035D"/>
    <w:pPr>
      <w:spacing w:after="220"/>
      <w:ind w:right="504"/>
      <w:outlineLvl w:val="1"/>
    </w:pPr>
    <w:rPr>
      <w:rFonts w:ascii="Overpass" w:hAnsi="Overpass" w:cs="Tahoma"/>
      <w:b/>
      <w:color w:val="007DA4"/>
      <w:sz w:val="24"/>
      <w:szCs w:val="28"/>
    </w:rPr>
  </w:style>
  <w:style w:type="character" w:customStyle="1" w:styleId="CBHead2Char">
    <w:name w:val="CB_Head2 Char"/>
    <w:link w:val="CBHead2"/>
    <w:rsid w:val="0052035D"/>
    <w:rPr>
      <w:rFonts w:ascii="Overpass" w:hAnsi="Overpass" w:cs="Tahoma"/>
      <w:b/>
      <w:color w:val="007DA4"/>
      <w:sz w:val="24"/>
      <w:szCs w:val="28"/>
    </w:rPr>
  </w:style>
  <w:style w:type="paragraph" w:customStyle="1" w:styleId="CBHead5">
    <w:name w:val="CB_Head5"/>
    <w:basedOn w:val="CBText"/>
    <w:next w:val="CBText"/>
    <w:link w:val="CBHead5Char"/>
    <w:qFormat/>
    <w:rsid w:val="00C17912"/>
    <w:pPr>
      <w:spacing w:after="0"/>
      <w:ind w:left="720"/>
      <w:outlineLvl w:val="4"/>
    </w:pPr>
    <w:rPr>
      <w:i/>
      <w:szCs w:val="28"/>
    </w:rPr>
  </w:style>
  <w:style w:type="character" w:customStyle="1" w:styleId="CBHead5Char">
    <w:name w:val="CB_Head5 Char"/>
    <w:link w:val="CBHead5"/>
    <w:rsid w:val="00C17912"/>
    <w:rPr>
      <w:rFonts w:ascii="Overpass" w:hAnsi="Overpass" w:cs="Tahoma"/>
      <w:bCs/>
      <w:i/>
      <w:sz w:val="21"/>
      <w:szCs w:val="28"/>
    </w:rPr>
  </w:style>
  <w:style w:type="paragraph" w:customStyle="1" w:styleId="CBText">
    <w:name w:val="CB_Text"/>
    <w:link w:val="CBTextChar"/>
    <w:qFormat/>
    <w:rsid w:val="0052035D"/>
    <w:pPr>
      <w:spacing w:after="120"/>
      <w:ind w:right="504"/>
    </w:pPr>
    <w:rPr>
      <w:rFonts w:ascii="Overpass" w:hAnsi="Overpass" w:cs="Tahoma"/>
      <w:bCs/>
      <w:sz w:val="22"/>
      <w:szCs w:val="22"/>
    </w:rPr>
  </w:style>
  <w:style w:type="character" w:customStyle="1" w:styleId="CBTextChar">
    <w:name w:val="CB_Text Char"/>
    <w:link w:val="CBText"/>
    <w:rsid w:val="0052035D"/>
    <w:rPr>
      <w:rFonts w:ascii="Overpass" w:hAnsi="Overpass" w:cs="Tahoma"/>
      <w:bCs/>
      <w:sz w:val="22"/>
      <w:szCs w:val="22"/>
    </w:rPr>
  </w:style>
  <w:style w:type="paragraph" w:customStyle="1" w:styleId="Heading-THECBPage">
    <w:name w:val="Heading-THECBPage"/>
    <w:basedOn w:val="Normal"/>
    <w:link w:val="Heading-THECBPageChar"/>
    <w:qFormat/>
    <w:rsid w:val="00C17912"/>
    <w:pPr>
      <w:spacing w:line="240" w:lineRule="exact"/>
      <w:ind w:left="-108"/>
      <w:contextualSpacing/>
    </w:pPr>
    <w:rPr>
      <w:rFonts w:ascii="Besley" w:hAnsi="Besley" w:cs="Tahoma"/>
      <w:b/>
      <w:noProof/>
      <w:color w:val="003E52"/>
      <w:sz w:val="21"/>
      <w:szCs w:val="22"/>
    </w:rPr>
  </w:style>
  <w:style w:type="character" w:customStyle="1" w:styleId="Heading-THECBPageChar">
    <w:name w:val="Heading-THECBPage Char"/>
    <w:basedOn w:val="DefaultParagraphFont"/>
    <w:link w:val="Heading-THECBPage"/>
    <w:rsid w:val="00C17912"/>
    <w:rPr>
      <w:rFonts w:ascii="Besley" w:hAnsi="Besley" w:cs="Tahoma"/>
      <w:b/>
      <w:noProof/>
      <w:color w:val="003E52"/>
      <w:sz w:val="21"/>
      <w:szCs w:val="22"/>
    </w:rPr>
  </w:style>
  <w:style w:type="paragraph" w:customStyle="1" w:styleId="TableHead">
    <w:name w:val="Table_Head"/>
    <w:basedOn w:val="Normal"/>
    <w:link w:val="TableHeadChar"/>
    <w:rsid w:val="00D22447"/>
    <w:rPr>
      <w:rFonts w:ascii="Tahoma" w:hAnsi="Tahoma" w:cs="Tahoma"/>
      <w:b/>
      <w:szCs w:val="18"/>
    </w:rPr>
  </w:style>
  <w:style w:type="character" w:customStyle="1" w:styleId="TableHeadChar">
    <w:name w:val="Table_Head Char"/>
    <w:link w:val="TableHead"/>
    <w:rsid w:val="00D22447"/>
    <w:rPr>
      <w:rFonts w:ascii="Tahoma" w:eastAsia="Times New Roman" w:hAnsi="Tahoma" w:cs="Tahoma"/>
      <w:b/>
      <w:sz w:val="20"/>
      <w:szCs w:val="18"/>
    </w:rPr>
  </w:style>
  <w:style w:type="character" w:customStyle="1" w:styleId="Heading2Char">
    <w:name w:val="Heading 2 Char"/>
    <w:aliases w:val="CB_Head3 Char"/>
    <w:link w:val="Heading2"/>
    <w:rsid w:val="0052035D"/>
    <w:rPr>
      <w:rFonts w:ascii="Overpass" w:hAnsi="Overpass" w:cs="Tahoma"/>
      <w:b/>
      <w:bCs/>
      <w:sz w:val="24"/>
      <w:szCs w:val="24"/>
    </w:rPr>
  </w:style>
  <w:style w:type="character" w:customStyle="1" w:styleId="Heading1Char">
    <w:name w:val="Heading 1 Char"/>
    <w:aliases w:val="CB_Head4 Char,Heading3 Char"/>
    <w:link w:val="Heading1"/>
    <w:uiPriority w:val="9"/>
    <w:rsid w:val="005A1A2B"/>
    <w:rPr>
      <w:rFonts w:ascii="Overpass" w:eastAsia="Times New Roman" w:hAnsi="Overpass" w:cs="Tahoma"/>
      <w:b/>
      <w:bCs/>
      <w:i/>
      <w:iCs/>
      <w:sz w:val="22"/>
      <w:szCs w:val="22"/>
    </w:rPr>
  </w:style>
  <w:style w:type="paragraph" w:styleId="TOCHeading">
    <w:name w:val="TOC Heading"/>
    <w:basedOn w:val="Heading1"/>
    <w:next w:val="Normal"/>
    <w:uiPriority w:val="39"/>
    <w:unhideWhenUsed/>
    <w:qFormat/>
    <w:rsid w:val="00C17912"/>
    <w:pPr>
      <w:keepNext/>
      <w:keepLines/>
      <w:spacing w:before="240" w:line="259" w:lineRule="auto"/>
      <w:outlineLvl w:val="9"/>
    </w:pPr>
    <w:rPr>
      <w:rFonts w:ascii="Cambria" w:hAnsi="Cambria" w:cs="Times New Roman"/>
      <w:b w:val="0"/>
      <w:color w:val="365F91"/>
      <w:sz w:val="32"/>
      <w:szCs w:val="32"/>
    </w:rPr>
  </w:style>
  <w:style w:type="paragraph" w:styleId="NoSpacing">
    <w:name w:val="No Spacing"/>
    <w:link w:val="NoSpacingChar"/>
    <w:uiPriority w:val="1"/>
    <w:qFormat/>
    <w:rsid w:val="00C17912"/>
    <w:rPr>
      <w:sz w:val="22"/>
      <w:szCs w:val="22"/>
    </w:rPr>
  </w:style>
  <w:style w:type="character" w:customStyle="1" w:styleId="NoSpacingChar">
    <w:name w:val="No Spacing Char"/>
    <w:basedOn w:val="DefaultParagraphFont"/>
    <w:link w:val="NoSpacing"/>
    <w:uiPriority w:val="1"/>
    <w:rsid w:val="00C17912"/>
    <w:rPr>
      <w:sz w:val="22"/>
      <w:szCs w:val="22"/>
    </w:rPr>
  </w:style>
  <w:style w:type="paragraph" w:customStyle="1" w:styleId="Default">
    <w:name w:val="Default"/>
    <w:rsid w:val="00B26031"/>
    <w:pPr>
      <w:autoSpaceDE w:val="0"/>
      <w:autoSpaceDN w:val="0"/>
      <w:adjustRightInd w:val="0"/>
    </w:pPr>
    <w:rPr>
      <w:rFonts w:ascii="Times New Roman" w:hAnsi="Times New Roman"/>
      <w:color w:val="000000"/>
    </w:rPr>
  </w:style>
  <w:style w:type="character" w:customStyle="1" w:styleId="notranslate">
    <w:name w:val="notranslate"/>
    <w:basedOn w:val="DefaultParagraphFont"/>
    <w:rsid w:val="00B26031"/>
  </w:style>
  <w:style w:type="numbering" w:customStyle="1" w:styleId="Singlepunch">
    <w:name w:val="Single punch"/>
    <w:rsid w:val="00B26031"/>
    <w:pPr>
      <w:numPr>
        <w:numId w:val="1"/>
      </w:numPr>
    </w:pPr>
  </w:style>
  <w:style w:type="table" w:customStyle="1" w:styleId="TableGrid1">
    <w:name w:val="Table Grid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260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AA1D67"/>
    <w:rPr>
      <w:rFonts w:cs="Interstate Light"/>
      <w:color w:val="6D6E70"/>
      <w:sz w:val="17"/>
      <w:szCs w:val="17"/>
    </w:rPr>
  </w:style>
  <w:style w:type="table" w:customStyle="1" w:styleId="TableGrid3">
    <w:name w:val="Table Grid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Normal"/>
    <w:link w:val="Heading1Char0"/>
    <w:rsid w:val="00B26031"/>
    <w:pPr>
      <w:spacing w:after="240" w:line="276" w:lineRule="auto"/>
      <w:jc w:val="center"/>
    </w:pPr>
    <w:rPr>
      <w:rFonts w:ascii="Tahoma" w:hAnsi="Tahoma" w:cs="Tahoma"/>
      <w:b/>
      <w:color w:val="005F84"/>
      <w:sz w:val="28"/>
      <w:szCs w:val="28"/>
    </w:rPr>
  </w:style>
  <w:style w:type="character" w:customStyle="1" w:styleId="Heading1Char0">
    <w:name w:val="Heading1 Char"/>
    <w:link w:val="Heading10"/>
    <w:rsid w:val="00B26031"/>
    <w:rPr>
      <w:rFonts w:ascii="Tahoma" w:eastAsia="Times New Roman" w:hAnsi="Tahoma" w:cs="Tahoma"/>
      <w:b/>
      <w:color w:val="005F84"/>
      <w:sz w:val="28"/>
      <w:szCs w:val="28"/>
    </w:rPr>
  </w:style>
  <w:style w:type="paragraph" w:customStyle="1" w:styleId="Head1Blue">
    <w:name w:val="Head1Blue"/>
    <w:basedOn w:val="Heading1"/>
    <w:link w:val="Head1BlueChar"/>
    <w:rsid w:val="00B26031"/>
    <w:pPr>
      <w:spacing w:before="480"/>
      <w:jc w:val="center"/>
    </w:pPr>
    <w:rPr>
      <w:b w:val="0"/>
      <w:bCs w:val="0"/>
      <w:sz w:val="26"/>
      <w:szCs w:val="26"/>
    </w:rPr>
  </w:style>
  <w:style w:type="character" w:customStyle="1" w:styleId="Head1BlueChar">
    <w:name w:val="Head1Blue Char"/>
    <w:link w:val="Head1Blue"/>
    <w:rsid w:val="00B26031"/>
    <w:rPr>
      <w:rFonts w:ascii="Tahoma" w:eastAsia="Times New Roman" w:hAnsi="Tahoma" w:cs="Tahoma"/>
      <w:i/>
      <w:sz w:val="26"/>
      <w:szCs w:val="26"/>
    </w:rPr>
  </w:style>
  <w:style w:type="paragraph" w:customStyle="1" w:styleId="BulletText">
    <w:name w:val="Bullet Text"/>
    <w:basedOn w:val="Normal"/>
    <w:link w:val="BulletTextChar"/>
    <w:rsid w:val="00B26031"/>
    <w:pPr>
      <w:numPr>
        <w:numId w:val="3"/>
      </w:numPr>
    </w:pPr>
    <w:rPr>
      <w:rFonts w:ascii="Tahoma" w:hAnsi="Tahoma" w:cs="Tahoma"/>
      <w:bCs/>
      <w:iCs/>
      <w:szCs w:val="22"/>
    </w:rPr>
  </w:style>
  <w:style w:type="character" w:customStyle="1" w:styleId="BulletTextChar">
    <w:name w:val="Bullet Text Char"/>
    <w:link w:val="BulletText"/>
    <w:rsid w:val="00B26031"/>
    <w:rPr>
      <w:rFonts w:ascii="Tahoma" w:eastAsia="Times New Roman" w:hAnsi="Tahoma" w:cs="Tahoma"/>
      <w:bCs/>
      <w:iCs/>
      <w:sz w:val="22"/>
      <w:szCs w:val="22"/>
    </w:rPr>
  </w:style>
  <w:style w:type="paragraph" w:customStyle="1" w:styleId="RomanNumHeds">
    <w:name w:val="RomanNumHeds"/>
    <w:basedOn w:val="Heading2"/>
    <w:link w:val="RomanNumHedsChar"/>
    <w:rsid w:val="00B26031"/>
    <w:pPr>
      <w:numPr>
        <w:numId w:val="4"/>
      </w:numPr>
      <w:outlineLvl w:val="0"/>
    </w:pPr>
  </w:style>
  <w:style w:type="character" w:customStyle="1" w:styleId="RomanNumHedsChar">
    <w:name w:val="RomanNumHeds Char"/>
    <w:link w:val="RomanNumHeds"/>
    <w:rsid w:val="00B26031"/>
    <w:rPr>
      <w:rFonts w:ascii="Overpass" w:hAnsi="Overpass" w:cs="Tahoma"/>
      <w:b/>
      <w:bCs/>
      <w:sz w:val="24"/>
      <w:szCs w:val="24"/>
    </w:rPr>
  </w:style>
  <w:style w:type="paragraph" w:customStyle="1" w:styleId="ABCHeds">
    <w:name w:val="ABCHeds"/>
    <w:basedOn w:val="NoSpacing"/>
    <w:link w:val="ABCHedsChar"/>
    <w:rsid w:val="00B26031"/>
    <w:pPr>
      <w:numPr>
        <w:numId w:val="2"/>
      </w:numPr>
    </w:pPr>
    <w:rPr>
      <w:rFonts w:ascii="Tahoma" w:hAnsi="Tahoma" w:cs="Tahoma"/>
    </w:rPr>
  </w:style>
  <w:style w:type="character" w:customStyle="1" w:styleId="ABCHedsChar">
    <w:name w:val="ABCHeds Char"/>
    <w:link w:val="ABCHeds"/>
    <w:rsid w:val="00B26031"/>
    <w:rPr>
      <w:rFonts w:ascii="Tahoma" w:hAnsi="Tahoma" w:cs="Tahoma"/>
      <w:sz w:val="22"/>
      <w:szCs w:val="22"/>
    </w:rPr>
  </w:style>
  <w:style w:type="paragraph" w:customStyle="1" w:styleId="TOCLevel2">
    <w:name w:val="TOCLevel2"/>
    <w:basedOn w:val="TOC2"/>
    <w:link w:val="TOCLevel2Char"/>
    <w:rsid w:val="00B26031"/>
    <w:pPr>
      <w:tabs>
        <w:tab w:val="left" w:pos="504"/>
      </w:tabs>
    </w:pPr>
  </w:style>
  <w:style w:type="character" w:customStyle="1" w:styleId="TOCLevel2Char">
    <w:name w:val="TOCLevel2 Char"/>
    <w:link w:val="TOCLevel2"/>
    <w:rsid w:val="00B26031"/>
    <w:rPr>
      <w:rFonts w:ascii="Tahoma" w:eastAsia="Times New Roman" w:hAnsi="Tahoma" w:cs="Arial"/>
      <w:noProof/>
      <w:color w:val="000000"/>
      <w:sz w:val="22"/>
    </w:rPr>
  </w:style>
  <w:style w:type="paragraph" w:styleId="TOC2">
    <w:name w:val="toc 2"/>
    <w:basedOn w:val="TOC1"/>
    <w:next w:val="Normal"/>
    <w:link w:val="TOC2Char"/>
    <w:autoRedefine/>
    <w:uiPriority w:val="39"/>
    <w:unhideWhenUsed/>
    <w:rsid w:val="00B26031"/>
    <w:pPr>
      <w:tabs>
        <w:tab w:val="clear" w:pos="9350"/>
        <w:tab w:val="right" w:leader="dot" w:pos="9346"/>
      </w:tabs>
      <w:ind w:left="360"/>
    </w:pPr>
    <w:rPr>
      <w:color w:val="000000"/>
    </w:rPr>
  </w:style>
  <w:style w:type="paragraph" w:customStyle="1" w:styleId="TOCLevel3">
    <w:name w:val="TOCLevel3"/>
    <w:basedOn w:val="TOCLevel2"/>
    <w:link w:val="TOCLevel3Char"/>
    <w:rsid w:val="00B26031"/>
    <w:pPr>
      <w:tabs>
        <w:tab w:val="clear" w:pos="504"/>
        <w:tab w:val="left" w:pos="1080"/>
      </w:tabs>
    </w:pPr>
    <w:rPr>
      <w:bCs/>
    </w:rPr>
  </w:style>
  <w:style w:type="character" w:customStyle="1" w:styleId="TOCLevel3Char">
    <w:name w:val="TOCLevel3 Char"/>
    <w:link w:val="TOCLevel3"/>
    <w:rsid w:val="00B26031"/>
    <w:rPr>
      <w:rFonts w:ascii="Tahoma" w:eastAsia="Times New Roman" w:hAnsi="Tahoma" w:cs="Arial"/>
      <w:bCs/>
      <w:noProof/>
      <w:color w:val="000000"/>
      <w:sz w:val="22"/>
    </w:rPr>
  </w:style>
  <w:style w:type="character" w:customStyle="1" w:styleId="Heading3Char">
    <w:name w:val="Heading 3 Char"/>
    <w:link w:val="Heading3"/>
    <w:uiPriority w:val="9"/>
    <w:semiHidden/>
    <w:rsid w:val="00B26031"/>
    <w:rPr>
      <w:rFonts w:ascii="Cambria" w:eastAsia="Times New Roman" w:hAnsi="Cambria"/>
      <w:color w:val="243F60"/>
    </w:rPr>
  </w:style>
  <w:style w:type="character" w:customStyle="1" w:styleId="Heading4Char">
    <w:name w:val="Heading 4 Char"/>
    <w:link w:val="Heading4"/>
    <w:uiPriority w:val="9"/>
    <w:semiHidden/>
    <w:rsid w:val="00C17912"/>
    <w:rPr>
      <w:rFonts w:ascii="Cambria" w:hAnsi="Cambria"/>
      <w:i/>
      <w:iCs/>
      <w:color w:val="365F91"/>
      <w:sz w:val="21"/>
      <w:szCs w:val="24"/>
    </w:rPr>
  </w:style>
  <w:style w:type="paragraph" w:styleId="Index1">
    <w:name w:val="index 1"/>
    <w:basedOn w:val="Normal"/>
    <w:next w:val="Normal"/>
    <w:autoRedefine/>
    <w:uiPriority w:val="99"/>
    <w:semiHidden/>
    <w:unhideWhenUsed/>
    <w:rsid w:val="00B26031"/>
    <w:pPr>
      <w:ind w:left="220" w:hanging="220"/>
    </w:pPr>
    <w:rPr>
      <w:rFonts w:ascii="Tahoma" w:hAnsi="Tahoma"/>
    </w:rPr>
  </w:style>
  <w:style w:type="paragraph" w:styleId="TOC1">
    <w:name w:val="toc 1"/>
    <w:basedOn w:val="Normal"/>
    <w:next w:val="Normal"/>
    <w:link w:val="TOC1Char"/>
    <w:autoRedefine/>
    <w:uiPriority w:val="39"/>
    <w:unhideWhenUsed/>
    <w:rsid w:val="000F435C"/>
    <w:pPr>
      <w:tabs>
        <w:tab w:val="right" w:leader="dot" w:pos="9350"/>
      </w:tabs>
      <w:spacing w:after="100"/>
    </w:pPr>
    <w:rPr>
      <w:rFonts w:ascii="Segoe UI" w:hAnsi="Segoe UI" w:cs="Segoe UI"/>
      <w:noProof/>
    </w:rPr>
  </w:style>
  <w:style w:type="character" w:customStyle="1" w:styleId="TOC1Char">
    <w:name w:val="TOC 1 Char"/>
    <w:link w:val="TOC1"/>
    <w:uiPriority w:val="39"/>
    <w:rsid w:val="000F435C"/>
    <w:rPr>
      <w:rFonts w:ascii="Segoe UI" w:eastAsia="Times New Roman" w:hAnsi="Segoe UI" w:cs="Segoe UI"/>
      <w:noProof/>
      <w:sz w:val="22"/>
      <w:szCs w:val="24"/>
    </w:rPr>
  </w:style>
  <w:style w:type="character" w:customStyle="1" w:styleId="TOC2Char">
    <w:name w:val="TOC 2 Char"/>
    <w:link w:val="TOC2"/>
    <w:uiPriority w:val="39"/>
    <w:rsid w:val="00B26031"/>
    <w:rPr>
      <w:rFonts w:ascii="Tahoma" w:eastAsia="Times New Roman" w:hAnsi="Tahoma" w:cs="Arial"/>
      <w:noProof/>
      <w:color w:val="000000"/>
      <w:sz w:val="22"/>
    </w:rPr>
  </w:style>
  <w:style w:type="paragraph" w:styleId="TOC3">
    <w:name w:val="toc 3"/>
    <w:basedOn w:val="Normal"/>
    <w:next w:val="Normal"/>
    <w:autoRedefine/>
    <w:uiPriority w:val="39"/>
    <w:unhideWhenUsed/>
    <w:rsid w:val="00B26031"/>
    <w:pPr>
      <w:spacing w:after="100"/>
      <w:ind w:left="440"/>
    </w:pPr>
    <w:rPr>
      <w:rFonts w:ascii="Tahoma" w:hAnsi="Tahoma"/>
    </w:rPr>
  </w:style>
  <w:style w:type="paragraph" w:styleId="TOC4">
    <w:name w:val="toc 4"/>
    <w:basedOn w:val="Normal"/>
    <w:next w:val="Normal"/>
    <w:autoRedefine/>
    <w:uiPriority w:val="39"/>
    <w:unhideWhenUsed/>
    <w:rsid w:val="00B26031"/>
    <w:pPr>
      <w:spacing w:after="100" w:line="259" w:lineRule="auto"/>
      <w:ind w:left="660"/>
    </w:pPr>
    <w:rPr>
      <w:rFonts w:ascii="Calibri" w:hAnsi="Calibri" w:cs="Times New Roman"/>
      <w:szCs w:val="22"/>
    </w:rPr>
  </w:style>
  <w:style w:type="paragraph" w:styleId="TOC5">
    <w:name w:val="toc 5"/>
    <w:basedOn w:val="Normal"/>
    <w:next w:val="Normal"/>
    <w:autoRedefine/>
    <w:uiPriority w:val="39"/>
    <w:unhideWhenUsed/>
    <w:rsid w:val="00B26031"/>
    <w:pPr>
      <w:spacing w:after="100" w:line="259" w:lineRule="auto"/>
      <w:ind w:left="880"/>
    </w:pPr>
    <w:rPr>
      <w:rFonts w:ascii="Calibri" w:hAnsi="Calibri" w:cs="Times New Roman"/>
      <w:szCs w:val="22"/>
    </w:rPr>
  </w:style>
  <w:style w:type="paragraph" w:styleId="TOC6">
    <w:name w:val="toc 6"/>
    <w:basedOn w:val="Normal"/>
    <w:next w:val="Normal"/>
    <w:autoRedefine/>
    <w:uiPriority w:val="39"/>
    <w:unhideWhenUsed/>
    <w:rsid w:val="00B26031"/>
    <w:pPr>
      <w:spacing w:after="100" w:line="259" w:lineRule="auto"/>
      <w:ind w:left="1100"/>
    </w:pPr>
    <w:rPr>
      <w:rFonts w:ascii="Calibri" w:hAnsi="Calibri" w:cs="Times New Roman"/>
      <w:szCs w:val="22"/>
    </w:rPr>
  </w:style>
  <w:style w:type="paragraph" w:styleId="TOC7">
    <w:name w:val="toc 7"/>
    <w:basedOn w:val="Normal"/>
    <w:next w:val="Normal"/>
    <w:autoRedefine/>
    <w:uiPriority w:val="39"/>
    <w:unhideWhenUsed/>
    <w:rsid w:val="00B26031"/>
    <w:pPr>
      <w:spacing w:after="100" w:line="259" w:lineRule="auto"/>
      <w:ind w:left="1320"/>
    </w:pPr>
    <w:rPr>
      <w:rFonts w:ascii="Calibri" w:hAnsi="Calibri" w:cs="Times New Roman"/>
      <w:szCs w:val="22"/>
    </w:rPr>
  </w:style>
  <w:style w:type="paragraph" w:styleId="TOC8">
    <w:name w:val="toc 8"/>
    <w:basedOn w:val="Normal"/>
    <w:next w:val="Normal"/>
    <w:autoRedefine/>
    <w:uiPriority w:val="39"/>
    <w:unhideWhenUsed/>
    <w:rsid w:val="00B26031"/>
    <w:pPr>
      <w:spacing w:after="100" w:line="259" w:lineRule="auto"/>
      <w:ind w:left="1540"/>
    </w:pPr>
    <w:rPr>
      <w:rFonts w:ascii="Calibri" w:hAnsi="Calibri" w:cs="Times New Roman"/>
      <w:szCs w:val="22"/>
    </w:rPr>
  </w:style>
  <w:style w:type="paragraph" w:styleId="TOC9">
    <w:name w:val="toc 9"/>
    <w:basedOn w:val="Normal"/>
    <w:next w:val="Normal"/>
    <w:autoRedefine/>
    <w:uiPriority w:val="39"/>
    <w:unhideWhenUsed/>
    <w:rsid w:val="00B26031"/>
    <w:pPr>
      <w:spacing w:after="100" w:line="259" w:lineRule="auto"/>
      <w:ind w:left="1760"/>
    </w:pPr>
    <w:rPr>
      <w:rFonts w:ascii="Calibri" w:hAnsi="Calibri" w:cs="Times New Roman"/>
      <w:szCs w:val="22"/>
    </w:rPr>
  </w:style>
  <w:style w:type="paragraph" w:styleId="FootnoteText">
    <w:name w:val="footnote text"/>
    <w:basedOn w:val="Normal"/>
    <w:link w:val="FootnoteTextChar"/>
    <w:uiPriority w:val="99"/>
    <w:semiHidden/>
    <w:unhideWhenUsed/>
    <w:rsid w:val="00B26031"/>
    <w:rPr>
      <w:sz w:val="20"/>
    </w:rPr>
  </w:style>
  <w:style w:type="character" w:customStyle="1" w:styleId="FootnoteTextChar">
    <w:name w:val="Footnote Text Char"/>
    <w:link w:val="FootnoteText"/>
    <w:uiPriority w:val="99"/>
    <w:semiHidden/>
    <w:rsid w:val="00B26031"/>
    <w:rPr>
      <w:rFonts w:ascii="Arial" w:eastAsia="Times New Roman" w:hAnsi="Arial" w:cs="Arial"/>
      <w:sz w:val="20"/>
      <w:szCs w:val="20"/>
    </w:rPr>
  </w:style>
  <w:style w:type="paragraph" w:styleId="CommentText">
    <w:name w:val="annotation text"/>
    <w:basedOn w:val="Normal"/>
    <w:link w:val="CommentTextChar"/>
    <w:uiPriority w:val="99"/>
    <w:unhideWhenUsed/>
    <w:rsid w:val="00B26031"/>
    <w:rPr>
      <w:sz w:val="20"/>
    </w:rPr>
  </w:style>
  <w:style w:type="character" w:customStyle="1" w:styleId="CommentTextChar">
    <w:name w:val="Comment Text Char"/>
    <w:link w:val="CommentText"/>
    <w:uiPriority w:val="99"/>
    <w:rsid w:val="00B26031"/>
    <w:rPr>
      <w:rFonts w:ascii="Arial" w:eastAsia="Times New Roman" w:hAnsi="Arial" w:cs="Arial"/>
      <w:sz w:val="20"/>
      <w:szCs w:val="20"/>
    </w:rPr>
  </w:style>
  <w:style w:type="paragraph" w:styleId="Header">
    <w:name w:val="header"/>
    <w:basedOn w:val="Normal"/>
    <w:link w:val="HeaderChar"/>
    <w:uiPriority w:val="99"/>
    <w:unhideWhenUsed/>
    <w:rsid w:val="00B26031"/>
    <w:pPr>
      <w:tabs>
        <w:tab w:val="center" w:pos="4680"/>
        <w:tab w:val="right" w:pos="9360"/>
      </w:tabs>
    </w:pPr>
    <w:rPr>
      <w:rFonts w:ascii="Calibri" w:hAnsi="Calibri" w:cs="Times New Roman"/>
      <w:szCs w:val="22"/>
    </w:rPr>
  </w:style>
  <w:style w:type="character" w:customStyle="1" w:styleId="HeaderChar">
    <w:name w:val="Header Char"/>
    <w:basedOn w:val="DefaultParagraphFont"/>
    <w:link w:val="Header"/>
    <w:uiPriority w:val="99"/>
    <w:rsid w:val="00B26031"/>
    <w:rPr>
      <w:rFonts w:eastAsia="Calibri"/>
      <w:sz w:val="22"/>
      <w:szCs w:val="22"/>
    </w:rPr>
  </w:style>
  <w:style w:type="paragraph" w:styleId="Footer">
    <w:name w:val="footer"/>
    <w:basedOn w:val="Normal"/>
    <w:link w:val="FooterChar"/>
    <w:uiPriority w:val="99"/>
    <w:unhideWhenUsed/>
    <w:qFormat/>
    <w:rsid w:val="00B26031"/>
    <w:pPr>
      <w:tabs>
        <w:tab w:val="center" w:pos="4680"/>
        <w:tab w:val="right" w:pos="9360"/>
      </w:tabs>
    </w:pPr>
    <w:rPr>
      <w:rFonts w:ascii="Calibri" w:hAnsi="Calibri" w:cs="Times New Roman"/>
      <w:szCs w:val="22"/>
    </w:rPr>
  </w:style>
  <w:style w:type="character" w:customStyle="1" w:styleId="FooterChar">
    <w:name w:val="Footer Char"/>
    <w:basedOn w:val="DefaultParagraphFont"/>
    <w:link w:val="Footer"/>
    <w:uiPriority w:val="99"/>
    <w:rsid w:val="00B26031"/>
    <w:rPr>
      <w:rFonts w:eastAsia="Calibri"/>
      <w:sz w:val="22"/>
      <w:szCs w:val="22"/>
    </w:rPr>
  </w:style>
  <w:style w:type="paragraph" w:styleId="TableofFigures">
    <w:name w:val="table of figures"/>
    <w:basedOn w:val="Normal"/>
    <w:next w:val="Normal"/>
    <w:uiPriority w:val="99"/>
    <w:unhideWhenUsed/>
    <w:rsid w:val="00B26031"/>
    <w:rPr>
      <w:rFonts w:ascii="Tahoma" w:hAnsi="Tahoma"/>
    </w:rPr>
  </w:style>
  <w:style w:type="character" w:styleId="FootnoteReference">
    <w:name w:val="footnote reference"/>
    <w:uiPriority w:val="99"/>
    <w:semiHidden/>
    <w:unhideWhenUsed/>
    <w:rsid w:val="00B26031"/>
    <w:rPr>
      <w:vertAlign w:val="superscript"/>
    </w:rPr>
  </w:style>
  <w:style w:type="character" w:styleId="CommentReference">
    <w:name w:val="annotation reference"/>
    <w:uiPriority w:val="99"/>
    <w:semiHidden/>
    <w:unhideWhenUsed/>
    <w:rsid w:val="00B26031"/>
    <w:rPr>
      <w:sz w:val="16"/>
      <w:szCs w:val="16"/>
    </w:rPr>
  </w:style>
  <w:style w:type="character" w:styleId="EndnoteReference">
    <w:name w:val="endnote reference"/>
    <w:uiPriority w:val="99"/>
    <w:semiHidden/>
    <w:unhideWhenUsed/>
    <w:rsid w:val="00B26031"/>
    <w:rPr>
      <w:vertAlign w:val="superscript"/>
    </w:rPr>
  </w:style>
  <w:style w:type="paragraph" w:styleId="EndnoteText">
    <w:name w:val="endnote text"/>
    <w:basedOn w:val="Normal"/>
    <w:link w:val="EndnoteTextChar"/>
    <w:uiPriority w:val="99"/>
    <w:semiHidden/>
    <w:unhideWhenUsed/>
    <w:rsid w:val="00B26031"/>
    <w:rPr>
      <w:sz w:val="20"/>
    </w:rPr>
  </w:style>
  <w:style w:type="character" w:customStyle="1" w:styleId="EndnoteTextChar">
    <w:name w:val="Endnote Text Char"/>
    <w:link w:val="EndnoteText"/>
    <w:uiPriority w:val="99"/>
    <w:semiHidden/>
    <w:rsid w:val="00B26031"/>
    <w:rPr>
      <w:rFonts w:ascii="Arial" w:eastAsia="Times New Roman" w:hAnsi="Arial" w:cs="Arial"/>
      <w:sz w:val="20"/>
      <w:szCs w:val="20"/>
    </w:rPr>
  </w:style>
  <w:style w:type="paragraph" w:styleId="TOAHeading">
    <w:name w:val="toa heading"/>
    <w:basedOn w:val="Normal"/>
    <w:next w:val="Normal"/>
    <w:uiPriority w:val="99"/>
    <w:semiHidden/>
    <w:unhideWhenUsed/>
    <w:rsid w:val="00B26031"/>
    <w:pPr>
      <w:spacing w:before="120"/>
    </w:pPr>
    <w:rPr>
      <w:rFonts w:ascii="Tahoma" w:hAnsi="Tahoma" w:cs="Times New Roman"/>
      <w:bCs/>
    </w:rPr>
  </w:style>
  <w:style w:type="paragraph" w:styleId="Title">
    <w:name w:val="Title"/>
    <w:basedOn w:val="Normal"/>
    <w:next w:val="Normal"/>
    <w:link w:val="TitleChar"/>
    <w:uiPriority w:val="10"/>
    <w:rsid w:val="00B26031"/>
    <w:pPr>
      <w:contextualSpacing/>
    </w:pPr>
    <w:rPr>
      <w:rFonts w:ascii="Cambria" w:hAnsi="Cambria" w:cs="Times New Roman"/>
      <w:spacing w:val="-10"/>
      <w:kern w:val="28"/>
      <w:sz w:val="56"/>
      <w:szCs w:val="56"/>
    </w:rPr>
  </w:style>
  <w:style w:type="character" w:customStyle="1" w:styleId="TitleChar">
    <w:name w:val="Title Char"/>
    <w:link w:val="Title"/>
    <w:uiPriority w:val="10"/>
    <w:rsid w:val="00B26031"/>
    <w:rPr>
      <w:rFonts w:ascii="Cambria" w:eastAsia="Times New Roman" w:hAnsi="Cambria"/>
      <w:spacing w:val="-10"/>
      <w:kern w:val="28"/>
      <w:sz w:val="56"/>
      <w:szCs w:val="56"/>
    </w:rPr>
  </w:style>
  <w:style w:type="character" w:styleId="Hyperlink">
    <w:name w:val="Hyperlink"/>
    <w:uiPriority w:val="99"/>
    <w:unhideWhenUsed/>
    <w:rsid w:val="00B26031"/>
    <w:rPr>
      <w:color w:val="0000FF"/>
      <w:u w:val="single"/>
    </w:rPr>
  </w:style>
  <w:style w:type="character" w:styleId="FollowedHyperlink">
    <w:name w:val="FollowedHyperlink"/>
    <w:uiPriority w:val="99"/>
    <w:semiHidden/>
    <w:unhideWhenUsed/>
    <w:rsid w:val="00B26031"/>
    <w:rPr>
      <w:color w:val="800080"/>
      <w:u w:val="single"/>
    </w:rPr>
  </w:style>
  <w:style w:type="character" w:styleId="Strong">
    <w:name w:val="Strong"/>
    <w:uiPriority w:val="22"/>
    <w:rsid w:val="00B26031"/>
    <w:rPr>
      <w:b/>
      <w:bCs/>
    </w:rPr>
  </w:style>
  <w:style w:type="character" w:styleId="Emphasis">
    <w:name w:val="Emphasis"/>
    <w:uiPriority w:val="20"/>
    <w:rsid w:val="00B26031"/>
    <w:rPr>
      <w:i/>
      <w:iCs/>
    </w:rPr>
  </w:style>
  <w:style w:type="paragraph" w:styleId="CommentSubject">
    <w:name w:val="annotation subject"/>
    <w:basedOn w:val="CommentText"/>
    <w:next w:val="CommentText"/>
    <w:link w:val="CommentSubjectChar"/>
    <w:uiPriority w:val="99"/>
    <w:semiHidden/>
    <w:unhideWhenUsed/>
    <w:rsid w:val="00B26031"/>
    <w:rPr>
      <w:b/>
      <w:bCs/>
    </w:rPr>
  </w:style>
  <w:style w:type="character" w:customStyle="1" w:styleId="CommentSubjectChar">
    <w:name w:val="Comment Subject Char"/>
    <w:link w:val="CommentSubject"/>
    <w:uiPriority w:val="99"/>
    <w:semiHidden/>
    <w:rsid w:val="00B26031"/>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B26031"/>
    <w:rPr>
      <w:rFonts w:ascii="Tahoma" w:hAnsi="Tahoma" w:cs="Tahoma"/>
      <w:sz w:val="16"/>
      <w:szCs w:val="16"/>
    </w:rPr>
  </w:style>
  <w:style w:type="character" w:customStyle="1" w:styleId="BalloonTextChar">
    <w:name w:val="Balloon Text Char"/>
    <w:link w:val="BalloonText"/>
    <w:uiPriority w:val="99"/>
    <w:semiHidden/>
    <w:rsid w:val="00B26031"/>
    <w:rPr>
      <w:rFonts w:ascii="Tahoma" w:eastAsia="Calibri" w:hAnsi="Tahoma" w:cs="Tahoma"/>
      <w:sz w:val="16"/>
      <w:szCs w:val="16"/>
    </w:rPr>
  </w:style>
  <w:style w:type="paragraph" w:styleId="ListParagraph">
    <w:name w:val="List Paragraph"/>
    <w:basedOn w:val="Normal"/>
    <w:uiPriority w:val="34"/>
    <w:qFormat/>
    <w:rsid w:val="00B26031"/>
    <w:pPr>
      <w:spacing w:after="200" w:line="276" w:lineRule="auto"/>
      <w:ind w:left="720"/>
      <w:contextualSpacing/>
    </w:pPr>
    <w:rPr>
      <w:rFonts w:ascii="Calibri" w:hAnsi="Calibri" w:cs="Times New Roman"/>
      <w:szCs w:val="22"/>
    </w:rPr>
  </w:style>
  <w:style w:type="character" w:styleId="IntenseEmphasis">
    <w:name w:val="Intense Emphasis"/>
    <w:uiPriority w:val="21"/>
    <w:rsid w:val="00B26031"/>
    <w:rPr>
      <w:i/>
      <w:iCs/>
      <w:color w:val="4F81BD"/>
    </w:rPr>
  </w:style>
  <w:style w:type="character" w:styleId="IntenseReference">
    <w:name w:val="Intense Reference"/>
    <w:uiPriority w:val="32"/>
    <w:rsid w:val="00B26031"/>
    <w:rPr>
      <w:b/>
      <w:bCs/>
      <w:smallCaps/>
      <w:color w:val="4F81BD"/>
      <w:spacing w:val="5"/>
    </w:rPr>
  </w:style>
  <w:style w:type="character" w:styleId="Mention">
    <w:name w:val="Mention"/>
    <w:uiPriority w:val="99"/>
    <w:semiHidden/>
    <w:unhideWhenUsed/>
    <w:rsid w:val="00B26031"/>
    <w:rPr>
      <w:color w:val="2B579A"/>
      <w:shd w:val="clear" w:color="auto" w:fill="E6E6E6"/>
    </w:rPr>
  </w:style>
  <w:style w:type="paragraph" w:customStyle="1" w:styleId="AppendixHead2">
    <w:name w:val="Appendix_Head2"/>
    <w:basedOn w:val="CBHead2"/>
    <w:link w:val="AppendixHead2Char"/>
    <w:qFormat/>
    <w:rsid w:val="00C17912"/>
  </w:style>
  <w:style w:type="character" w:customStyle="1" w:styleId="AppendixHead2Char">
    <w:name w:val="Appendix_Head2 Char"/>
    <w:basedOn w:val="CBHead2Char"/>
    <w:link w:val="AppendixHead2"/>
    <w:rsid w:val="00C17912"/>
    <w:rPr>
      <w:rFonts w:ascii="Overpass" w:hAnsi="Overpass" w:cs="Tahoma"/>
      <w:b/>
      <w:color w:val="007DA4"/>
      <w:sz w:val="24"/>
      <w:szCs w:val="28"/>
    </w:rPr>
  </w:style>
  <w:style w:type="paragraph" w:customStyle="1" w:styleId="AppendixHead3">
    <w:name w:val="Appendix_Head3"/>
    <w:basedOn w:val="Heading2"/>
    <w:link w:val="AppendixHead3Char"/>
    <w:qFormat/>
    <w:rsid w:val="00C17912"/>
  </w:style>
  <w:style w:type="character" w:customStyle="1" w:styleId="AppendixHead3Char">
    <w:name w:val="Appendix_Head3 Char"/>
    <w:basedOn w:val="Heading2Char"/>
    <w:link w:val="AppendixHead3"/>
    <w:rsid w:val="00C17912"/>
    <w:rPr>
      <w:rFonts w:ascii="Overpass" w:hAnsi="Overpass" w:cs="Tahoma"/>
      <w:b/>
      <w:bCs/>
      <w:sz w:val="22"/>
      <w:szCs w:val="22"/>
    </w:rPr>
  </w:style>
  <w:style w:type="paragraph" w:customStyle="1" w:styleId="FigureHeading">
    <w:name w:val="Figure_Heading"/>
    <w:basedOn w:val="Normal"/>
    <w:next w:val="CBText"/>
    <w:link w:val="FigureHeadingChar"/>
    <w:rsid w:val="00B26031"/>
    <w:rPr>
      <w:rFonts w:ascii="Tahoma" w:hAnsi="Tahoma" w:cs="Tahoma"/>
      <w:b/>
      <w:sz w:val="20"/>
      <w:szCs w:val="22"/>
    </w:rPr>
  </w:style>
  <w:style w:type="character" w:customStyle="1" w:styleId="FigureHeadingChar">
    <w:name w:val="Figure_Heading Char"/>
    <w:link w:val="FigureHeading"/>
    <w:rsid w:val="00B26031"/>
    <w:rPr>
      <w:rFonts w:ascii="Tahoma" w:eastAsia="Times New Roman" w:hAnsi="Tahoma" w:cs="Tahoma"/>
      <w:b/>
      <w:sz w:val="20"/>
      <w:szCs w:val="22"/>
    </w:rPr>
  </w:style>
  <w:style w:type="paragraph" w:customStyle="1" w:styleId="ChartHeading">
    <w:name w:val="Chart_Heading"/>
    <w:basedOn w:val="FigureHeading"/>
    <w:next w:val="CBText"/>
    <w:link w:val="ChartHeadingChar"/>
    <w:rsid w:val="00B26031"/>
  </w:style>
  <w:style w:type="character" w:customStyle="1" w:styleId="ChartHeadingChar">
    <w:name w:val="Chart_Heading Char"/>
    <w:basedOn w:val="FigureHeadingChar"/>
    <w:link w:val="ChartHeading"/>
    <w:rsid w:val="00B26031"/>
    <w:rPr>
      <w:rFonts w:ascii="Tahoma" w:eastAsia="Times New Roman" w:hAnsi="Tahoma" w:cs="Tahoma"/>
      <w:b/>
      <w:sz w:val="20"/>
      <w:szCs w:val="22"/>
    </w:rPr>
  </w:style>
  <w:style w:type="paragraph" w:customStyle="1" w:styleId="TableHeading">
    <w:name w:val="Table_Heading"/>
    <w:basedOn w:val="Normal"/>
    <w:next w:val="CBText"/>
    <w:link w:val="TableHeadingChar"/>
    <w:qFormat/>
    <w:rsid w:val="00C17912"/>
    <w:rPr>
      <w:rFonts w:ascii="Besley" w:hAnsi="Besley" w:cs="Tahoma"/>
      <w:b/>
      <w:color w:val="003E52"/>
      <w:sz w:val="20"/>
      <w:szCs w:val="18"/>
    </w:rPr>
  </w:style>
  <w:style w:type="character" w:customStyle="1" w:styleId="TableHeadingChar">
    <w:name w:val="Table_Heading Char"/>
    <w:link w:val="TableHeading"/>
    <w:rsid w:val="00C17912"/>
    <w:rPr>
      <w:rFonts w:ascii="Besley" w:hAnsi="Besley" w:cs="Tahoma"/>
      <w:b/>
      <w:color w:val="003E52"/>
      <w:szCs w:val="18"/>
    </w:rPr>
  </w:style>
  <w:style w:type="paragraph" w:customStyle="1" w:styleId="ChartHead">
    <w:name w:val="Chart_Head"/>
    <w:basedOn w:val="FigureHead"/>
    <w:next w:val="CBText"/>
    <w:link w:val="ChartHeadChar"/>
    <w:qFormat/>
    <w:rsid w:val="00C17912"/>
  </w:style>
  <w:style w:type="character" w:customStyle="1" w:styleId="ChartHeadChar">
    <w:name w:val="Chart_Head Char"/>
    <w:basedOn w:val="FigureHeadChar"/>
    <w:link w:val="ChartHead"/>
    <w:rsid w:val="00C17912"/>
    <w:rPr>
      <w:rFonts w:ascii="Besley" w:eastAsia="Times New Roman" w:hAnsi="Besley" w:cs="Tahoma"/>
      <w:b/>
      <w:color w:val="003E52"/>
      <w:szCs w:val="22"/>
    </w:rPr>
  </w:style>
  <w:style w:type="numbering" w:customStyle="1" w:styleId="Boardstyle">
    <w:name w:val="Board style"/>
    <w:uiPriority w:val="99"/>
    <w:rsid w:val="007931FC"/>
    <w:pPr>
      <w:numPr>
        <w:numId w:val="5"/>
      </w:numPr>
    </w:pPr>
  </w:style>
  <w:style w:type="character" w:customStyle="1" w:styleId="cf01">
    <w:name w:val="cf01"/>
    <w:basedOn w:val="DefaultParagraphFont"/>
    <w:rsid w:val="005A390E"/>
    <w:rPr>
      <w:rFonts w:ascii="Segoe UI" w:hAnsi="Segoe UI" w:cs="Segoe UI" w:hint="default"/>
      <w:sz w:val="18"/>
      <w:szCs w:val="18"/>
    </w:rPr>
  </w:style>
  <w:style w:type="character" w:customStyle="1" w:styleId="cf11">
    <w:name w:val="cf11"/>
    <w:basedOn w:val="DefaultParagraphFont"/>
    <w:rsid w:val="005A390E"/>
    <w:rPr>
      <w:rFonts w:ascii="Segoe UI" w:hAnsi="Segoe UI" w:cs="Segoe UI" w:hint="default"/>
      <w:i/>
      <w:iCs/>
      <w:sz w:val="18"/>
      <w:szCs w:val="18"/>
    </w:rPr>
  </w:style>
  <w:style w:type="character" w:customStyle="1" w:styleId="normaltextrun">
    <w:name w:val="normaltextrun"/>
    <w:basedOn w:val="DefaultParagraphFont"/>
    <w:rsid w:val="00F658BB"/>
  </w:style>
  <w:style w:type="paragraph" w:customStyle="1" w:styleId="left">
    <w:name w:val="left"/>
    <w:basedOn w:val="Normal"/>
    <w:rsid w:val="00FE64D5"/>
    <w:pPr>
      <w:spacing w:before="100" w:beforeAutospacing="1" w:after="100" w:afterAutospacing="1"/>
    </w:pPr>
    <w:rPr>
      <w:rFonts w:ascii="Times New Roman" w:hAnsi="Times New Roman" w:cs="Times New Roman"/>
      <w:sz w:val="24"/>
    </w:rPr>
  </w:style>
  <w:style w:type="paragraph" w:styleId="NormalWeb">
    <w:name w:val="Normal (Web)"/>
    <w:basedOn w:val="Normal"/>
    <w:uiPriority w:val="99"/>
    <w:semiHidden/>
    <w:unhideWhenUsed/>
    <w:rsid w:val="00E8007D"/>
    <w:pPr>
      <w:spacing w:before="100" w:beforeAutospacing="1" w:after="100" w:afterAutospacing="1"/>
    </w:pPr>
    <w:rPr>
      <w:rFonts w:ascii="Times New Roman" w:hAnsi="Times New Roman" w:cs="Times New Roman"/>
      <w:sz w:val="24"/>
    </w:rPr>
  </w:style>
  <w:style w:type="paragraph" w:customStyle="1" w:styleId="paragraph">
    <w:name w:val="paragraph"/>
    <w:basedOn w:val="Normal"/>
    <w:rsid w:val="00091E24"/>
    <w:pPr>
      <w:spacing w:before="100" w:beforeAutospacing="1" w:after="100" w:afterAutospacing="1"/>
    </w:pPr>
    <w:rPr>
      <w:rFonts w:ascii="Times New Roman" w:hAnsi="Times New Roman" w:cs="Times New Roman"/>
      <w:sz w:val="24"/>
    </w:rPr>
  </w:style>
  <w:style w:type="character" w:customStyle="1" w:styleId="eop">
    <w:name w:val="eop"/>
    <w:basedOn w:val="DefaultParagraphFont"/>
    <w:rsid w:val="00091E24"/>
  </w:style>
  <w:style w:type="character" w:styleId="UnresolvedMention">
    <w:name w:val="Unresolved Mention"/>
    <w:basedOn w:val="DefaultParagraphFont"/>
    <w:uiPriority w:val="99"/>
    <w:semiHidden/>
    <w:unhideWhenUsed/>
    <w:rsid w:val="00A306A9"/>
    <w:rPr>
      <w:color w:val="605E5C"/>
      <w:shd w:val="clear" w:color="auto" w:fill="E1DFDD"/>
    </w:rPr>
  </w:style>
  <w:style w:type="character" w:customStyle="1" w:styleId="font91">
    <w:name w:val="font91"/>
    <w:basedOn w:val="DefaultParagraphFont"/>
    <w:rsid w:val="00731014"/>
    <w:rPr>
      <w:rFonts w:ascii="Overpass" w:hAnsi="Overpass" w:hint="default"/>
      <w:b w:val="0"/>
      <w:bCs w:val="0"/>
      <w:i w:val="0"/>
      <w:iCs w:val="0"/>
      <w:strike w:val="0"/>
      <w:dstrike w:val="0"/>
      <w:color w:val="000000"/>
      <w:sz w:val="20"/>
      <w:szCs w:val="20"/>
      <w:u w:val="none"/>
      <w:effect w:val="none"/>
    </w:rPr>
  </w:style>
  <w:style w:type="paragraph" w:customStyle="1" w:styleId="xmsolistparagraph">
    <w:name w:val="x_msolistparagraph"/>
    <w:basedOn w:val="Normal"/>
    <w:rsid w:val="00773603"/>
    <w:pPr>
      <w:spacing w:before="100" w:beforeAutospacing="1" w:after="100" w:afterAutospacing="1"/>
    </w:pPr>
    <w:rPr>
      <w:rFonts w:ascii="Times New Roman" w:hAnsi="Times New Roman" w:cs="Times New Roman"/>
      <w:sz w:val="24"/>
    </w:rPr>
  </w:style>
  <w:style w:type="paragraph" w:customStyle="1" w:styleId="form-q">
    <w:name w:val="form-q"/>
    <w:basedOn w:val="Normal"/>
    <w:rsid w:val="00EC2851"/>
    <w:pPr>
      <w:spacing w:before="100" w:beforeAutospacing="1" w:after="100" w:afterAutospacing="1"/>
    </w:pPr>
    <w:rPr>
      <w:rFonts w:ascii="Times New Roman" w:hAnsi="Times New Roman" w:cs="Times New Roman"/>
      <w:sz w:val="24"/>
    </w:rPr>
  </w:style>
  <w:style w:type="character" w:customStyle="1" w:styleId="cf-required">
    <w:name w:val="cf-required"/>
    <w:basedOn w:val="DefaultParagraphFont"/>
    <w:rsid w:val="00EC2851"/>
  </w:style>
  <w:style w:type="character" w:customStyle="1" w:styleId="choice">
    <w:name w:val="choice"/>
    <w:basedOn w:val="DefaultParagraphFont"/>
    <w:rsid w:val="00EC2851"/>
  </w:style>
  <w:style w:type="paragraph" w:customStyle="1" w:styleId="indentin">
    <w:name w:val="indentin"/>
    <w:basedOn w:val="Normal"/>
    <w:rsid w:val="00355DEF"/>
    <w:pPr>
      <w:spacing w:before="100" w:beforeAutospacing="1" w:after="100" w:afterAutospacing="1"/>
    </w:pPr>
    <w:rPr>
      <w:rFonts w:ascii="Times New Roman" w:hAnsi="Times New Roman" w:cs="Times New Roman"/>
      <w:sz w:val="24"/>
    </w:rPr>
  </w:style>
  <w:style w:type="paragraph" w:styleId="Revision">
    <w:name w:val="Revision"/>
    <w:hidden/>
    <w:uiPriority w:val="99"/>
    <w:semiHidden/>
    <w:rsid w:val="00CB1506"/>
    <w:rPr>
      <w:rFonts w:ascii="Arial" w:eastAsia="Times New Roman"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0770">
      <w:bodyDiv w:val="1"/>
      <w:marLeft w:val="0"/>
      <w:marRight w:val="0"/>
      <w:marTop w:val="0"/>
      <w:marBottom w:val="0"/>
      <w:divBdr>
        <w:top w:val="none" w:sz="0" w:space="0" w:color="auto"/>
        <w:left w:val="none" w:sz="0" w:space="0" w:color="auto"/>
        <w:bottom w:val="none" w:sz="0" w:space="0" w:color="auto"/>
        <w:right w:val="none" w:sz="0" w:space="0" w:color="auto"/>
      </w:divBdr>
      <w:divsChild>
        <w:div w:id="52697140">
          <w:marLeft w:val="0"/>
          <w:marRight w:val="0"/>
          <w:marTop w:val="0"/>
          <w:marBottom w:val="0"/>
          <w:divBdr>
            <w:top w:val="none" w:sz="0" w:space="0" w:color="auto"/>
            <w:left w:val="none" w:sz="0" w:space="0" w:color="auto"/>
            <w:bottom w:val="none" w:sz="0" w:space="0" w:color="auto"/>
            <w:right w:val="none" w:sz="0" w:space="0" w:color="auto"/>
          </w:divBdr>
        </w:div>
        <w:div w:id="205609780">
          <w:marLeft w:val="0"/>
          <w:marRight w:val="0"/>
          <w:marTop w:val="0"/>
          <w:marBottom w:val="0"/>
          <w:divBdr>
            <w:top w:val="none" w:sz="0" w:space="0" w:color="auto"/>
            <w:left w:val="none" w:sz="0" w:space="0" w:color="auto"/>
            <w:bottom w:val="none" w:sz="0" w:space="0" w:color="auto"/>
            <w:right w:val="none" w:sz="0" w:space="0" w:color="auto"/>
          </w:divBdr>
        </w:div>
        <w:div w:id="349066937">
          <w:marLeft w:val="0"/>
          <w:marRight w:val="0"/>
          <w:marTop w:val="0"/>
          <w:marBottom w:val="0"/>
          <w:divBdr>
            <w:top w:val="none" w:sz="0" w:space="0" w:color="auto"/>
            <w:left w:val="none" w:sz="0" w:space="0" w:color="auto"/>
            <w:bottom w:val="none" w:sz="0" w:space="0" w:color="auto"/>
            <w:right w:val="none" w:sz="0" w:space="0" w:color="auto"/>
          </w:divBdr>
        </w:div>
        <w:div w:id="406002722">
          <w:marLeft w:val="0"/>
          <w:marRight w:val="0"/>
          <w:marTop w:val="0"/>
          <w:marBottom w:val="0"/>
          <w:divBdr>
            <w:top w:val="none" w:sz="0" w:space="0" w:color="auto"/>
            <w:left w:val="none" w:sz="0" w:space="0" w:color="auto"/>
            <w:bottom w:val="none" w:sz="0" w:space="0" w:color="auto"/>
            <w:right w:val="none" w:sz="0" w:space="0" w:color="auto"/>
          </w:divBdr>
        </w:div>
        <w:div w:id="409890933">
          <w:marLeft w:val="0"/>
          <w:marRight w:val="0"/>
          <w:marTop w:val="0"/>
          <w:marBottom w:val="0"/>
          <w:divBdr>
            <w:top w:val="none" w:sz="0" w:space="0" w:color="auto"/>
            <w:left w:val="none" w:sz="0" w:space="0" w:color="auto"/>
            <w:bottom w:val="none" w:sz="0" w:space="0" w:color="auto"/>
            <w:right w:val="none" w:sz="0" w:space="0" w:color="auto"/>
          </w:divBdr>
        </w:div>
        <w:div w:id="634482257">
          <w:marLeft w:val="0"/>
          <w:marRight w:val="0"/>
          <w:marTop w:val="0"/>
          <w:marBottom w:val="0"/>
          <w:divBdr>
            <w:top w:val="none" w:sz="0" w:space="0" w:color="auto"/>
            <w:left w:val="none" w:sz="0" w:space="0" w:color="auto"/>
            <w:bottom w:val="none" w:sz="0" w:space="0" w:color="auto"/>
            <w:right w:val="none" w:sz="0" w:space="0" w:color="auto"/>
          </w:divBdr>
        </w:div>
        <w:div w:id="712845899">
          <w:marLeft w:val="0"/>
          <w:marRight w:val="0"/>
          <w:marTop w:val="0"/>
          <w:marBottom w:val="0"/>
          <w:divBdr>
            <w:top w:val="none" w:sz="0" w:space="0" w:color="auto"/>
            <w:left w:val="none" w:sz="0" w:space="0" w:color="auto"/>
            <w:bottom w:val="none" w:sz="0" w:space="0" w:color="auto"/>
            <w:right w:val="none" w:sz="0" w:space="0" w:color="auto"/>
          </w:divBdr>
        </w:div>
        <w:div w:id="906494400">
          <w:marLeft w:val="0"/>
          <w:marRight w:val="0"/>
          <w:marTop w:val="0"/>
          <w:marBottom w:val="0"/>
          <w:divBdr>
            <w:top w:val="none" w:sz="0" w:space="0" w:color="auto"/>
            <w:left w:val="none" w:sz="0" w:space="0" w:color="auto"/>
            <w:bottom w:val="none" w:sz="0" w:space="0" w:color="auto"/>
            <w:right w:val="none" w:sz="0" w:space="0" w:color="auto"/>
          </w:divBdr>
        </w:div>
        <w:div w:id="1011447884">
          <w:marLeft w:val="0"/>
          <w:marRight w:val="0"/>
          <w:marTop w:val="0"/>
          <w:marBottom w:val="0"/>
          <w:divBdr>
            <w:top w:val="none" w:sz="0" w:space="0" w:color="auto"/>
            <w:left w:val="none" w:sz="0" w:space="0" w:color="auto"/>
            <w:bottom w:val="none" w:sz="0" w:space="0" w:color="auto"/>
            <w:right w:val="none" w:sz="0" w:space="0" w:color="auto"/>
          </w:divBdr>
        </w:div>
        <w:div w:id="1181579518">
          <w:marLeft w:val="0"/>
          <w:marRight w:val="0"/>
          <w:marTop w:val="0"/>
          <w:marBottom w:val="0"/>
          <w:divBdr>
            <w:top w:val="none" w:sz="0" w:space="0" w:color="auto"/>
            <w:left w:val="none" w:sz="0" w:space="0" w:color="auto"/>
            <w:bottom w:val="none" w:sz="0" w:space="0" w:color="auto"/>
            <w:right w:val="none" w:sz="0" w:space="0" w:color="auto"/>
          </w:divBdr>
        </w:div>
        <w:div w:id="1279525457">
          <w:marLeft w:val="0"/>
          <w:marRight w:val="0"/>
          <w:marTop w:val="0"/>
          <w:marBottom w:val="0"/>
          <w:divBdr>
            <w:top w:val="none" w:sz="0" w:space="0" w:color="auto"/>
            <w:left w:val="none" w:sz="0" w:space="0" w:color="auto"/>
            <w:bottom w:val="none" w:sz="0" w:space="0" w:color="auto"/>
            <w:right w:val="none" w:sz="0" w:space="0" w:color="auto"/>
          </w:divBdr>
        </w:div>
        <w:div w:id="1308439495">
          <w:marLeft w:val="0"/>
          <w:marRight w:val="0"/>
          <w:marTop w:val="0"/>
          <w:marBottom w:val="0"/>
          <w:divBdr>
            <w:top w:val="none" w:sz="0" w:space="0" w:color="auto"/>
            <w:left w:val="none" w:sz="0" w:space="0" w:color="auto"/>
            <w:bottom w:val="none" w:sz="0" w:space="0" w:color="auto"/>
            <w:right w:val="none" w:sz="0" w:space="0" w:color="auto"/>
          </w:divBdr>
        </w:div>
        <w:div w:id="1328246642">
          <w:marLeft w:val="0"/>
          <w:marRight w:val="0"/>
          <w:marTop w:val="0"/>
          <w:marBottom w:val="0"/>
          <w:divBdr>
            <w:top w:val="none" w:sz="0" w:space="0" w:color="auto"/>
            <w:left w:val="none" w:sz="0" w:space="0" w:color="auto"/>
            <w:bottom w:val="none" w:sz="0" w:space="0" w:color="auto"/>
            <w:right w:val="none" w:sz="0" w:space="0" w:color="auto"/>
          </w:divBdr>
        </w:div>
        <w:div w:id="1364137979">
          <w:marLeft w:val="0"/>
          <w:marRight w:val="0"/>
          <w:marTop w:val="0"/>
          <w:marBottom w:val="0"/>
          <w:divBdr>
            <w:top w:val="none" w:sz="0" w:space="0" w:color="auto"/>
            <w:left w:val="none" w:sz="0" w:space="0" w:color="auto"/>
            <w:bottom w:val="none" w:sz="0" w:space="0" w:color="auto"/>
            <w:right w:val="none" w:sz="0" w:space="0" w:color="auto"/>
          </w:divBdr>
        </w:div>
        <w:div w:id="1433041851">
          <w:marLeft w:val="0"/>
          <w:marRight w:val="0"/>
          <w:marTop w:val="0"/>
          <w:marBottom w:val="0"/>
          <w:divBdr>
            <w:top w:val="none" w:sz="0" w:space="0" w:color="auto"/>
            <w:left w:val="none" w:sz="0" w:space="0" w:color="auto"/>
            <w:bottom w:val="none" w:sz="0" w:space="0" w:color="auto"/>
            <w:right w:val="none" w:sz="0" w:space="0" w:color="auto"/>
          </w:divBdr>
        </w:div>
        <w:div w:id="1433235614">
          <w:marLeft w:val="0"/>
          <w:marRight w:val="0"/>
          <w:marTop w:val="0"/>
          <w:marBottom w:val="0"/>
          <w:divBdr>
            <w:top w:val="none" w:sz="0" w:space="0" w:color="auto"/>
            <w:left w:val="none" w:sz="0" w:space="0" w:color="auto"/>
            <w:bottom w:val="none" w:sz="0" w:space="0" w:color="auto"/>
            <w:right w:val="none" w:sz="0" w:space="0" w:color="auto"/>
          </w:divBdr>
        </w:div>
        <w:div w:id="1476919827">
          <w:marLeft w:val="0"/>
          <w:marRight w:val="0"/>
          <w:marTop w:val="0"/>
          <w:marBottom w:val="0"/>
          <w:divBdr>
            <w:top w:val="none" w:sz="0" w:space="0" w:color="auto"/>
            <w:left w:val="none" w:sz="0" w:space="0" w:color="auto"/>
            <w:bottom w:val="none" w:sz="0" w:space="0" w:color="auto"/>
            <w:right w:val="none" w:sz="0" w:space="0" w:color="auto"/>
          </w:divBdr>
        </w:div>
        <w:div w:id="1657026859">
          <w:marLeft w:val="0"/>
          <w:marRight w:val="0"/>
          <w:marTop w:val="0"/>
          <w:marBottom w:val="0"/>
          <w:divBdr>
            <w:top w:val="none" w:sz="0" w:space="0" w:color="auto"/>
            <w:left w:val="none" w:sz="0" w:space="0" w:color="auto"/>
            <w:bottom w:val="none" w:sz="0" w:space="0" w:color="auto"/>
            <w:right w:val="none" w:sz="0" w:space="0" w:color="auto"/>
          </w:divBdr>
        </w:div>
        <w:div w:id="1682007251">
          <w:marLeft w:val="0"/>
          <w:marRight w:val="0"/>
          <w:marTop w:val="0"/>
          <w:marBottom w:val="0"/>
          <w:divBdr>
            <w:top w:val="none" w:sz="0" w:space="0" w:color="auto"/>
            <w:left w:val="none" w:sz="0" w:space="0" w:color="auto"/>
            <w:bottom w:val="none" w:sz="0" w:space="0" w:color="auto"/>
            <w:right w:val="none" w:sz="0" w:space="0" w:color="auto"/>
          </w:divBdr>
        </w:div>
        <w:div w:id="1711758812">
          <w:marLeft w:val="0"/>
          <w:marRight w:val="0"/>
          <w:marTop w:val="0"/>
          <w:marBottom w:val="0"/>
          <w:divBdr>
            <w:top w:val="none" w:sz="0" w:space="0" w:color="auto"/>
            <w:left w:val="none" w:sz="0" w:space="0" w:color="auto"/>
            <w:bottom w:val="none" w:sz="0" w:space="0" w:color="auto"/>
            <w:right w:val="none" w:sz="0" w:space="0" w:color="auto"/>
          </w:divBdr>
        </w:div>
        <w:div w:id="1779638756">
          <w:marLeft w:val="0"/>
          <w:marRight w:val="0"/>
          <w:marTop w:val="0"/>
          <w:marBottom w:val="0"/>
          <w:divBdr>
            <w:top w:val="none" w:sz="0" w:space="0" w:color="auto"/>
            <w:left w:val="none" w:sz="0" w:space="0" w:color="auto"/>
            <w:bottom w:val="none" w:sz="0" w:space="0" w:color="auto"/>
            <w:right w:val="none" w:sz="0" w:space="0" w:color="auto"/>
          </w:divBdr>
        </w:div>
        <w:div w:id="1793136630">
          <w:marLeft w:val="0"/>
          <w:marRight w:val="0"/>
          <w:marTop w:val="0"/>
          <w:marBottom w:val="0"/>
          <w:divBdr>
            <w:top w:val="none" w:sz="0" w:space="0" w:color="auto"/>
            <w:left w:val="none" w:sz="0" w:space="0" w:color="auto"/>
            <w:bottom w:val="none" w:sz="0" w:space="0" w:color="auto"/>
            <w:right w:val="none" w:sz="0" w:space="0" w:color="auto"/>
          </w:divBdr>
        </w:div>
      </w:divsChild>
    </w:div>
    <w:div w:id="71511099">
      <w:bodyDiv w:val="1"/>
      <w:marLeft w:val="0"/>
      <w:marRight w:val="0"/>
      <w:marTop w:val="0"/>
      <w:marBottom w:val="0"/>
      <w:divBdr>
        <w:top w:val="none" w:sz="0" w:space="0" w:color="auto"/>
        <w:left w:val="none" w:sz="0" w:space="0" w:color="auto"/>
        <w:bottom w:val="none" w:sz="0" w:space="0" w:color="auto"/>
        <w:right w:val="none" w:sz="0" w:space="0" w:color="auto"/>
      </w:divBdr>
      <w:divsChild>
        <w:div w:id="410079314">
          <w:marLeft w:val="0"/>
          <w:marRight w:val="0"/>
          <w:marTop w:val="0"/>
          <w:marBottom w:val="0"/>
          <w:divBdr>
            <w:top w:val="none" w:sz="0" w:space="0" w:color="auto"/>
            <w:left w:val="none" w:sz="0" w:space="0" w:color="auto"/>
            <w:bottom w:val="none" w:sz="0" w:space="0" w:color="auto"/>
            <w:right w:val="none" w:sz="0" w:space="0" w:color="auto"/>
          </w:divBdr>
        </w:div>
        <w:div w:id="1311865431">
          <w:marLeft w:val="0"/>
          <w:marRight w:val="0"/>
          <w:marTop w:val="0"/>
          <w:marBottom w:val="0"/>
          <w:divBdr>
            <w:top w:val="none" w:sz="0" w:space="0" w:color="auto"/>
            <w:left w:val="none" w:sz="0" w:space="0" w:color="auto"/>
            <w:bottom w:val="none" w:sz="0" w:space="0" w:color="auto"/>
            <w:right w:val="none" w:sz="0" w:space="0" w:color="auto"/>
          </w:divBdr>
        </w:div>
        <w:div w:id="2023897828">
          <w:marLeft w:val="0"/>
          <w:marRight w:val="0"/>
          <w:marTop w:val="0"/>
          <w:marBottom w:val="0"/>
          <w:divBdr>
            <w:top w:val="none" w:sz="0" w:space="0" w:color="auto"/>
            <w:left w:val="none" w:sz="0" w:space="0" w:color="auto"/>
            <w:bottom w:val="none" w:sz="0" w:space="0" w:color="auto"/>
            <w:right w:val="none" w:sz="0" w:space="0" w:color="auto"/>
          </w:divBdr>
        </w:div>
      </w:divsChild>
    </w:div>
    <w:div w:id="201210400">
      <w:bodyDiv w:val="1"/>
      <w:marLeft w:val="0"/>
      <w:marRight w:val="0"/>
      <w:marTop w:val="0"/>
      <w:marBottom w:val="0"/>
      <w:divBdr>
        <w:top w:val="none" w:sz="0" w:space="0" w:color="auto"/>
        <w:left w:val="none" w:sz="0" w:space="0" w:color="auto"/>
        <w:bottom w:val="none" w:sz="0" w:space="0" w:color="auto"/>
        <w:right w:val="none" w:sz="0" w:space="0" w:color="auto"/>
      </w:divBdr>
      <w:divsChild>
        <w:div w:id="427625527">
          <w:marLeft w:val="0"/>
          <w:marRight w:val="0"/>
          <w:marTop w:val="0"/>
          <w:marBottom w:val="0"/>
          <w:divBdr>
            <w:top w:val="none" w:sz="0" w:space="0" w:color="auto"/>
            <w:left w:val="none" w:sz="0" w:space="0" w:color="auto"/>
            <w:bottom w:val="none" w:sz="0" w:space="0" w:color="auto"/>
            <w:right w:val="none" w:sz="0" w:space="0" w:color="auto"/>
          </w:divBdr>
          <w:divsChild>
            <w:div w:id="1560282727">
              <w:marLeft w:val="-75"/>
              <w:marRight w:val="0"/>
              <w:marTop w:val="30"/>
              <w:marBottom w:val="30"/>
              <w:divBdr>
                <w:top w:val="none" w:sz="0" w:space="0" w:color="auto"/>
                <w:left w:val="none" w:sz="0" w:space="0" w:color="auto"/>
                <w:bottom w:val="none" w:sz="0" w:space="0" w:color="auto"/>
                <w:right w:val="none" w:sz="0" w:space="0" w:color="auto"/>
              </w:divBdr>
              <w:divsChild>
                <w:div w:id="110100706">
                  <w:marLeft w:val="0"/>
                  <w:marRight w:val="0"/>
                  <w:marTop w:val="0"/>
                  <w:marBottom w:val="0"/>
                  <w:divBdr>
                    <w:top w:val="none" w:sz="0" w:space="0" w:color="auto"/>
                    <w:left w:val="none" w:sz="0" w:space="0" w:color="auto"/>
                    <w:bottom w:val="none" w:sz="0" w:space="0" w:color="auto"/>
                    <w:right w:val="none" w:sz="0" w:space="0" w:color="auto"/>
                  </w:divBdr>
                  <w:divsChild>
                    <w:div w:id="1600287792">
                      <w:marLeft w:val="0"/>
                      <w:marRight w:val="0"/>
                      <w:marTop w:val="0"/>
                      <w:marBottom w:val="0"/>
                      <w:divBdr>
                        <w:top w:val="none" w:sz="0" w:space="0" w:color="auto"/>
                        <w:left w:val="none" w:sz="0" w:space="0" w:color="auto"/>
                        <w:bottom w:val="none" w:sz="0" w:space="0" w:color="auto"/>
                        <w:right w:val="none" w:sz="0" w:space="0" w:color="auto"/>
                      </w:divBdr>
                    </w:div>
                  </w:divsChild>
                </w:div>
                <w:div w:id="146827067">
                  <w:marLeft w:val="0"/>
                  <w:marRight w:val="0"/>
                  <w:marTop w:val="0"/>
                  <w:marBottom w:val="0"/>
                  <w:divBdr>
                    <w:top w:val="none" w:sz="0" w:space="0" w:color="auto"/>
                    <w:left w:val="none" w:sz="0" w:space="0" w:color="auto"/>
                    <w:bottom w:val="none" w:sz="0" w:space="0" w:color="auto"/>
                    <w:right w:val="none" w:sz="0" w:space="0" w:color="auto"/>
                  </w:divBdr>
                  <w:divsChild>
                    <w:div w:id="1172068021">
                      <w:marLeft w:val="0"/>
                      <w:marRight w:val="0"/>
                      <w:marTop w:val="0"/>
                      <w:marBottom w:val="0"/>
                      <w:divBdr>
                        <w:top w:val="none" w:sz="0" w:space="0" w:color="auto"/>
                        <w:left w:val="none" w:sz="0" w:space="0" w:color="auto"/>
                        <w:bottom w:val="none" w:sz="0" w:space="0" w:color="auto"/>
                        <w:right w:val="none" w:sz="0" w:space="0" w:color="auto"/>
                      </w:divBdr>
                    </w:div>
                  </w:divsChild>
                </w:div>
                <w:div w:id="233323724">
                  <w:marLeft w:val="0"/>
                  <w:marRight w:val="0"/>
                  <w:marTop w:val="0"/>
                  <w:marBottom w:val="0"/>
                  <w:divBdr>
                    <w:top w:val="none" w:sz="0" w:space="0" w:color="auto"/>
                    <w:left w:val="none" w:sz="0" w:space="0" w:color="auto"/>
                    <w:bottom w:val="none" w:sz="0" w:space="0" w:color="auto"/>
                    <w:right w:val="none" w:sz="0" w:space="0" w:color="auto"/>
                  </w:divBdr>
                  <w:divsChild>
                    <w:div w:id="1556116435">
                      <w:marLeft w:val="0"/>
                      <w:marRight w:val="0"/>
                      <w:marTop w:val="0"/>
                      <w:marBottom w:val="0"/>
                      <w:divBdr>
                        <w:top w:val="none" w:sz="0" w:space="0" w:color="auto"/>
                        <w:left w:val="none" w:sz="0" w:space="0" w:color="auto"/>
                        <w:bottom w:val="none" w:sz="0" w:space="0" w:color="auto"/>
                        <w:right w:val="none" w:sz="0" w:space="0" w:color="auto"/>
                      </w:divBdr>
                    </w:div>
                  </w:divsChild>
                </w:div>
                <w:div w:id="528034590">
                  <w:marLeft w:val="0"/>
                  <w:marRight w:val="0"/>
                  <w:marTop w:val="0"/>
                  <w:marBottom w:val="0"/>
                  <w:divBdr>
                    <w:top w:val="none" w:sz="0" w:space="0" w:color="auto"/>
                    <w:left w:val="none" w:sz="0" w:space="0" w:color="auto"/>
                    <w:bottom w:val="none" w:sz="0" w:space="0" w:color="auto"/>
                    <w:right w:val="none" w:sz="0" w:space="0" w:color="auto"/>
                  </w:divBdr>
                  <w:divsChild>
                    <w:div w:id="1069157397">
                      <w:marLeft w:val="0"/>
                      <w:marRight w:val="0"/>
                      <w:marTop w:val="0"/>
                      <w:marBottom w:val="0"/>
                      <w:divBdr>
                        <w:top w:val="none" w:sz="0" w:space="0" w:color="auto"/>
                        <w:left w:val="none" w:sz="0" w:space="0" w:color="auto"/>
                        <w:bottom w:val="none" w:sz="0" w:space="0" w:color="auto"/>
                        <w:right w:val="none" w:sz="0" w:space="0" w:color="auto"/>
                      </w:divBdr>
                    </w:div>
                  </w:divsChild>
                </w:div>
                <w:div w:id="665742368">
                  <w:marLeft w:val="0"/>
                  <w:marRight w:val="0"/>
                  <w:marTop w:val="0"/>
                  <w:marBottom w:val="0"/>
                  <w:divBdr>
                    <w:top w:val="none" w:sz="0" w:space="0" w:color="auto"/>
                    <w:left w:val="none" w:sz="0" w:space="0" w:color="auto"/>
                    <w:bottom w:val="none" w:sz="0" w:space="0" w:color="auto"/>
                    <w:right w:val="none" w:sz="0" w:space="0" w:color="auto"/>
                  </w:divBdr>
                  <w:divsChild>
                    <w:div w:id="665281591">
                      <w:marLeft w:val="0"/>
                      <w:marRight w:val="0"/>
                      <w:marTop w:val="0"/>
                      <w:marBottom w:val="0"/>
                      <w:divBdr>
                        <w:top w:val="none" w:sz="0" w:space="0" w:color="auto"/>
                        <w:left w:val="none" w:sz="0" w:space="0" w:color="auto"/>
                        <w:bottom w:val="none" w:sz="0" w:space="0" w:color="auto"/>
                        <w:right w:val="none" w:sz="0" w:space="0" w:color="auto"/>
                      </w:divBdr>
                    </w:div>
                  </w:divsChild>
                </w:div>
                <w:div w:id="1413967782">
                  <w:marLeft w:val="0"/>
                  <w:marRight w:val="0"/>
                  <w:marTop w:val="0"/>
                  <w:marBottom w:val="0"/>
                  <w:divBdr>
                    <w:top w:val="none" w:sz="0" w:space="0" w:color="auto"/>
                    <w:left w:val="none" w:sz="0" w:space="0" w:color="auto"/>
                    <w:bottom w:val="none" w:sz="0" w:space="0" w:color="auto"/>
                    <w:right w:val="none" w:sz="0" w:space="0" w:color="auto"/>
                  </w:divBdr>
                  <w:divsChild>
                    <w:div w:id="1941595575">
                      <w:marLeft w:val="0"/>
                      <w:marRight w:val="0"/>
                      <w:marTop w:val="0"/>
                      <w:marBottom w:val="0"/>
                      <w:divBdr>
                        <w:top w:val="none" w:sz="0" w:space="0" w:color="auto"/>
                        <w:left w:val="none" w:sz="0" w:space="0" w:color="auto"/>
                        <w:bottom w:val="none" w:sz="0" w:space="0" w:color="auto"/>
                        <w:right w:val="none" w:sz="0" w:space="0" w:color="auto"/>
                      </w:divBdr>
                    </w:div>
                  </w:divsChild>
                </w:div>
                <w:div w:id="1522814947">
                  <w:marLeft w:val="0"/>
                  <w:marRight w:val="0"/>
                  <w:marTop w:val="0"/>
                  <w:marBottom w:val="0"/>
                  <w:divBdr>
                    <w:top w:val="none" w:sz="0" w:space="0" w:color="auto"/>
                    <w:left w:val="none" w:sz="0" w:space="0" w:color="auto"/>
                    <w:bottom w:val="none" w:sz="0" w:space="0" w:color="auto"/>
                    <w:right w:val="none" w:sz="0" w:space="0" w:color="auto"/>
                  </w:divBdr>
                  <w:divsChild>
                    <w:div w:id="312176777">
                      <w:marLeft w:val="0"/>
                      <w:marRight w:val="0"/>
                      <w:marTop w:val="0"/>
                      <w:marBottom w:val="0"/>
                      <w:divBdr>
                        <w:top w:val="none" w:sz="0" w:space="0" w:color="auto"/>
                        <w:left w:val="none" w:sz="0" w:space="0" w:color="auto"/>
                        <w:bottom w:val="none" w:sz="0" w:space="0" w:color="auto"/>
                        <w:right w:val="none" w:sz="0" w:space="0" w:color="auto"/>
                      </w:divBdr>
                    </w:div>
                  </w:divsChild>
                </w:div>
                <w:div w:id="1605109662">
                  <w:marLeft w:val="0"/>
                  <w:marRight w:val="0"/>
                  <w:marTop w:val="0"/>
                  <w:marBottom w:val="0"/>
                  <w:divBdr>
                    <w:top w:val="none" w:sz="0" w:space="0" w:color="auto"/>
                    <w:left w:val="none" w:sz="0" w:space="0" w:color="auto"/>
                    <w:bottom w:val="none" w:sz="0" w:space="0" w:color="auto"/>
                    <w:right w:val="none" w:sz="0" w:space="0" w:color="auto"/>
                  </w:divBdr>
                  <w:divsChild>
                    <w:div w:id="1575820392">
                      <w:marLeft w:val="0"/>
                      <w:marRight w:val="0"/>
                      <w:marTop w:val="0"/>
                      <w:marBottom w:val="0"/>
                      <w:divBdr>
                        <w:top w:val="none" w:sz="0" w:space="0" w:color="auto"/>
                        <w:left w:val="none" w:sz="0" w:space="0" w:color="auto"/>
                        <w:bottom w:val="none" w:sz="0" w:space="0" w:color="auto"/>
                        <w:right w:val="none" w:sz="0" w:space="0" w:color="auto"/>
                      </w:divBdr>
                    </w:div>
                  </w:divsChild>
                </w:div>
                <w:div w:id="1982077284">
                  <w:marLeft w:val="0"/>
                  <w:marRight w:val="0"/>
                  <w:marTop w:val="0"/>
                  <w:marBottom w:val="0"/>
                  <w:divBdr>
                    <w:top w:val="none" w:sz="0" w:space="0" w:color="auto"/>
                    <w:left w:val="none" w:sz="0" w:space="0" w:color="auto"/>
                    <w:bottom w:val="none" w:sz="0" w:space="0" w:color="auto"/>
                    <w:right w:val="none" w:sz="0" w:space="0" w:color="auto"/>
                  </w:divBdr>
                  <w:divsChild>
                    <w:div w:id="905265076">
                      <w:marLeft w:val="0"/>
                      <w:marRight w:val="0"/>
                      <w:marTop w:val="0"/>
                      <w:marBottom w:val="0"/>
                      <w:divBdr>
                        <w:top w:val="none" w:sz="0" w:space="0" w:color="auto"/>
                        <w:left w:val="none" w:sz="0" w:space="0" w:color="auto"/>
                        <w:bottom w:val="none" w:sz="0" w:space="0" w:color="auto"/>
                        <w:right w:val="none" w:sz="0" w:space="0" w:color="auto"/>
                      </w:divBdr>
                    </w:div>
                  </w:divsChild>
                </w:div>
                <w:div w:id="2065713034">
                  <w:marLeft w:val="0"/>
                  <w:marRight w:val="0"/>
                  <w:marTop w:val="0"/>
                  <w:marBottom w:val="0"/>
                  <w:divBdr>
                    <w:top w:val="none" w:sz="0" w:space="0" w:color="auto"/>
                    <w:left w:val="none" w:sz="0" w:space="0" w:color="auto"/>
                    <w:bottom w:val="none" w:sz="0" w:space="0" w:color="auto"/>
                    <w:right w:val="none" w:sz="0" w:space="0" w:color="auto"/>
                  </w:divBdr>
                  <w:divsChild>
                    <w:div w:id="15412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857991">
          <w:marLeft w:val="0"/>
          <w:marRight w:val="0"/>
          <w:marTop w:val="0"/>
          <w:marBottom w:val="0"/>
          <w:divBdr>
            <w:top w:val="none" w:sz="0" w:space="0" w:color="auto"/>
            <w:left w:val="none" w:sz="0" w:space="0" w:color="auto"/>
            <w:bottom w:val="none" w:sz="0" w:space="0" w:color="auto"/>
            <w:right w:val="none" w:sz="0" w:space="0" w:color="auto"/>
          </w:divBdr>
        </w:div>
        <w:div w:id="814420762">
          <w:marLeft w:val="0"/>
          <w:marRight w:val="0"/>
          <w:marTop w:val="0"/>
          <w:marBottom w:val="0"/>
          <w:divBdr>
            <w:top w:val="none" w:sz="0" w:space="0" w:color="auto"/>
            <w:left w:val="none" w:sz="0" w:space="0" w:color="auto"/>
            <w:bottom w:val="none" w:sz="0" w:space="0" w:color="auto"/>
            <w:right w:val="none" w:sz="0" w:space="0" w:color="auto"/>
          </w:divBdr>
        </w:div>
        <w:div w:id="1581792137">
          <w:marLeft w:val="0"/>
          <w:marRight w:val="0"/>
          <w:marTop w:val="0"/>
          <w:marBottom w:val="0"/>
          <w:divBdr>
            <w:top w:val="none" w:sz="0" w:space="0" w:color="auto"/>
            <w:left w:val="none" w:sz="0" w:space="0" w:color="auto"/>
            <w:bottom w:val="none" w:sz="0" w:space="0" w:color="auto"/>
            <w:right w:val="none" w:sz="0" w:space="0" w:color="auto"/>
          </w:divBdr>
          <w:divsChild>
            <w:div w:id="453982498">
              <w:marLeft w:val="0"/>
              <w:marRight w:val="0"/>
              <w:marTop w:val="0"/>
              <w:marBottom w:val="0"/>
              <w:divBdr>
                <w:top w:val="none" w:sz="0" w:space="0" w:color="auto"/>
                <w:left w:val="none" w:sz="0" w:space="0" w:color="auto"/>
                <w:bottom w:val="none" w:sz="0" w:space="0" w:color="auto"/>
                <w:right w:val="none" w:sz="0" w:space="0" w:color="auto"/>
              </w:divBdr>
            </w:div>
            <w:div w:id="2063867940">
              <w:marLeft w:val="0"/>
              <w:marRight w:val="0"/>
              <w:marTop w:val="0"/>
              <w:marBottom w:val="0"/>
              <w:divBdr>
                <w:top w:val="none" w:sz="0" w:space="0" w:color="auto"/>
                <w:left w:val="none" w:sz="0" w:space="0" w:color="auto"/>
                <w:bottom w:val="none" w:sz="0" w:space="0" w:color="auto"/>
                <w:right w:val="none" w:sz="0" w:space="0" w:color="auto"/>
              </w:divBdr>
            </w:div>
          </w:divsChild>
        </w:div>
        <w:div w:id="1656488864">
          <w:marLeft w:val="0"/>
          <w:marRight w:val="0"/>
          <w:marTop w:val="0"/>
          <w:marBottom w:val="0"/>
          <w:divBdr>
            <w:top w:val="none" w:sz="0" w:space="0" w:color="auto"/>
            <w:left w:val="none" w:sz="0" w:space="0" w:color="auto"/>
            <w:bottom w:val="none" w:sz="0" w:space="0" w:color="auto"/>
            <w:right w:val="none" w:sz="0" w:space="0" w:color="auto"/>
          </w:divBdr>
        </w:div>
        <w:div w:id="1787961059">
          <w:marLeft w:val="0"/>
          <w:marRight w:val="0"/>
          <w:marTop w:val="0"/>
          <w:marBottom w:val="0"/>
          <w:divBdr>
            <w:top w:val="none" w:sz="0" w:space="0" w:color="auto"/>
            <w:left w:val="none" w:sz="0" w:space="0" w:color="auto"/>
            <w:bottom w:val="none" w:sz="0" w:space="0" w:color="auto"/>
            <w:right w:val="none" w:sz="0" w:space="0" w:color="auto"/>
          </w:divBdr>
        </w:div>
        <w:div w:id="1792285857">
          <w:marLeft w:val="0"/>
          <w:marRight w:val="0"/>
          <w:marTop w:val="0"/>
          <w:marBottom w:val="0"/>
          <w:divBdr>
            <w:top w:val="none" w:sz="0" w:space="0" w:color="auto"/>
            <w:left w:val="none" w:sz="0" w:space="0" w:color="auto"/>
            <w:bottom w:val="none" w:sz="0" w:space="0" w:color="auto"/>
            <w:right w:val="none" w:sz="0" w:space="0" w:color="auto"/>
          </w:divBdr>
        </w:div>
        <w:div w:id="1869487922">
          <w:marLeft w:val="0"/>
          <w:marRight w:val="0"/>
          <w:marTop w:val="0"/>
          <w:marBottom w:val="0"/>
          <w:divBdr>
            <w:top w:val="none" w:sz="0" w:space="0" w:color="auto"/>
            <w:left w:val="none" w:sz="0" w:space="0" w:color="auto"/>
            <w:bottom w:val="none" w:sz="0" w:space="0" w:color="auto"/>
            <w:right w:val="none" w:sz="0" w:space="0" w:color="auto"/>
          </w:divBdr>
          <w:divsChild>
            <w:div w:id="255865575">
              <w:marLeft w:val="0"/>
              <w:marRight w:val="0"/>
              <w:marTop w:val="0"/>
              <w:marBottom w:val="0"/>
              <w:divBdr>
                <w:top w:val="none" w:sz="0" w:space="0" w:color="auto"/>
                <w:left w:val="none" w:sz="0" w:space="0" w:color="auto"/>
                <w:bottom w:val="none" w:sz="0" w:space="0" w:color="auto"/>
                <w:right w:val="none" w:sz="0" w:space="0" w:color="auto"/>
              </w:divBdr>
            </w:div>
            <w:div w:id="1058819123">
              <w:marLeft w:val="0"/>
              <w:marRight w:val="0"/>
              <w:marTop w:val="0"/>
              <w:marBottom w:val="0"/>
              <w:divBdr>
                <w:top w:val="none" w:sz="0" w:space="0" w:color="auto"/>
                <w:left w:val="none" w:sz="0" w:space="0" w:color="auto"/>
                <w:bottom w:val="none" w:sz="0" w:space="0" w:color="auto"/>
                <w:right w:val="none" w:sz="0" w:space="0" w:color="auto"/>
              </w:divBdr>
            </w:div>
            <w:div w:id="1367290438">
              <w:marLeft w:val="0"/>
              <w:marRight w:val="0"/>
              <w:marTop w:val="0"/>
              <w:marBottom w:val="0"/>
              <w:divBdr>
                <w:top w:val="none" w:sz="0" w:space="0" w:color="auto"/>
                <w:left w:val="none" w:sz="0" w:space="0" w:color="auto"/>
                <w:bottom w:val="none" w:sz="0" w:space="0" w:color="auto"/>
                <w:right w:val="none" w:sz="0" w:space="0" w:color="auto"/>
              </w:divBdr>
            </w:div>
            <w:div w:id="1538931066">
              <w:marLeft w:val="0"/>
              <w:marRight w:val="0"/>
              <w:marTop w:val="0"/>
              <w:marBottom w:val="0"/>
              <w:divBdr>
                <w:top w:val="none" w:sz="0" w:space="0" w:color="auto"/>
                <w:left w:val="none" w:sz="0" w:space="0" w:color="auto"/>
                <w:bottom w:val="none" w:sz="0" w:space="0" w:color="auto"/>
                <w:right w:val="none" w:sz="0" w:space="0" w:color="auto"/>
              </w:divBdr>
            </w:div>
            <w:div w:id="1866626178">
              <w:marLeft w:val="0"/>
              <w:marRight w:val="0"/>
              <w:marTop w:val="0"/>
              <w:marBottom w:val="0"/>
              <w:divBdr>
                <w:top w:val="none" w:sz="0" w:space="0" w:color="auto"/>
                <w:left w:val="none" w:sz="0" w:space="0" w:color="auto"/>
                <w:bottom w:val="none" w:sz="0" w:space="0" w:color="auto"/>
                <w:right w:val="none" w:sz="0" w:space="0" w:color="auto"/>
              </w:divBdr>
            </w:div>
          </w:divsChild>
        </w:div>
        <w:div w:id="2088721591">
          <w:marLeft w:val="0"/>
          <w:marRight w:val="0"/>
          <w:marTop w:val="0"/>
          <w:marBottom w:val="0"/>
          <w:divBdr>
            <w:top w:val="none" w:sz="0" w:space="0" w:color="auto"/>
            <w:left w:val="none" w:sz="0" w:space="0" w:color="auto"/>
            <w:bottom w:val="none" w:sz="0" w:space="0" w:color="auto"/>
            <w:right w:val="none" w:sz="0" w:space="0" w:color="auto"/>
          </w:divBdr>
        </w:div>
      </w:divsChild>
    </w:div>
    <w:div w:id="314769788">
      <w:bodyDiv w:val="1"/>
      <w:marLeft w:val="0"/>
      <w:marRight w:val="0"/>
      <w:marTop w:val="0"/>
      <w:marBottom w:val="0"/>
      <w:divBdr>
        <w:top w:val="none" w:sz="0" w:space="0" w:color="auto"/>
        <w:left w:val="none" w:sz="0" w:space="0" w:color="auto"/>
        <w:bottom w:val="none" w:sz="0" w:space="0" w:color="auto"/>
        <w:right w:val="none" w:sz="0" w:space="0" w:color="auto"/>
      </w:divBdr>
      <w:divsChild>
        <w:div w:id="759832528">
          <w:marLeft w:val="0"/>
          <w:marRight w:val="0"/>
          <w:marTop w:val="0"/>
          <w:marBottom w:val="0"/>
          <w:divBdr>
            <w:top w:val="none" w:sz="0" w:space="0" w:color="auto"/>
            <w:left w:val="none" w:sz="0" w:space="0" w:color="auto"/>
            <w:bottom w:val="none" w:sz="0" w:space="0" w:color="auto"/>
            <w:right w:val="none" w:sz="0" w:space="0" w:color="auto"/>
          </w:divBdr>
        </w:div>
        <w:div w:id="2085763423">
          <w:marLeft w:val="0"/>
          <w:marRight w:val="0"/>
          <w:marTop w:val="0"/>
          <w:marBottom w:val="0"/>
          <w:divBdr>
            <w:top w:val="none" w:sz="0" w:space="0" w:color="auto"/>
            <w:left w:val="none" w:sz="0" w:space="0" w:color="auto"/>
            <w:bottom w:val="none" w:sz="0" w:space="0" w:color="auto"/>
            <w:right w:val="none" w:sz="0" w:space="0" w:color="auto"/>
          </w:divBdr>
        </w:div>
      </w:divsChild>
    </w:div>
    <w:div w:id="428238695">
      <w:bodyDiv w:val="1"/>
      <w:marLeft w:val="0"/>
      <w:marRight w:val="0"/>
      <w:marTop w:val="0"/>
      <w:marBottom w:val="0"/>
      <w:divBdr>
        <w:top w:val="none" w:sz="0" w:space="0" w:color="auto"/>
        <w:left w:val="none" w:sz="0" w:space="0" w:color="auto"/>
        <w:bottom w:val="none" w:sz="0" w:space="0" w:color="auto"/>
        <w:right w:val="none" w:sz="0" w:space="0" w:color="auto"/>
      </w:divBdr>
      <w:divsChild>
        <w:div w:id="171069328">
          <w:marLeft w:val="0"/>
          <w:marRight w:val="0"/>
          <w:marTop w:val="0"/>
          <w:marBottom w:val="0"/>
          <w:divBdr>
            <w:top w:val="none" w:sz="0" w:space="0" w:color="auto"/>
            <w:left w:val="none" w:sz="0" w:space="0" w:color="auto"/>
            <w:bottom w:val="none" w:sz="0" w:space="0" w:color="auto"/>
            <w:right w:val="none" w:sz="0" w:space="0" w:color="auto"/>
          </w:divBdr>
        </w:div>
        <w:div w:id="455953242">
          <w:marLeft w:val="0"/>
          <w:marRight w:val="0"/>
          <w:marTop w:val="0"/>
          <w:marBottom w:val="0"/>
          <w:divBdr>
            <w:top w:val="none" w:sz="0" w:space="0" w:color="auto"/>
            <w:left w:val="none" w:sz="0" w:space="0" w:color="auto"/>
            <w:bottom w:val="none" w:sz="0" w:space="0" w:color="auto"/>
            <w:right w:val="none" w:sz="0" w:space="0" w:color="auto"/>
          </w:divBdr>
        </w:div>
        <w:div w:id="634258696">
          <w:marLeft w:val="0"/>
          <w:marRight w:val="0"/>
          <w:marTop w:val="0"/>
          <w:marBottom w:val="0"/>
          <w:divBdr>
            <w:top w:val="none" w:sz="0" w:space="0" w:color="auto"/>
            <w:left w:val="none" w:sz="0" w:space="0" w:color="auto"/>
            <w:bottom w:val="none" w:sz="0" w:space="0" w:color="auto"/>
            <w:right w:val="none" w:sz="0" w:space="0" w:color="auto"/>
          </w:divBdr>
        </w:div>
        <w:div w:id="1068727562">
          <w:marLeft w:val="0"/>
          <w:marRight w:val="0"/>
          <w:marTop w:val="0"/>
          <w:marBottom w:val="0"/>
          <w:divBdr>
            <w:top w:val="none" w:sz="0" w:space="0" w:color="auto"/>
            <w:left w:val="none" w:sz="0" w:space="0" w:color="auto"/>
            <w:bottom w:val="none" w:sz="0" w:space="0" w:color="auto"/>
            <w:right w:val="none" w:sz="0" w:space="0" w:color="auto"/>
          </w:divBdr>
          <w:divsChild>
            <w:div w:id="1669139322">
              <w:marLeft w:val="0"/>
              <w:marRight w:val="0"/>
              <w:marTop w:val="30"/>
              <w:marBottom w:val="30"/>
              <w:divBdr>
                <w:top w:val="none" w:sz="0" w:space="0" w:color="auto"/>
                <w:left w:val="none" w:sz="0" w:space="0" w:color="auto"/>
                <w:bottom w:val="none" w:sz="0" w:space="0" w:color="auto"/>
                <w:right w:val="none" w:sz="0" w:space="0" w:color="auto"/>
              </w:divBdr>
              <w:divsChild>
                <w:div w:id="48043473">
                  <w:marLeft w:val="0"/>
                  <w:marRight w:val="0"/>
                  <w:marTop w:val="0"/>
                  <w:marBottom w:val="0"/>
                  <w:divBdr>
                    <w:top w:val="none" w:sz="0" w:space="0" w:color="auto"/>
                    <w:left w:val="none" w:sz="0" w:space="0" w:color="auto"/>
                    <w:bottom w:val="none" w:sz="0" w:space="0" w:color="auto"/>
                    <w:right w:val="none" w:sz="0" w:space="0" w:color="auto"/>
                  </w:divBdr>
                  <w:divsChild>
                    <w:div w:id="564603710">
                      <w:marLeft w:val="0"/>
                      <w:marRight w:val="0"/>
                      <w:marTop w:val="0"/>
                      <w:marBottom w:val="0"/>
                      <w:divBdr>
                        <w:top w:val="none" w:sz="0" w:space="0" w:color="auto"/>
                        <w:left w:val="none" w:sz="0" w:space="0" w:color="auto"/>
                        <w:bottom w:val="none" w:sz="0" w:space="0" w:color="auto"/>
                        <w:right w:val="none" w:sz="0" w:space="0" w:color="auto"/>
                      </w:divBdr>
                    </w:div>
                  </w:divsChild>
                </w:div>
                <w:div w:id="211038799">
                  <w:marLeft w:val="0"/>
                  <w:marRight w:val="0"/>
                  <w:marTop w:val="0"/>
                  <w:marBottom w:val="0"/>
                  <w:divBdr>
                    <w:top w:val="none" w:sz="0" w:space="0" w:color="auto"/>
                    <w:left w:val="none" w:sz="0" w:space="0" w:color="auto"/>
                    <w:bottom w:val="none" w:sz="0" w:space="0" w:color="auto"/>
                    <w:right w:val="none" w:sz="0" w:space="0" w:color="auto"/>
                  </w:divBdr>
                  <w:divsChild>
                    <w:div w:id="1785156150">
                      <w:marLeft w:val="0"/>
                      <w:marRight w:val="0"/>
                      <w:marTop w:val="0"/>
                      <w:marBottom w:val="0"/>
                      <w:divBdr>
                        <w:top w:val="none" w:sz="0" w:space="0" w:color="auto"/>
                        <w:left w:val="none" w:sz="0" w:space="0" w:color="auto"/>
                        <w:bottom w:val="none" w:sz="0" w:space="0" w:color="auto"/>
                        <w:right w:val="none" w:sz="0" w:space="0" w:color="auto"/>
                      </w:divBdr>
                    </w:div>
                  </w:divsChild>
                </w:div>
                <w:div w:id="388312333">
                  <w:marLeft w:val="0"/>
                  <w:marRight w:val="0"/>
                  <w:marTop w:val="0"/>
                  <w:marBottom w:val="0"/>
                  <w:divBdr>
                    <w:top w:val="none" w:sz="0" w:space="0" w:color="auto"/>
                    <w:left w:val="none" w:sz="0" w:space="0" w:color="auto"/>
                    <w:bottom w:val="none" w:sz="0" w:space="0" w:color="auto"/>
                    <w:right w:val="none" w:sz="0" w:space="0" w:color="auto"/>
                  </w:divBdr>
                  <w:divsChild>
                    <w:div w:id="973757023">
                      <w:marLeft w:val="0"/>
                      <w:marRight w:val="0"/>
                      <w:marTop w:val="0"/>
                      <w:marBottom w:val="0"/>
                      <w:divBdr>
                        <w:top w:val="none" w:sz="0" w:space="0" w:color="auto"/>
                        <w:left w:val="none" w:sz="0" w:space="0" w:color="auto"/>
                        <w:bottom w:val="none" w:sz="0" w:space="0" w:color="auto"/>
                        <w:right w:val="none" w:sz="0" w:space="0" w:color="auto"/>
                      </w:divBdr>
                    </w:div>
                  </w:divsChild>
                </w:div>
                <w:div w:id="723139522">
                  <w:marLeft w:val="0"/>
                  <w:marRight w:val="0"/>
                  <w:marTop w:val="0"/>
                  <w:marBottom w:val="0"/>
                  <w:divBdr>
                    <w:top w:val="none" w:sz="0" w:space="0" w:color="auto"/>
                    <w:left w:val="none" w:sz="0" w:space="0" w:color="auto"/>
                    <w:bottom w:val="none" w:sz="0" w:space="0" w:color="auto"/>
                    <w:right w:val="none" w:sz="0" w:space="0" w:color="auto"/>
                  </w:divBdr>
                  <w:divsChild>
                    <w:div w:id="1839231992">
                      <w:marLeft w:val="0"/>
                      <w:marRight w:val="0"/>
                      <w:marTop w:val="0"/>
                      <w:marBottom w:val="0"/>
                      <w:divBdr>
                        <w:top w:val="none" w:sz="0" w:space="0" w:color="auto"/>
                        <w:left w:val="none" w:sz="0" w:space="0" w:color="auto"/>
                        <w:bottom w:val="none" w:sz="0" w:space="0" w:color="auto"/>
                        <w:right w:val="none" w:sz="0" w:space="0" w:color="auto"/>
                      </w:divBdr>
                    </w:div>
                  </w:divsChild>
                </w:div>
                <w:div w:id="791365058">
                  <w:marLeft w:val="0"/>
                  <w:marRight w:val="0"/>
                  <w:marTop w:val="0"/>
                  <w:marBottom w:val="0"/>
                  <w:divBdr>
                    <w:top w:val="none" w:sz="0" w:space="0" w:color="auto"/>
                    <w:left w:val="none" w:sz="0" w:space="0" w:color="auto"/>
                    <w:bottom w:val="none" w:sz="0" w:space="0" w:color="auto"/>
                    <w:right w:val="none" w:sz="0" w:space="0" w:color="auto"/>
                  </w:divBdr>
                  <w:divsChild>
                    <w:div w:id="613290050">
                      <w:marLeft w:val="0"/>
                      <w:marRight w:val="0"/>
                      <w:marTop w:val="0"/>
                      <w:marBottom w:val="0"/>
                      <w:divBdr>
                        <w:top w:val="none" w:sz="0" w:space="0" w:color="auto"/>
                        <w:left w:val="none" w:sz="0" w:space="0" w:color="auto"/>
                        <w:bottom w:val="none" w:sz="0" w:space="0" w:color="auto"/>
                        <w:right w:val="none" w:sz="0" w:space="0" w:color="auto"/>
                      </w:divBdr>
                    </w:div>
                  </w:divsChild>
                </w:div>
                <w:div w:id="906303911">
                  <w:marLeft w:val="0"/>
                  <w:marRight w:val="0"/>
                  <w:marTop w:val="0"/>
                  <w:marBottom w:val="0"/>
                  <w:divBdr>
                    <w:top w:val="none" w:sz="0" w:space="0" w:color="auto"/>
                    <w:left w:val="none" w:sz="0" w:space="0" w:color="auto"/>
                    <w:bottom w:val="none" w:sz="0" w:space="0" w:color="auto"/>
                    <w:right w:val="none" w:sz="0" w:space="0" w:color="auto"/>
                  </w:divBdr>
                  <w:divsChild>
                    <w:div w:id="1638876943">
                      <w:marLeft w:val="0"/>
                      <w:marRight w:val="0"/>
                      <w:marTop w:val="0"/>
                      <w:marBottom w:val="0"/>
                      <w:divBdr>
                        <w:top w:val="none" w:sz="0" w:space="0" w:color="auto"/>
                        <w:left w:val="none" w:sz="0" w:space="0" w:color="auto"/>
                        <w:bottom w:val="none" w:sz="0" w:space="0" w:color="auto"/>
                        <w:right w:val="none" w:sz="0" w:space="0" w:color="auto"/>
                      </w:divBdr>
                    </w:div>
                  </w:divsChild>
                </w:div>
                <w:div w:id="918831871">
                  <w:marLeft w:val="0"/>
                  <w:marRight w:val="0"/>
                  <w:marTop w:val="0"/>
                  <w:marBottom w:val="0"/>
                  <w:divBdr>
                    <w:top w:val="none" w:sz="0" w:space="0" w:color="auto"/>
                    <w:left w:val="none" w:sz="0" w:space="0" w:color="auto"/>
                    <w:bottom w:val="none" w:sz="0" w:space="0" w:color="auto"/>
                    <w:right w:val="none" w:sz="0" w:space="0" w:color="auto"/>
                  </w:divBdr>
                  <w:divsChild>
                    <w:div w:id="2010255726">
                      <w:marLeft w:val="0"/>
                      <w:marRight w:val="0"/>
                      <w:marTop w:val="0"/>
                      <w:marBottom w:val="0"/>
                      <w:divBdr>
                        <w:top w:val="none" w:sz="0" w:space="0" w:color="auto"/>
                        <w:left w:val="none" w:sz="0" w:space="0" w:color="auto"/>
                        <w:bottom w:val="none" w:sz="0" w:space="0" w:color="auto"/>
                        <w:right w:val="none" w:sz="0" w:space="0" w:color="auto"/>
                      </w:divBdr>
                    </w:div>
                  </w:divsChild>
                </w:div>
                <w:div w:id="1031295947">
                  <w:marLeft w:val="0"/>
                  <w:marRight w:val="0"/>
                  <w:marTop w:val="0"/>
                  <w:marBottom w:val="0"/>
                  <w:divBdr>
                    <w:top w:val="none" w:sz="0" w:space="0" w:color="auto"/>
                    <w:left w:val="none" w:sz="0" w:space="0" w:color="auto"/>
                    <w:bottom w:val="none" w:sz="0" w:space="0" w:color="auto"/>
                    <w:right w:val="none" w:sz="0" w:space="0" w:color="auto"/>
                  </w:divBdr>
                  <w:divsChild>
                    <w:div w:id="1196384151">
                      <w:marLeft w:val="0"/>
                      <w:marRight w:val="0"/>
                      <w:marTop w:val="0"/>
                      <w:marBottom w:val="0"/>
                      <w:divBdr>
                        <w:top w:val="none" w:sz="0" w:space="0" w:color="auto"/>
                        <w:left w:val="none" w:sz="0" w:space="0" w:color="auto"/>
                        <w:bottom w:val="none" w:sz="0" w:space="0" w:color="auto"/>
                        <w:right w:val="none" w:sz="0" w:space="0" w:color="auto"/>
                      </w:divBdr>
                    </w:div>
                  </w:divsChild>
                </w:div>
                <w:div w:id="1197349657">
                  <w:marLeft w:val="0"/>
                  <w:marRight w:val="0"/>
                  <w:marTop w:val="0"/>
                  <w:marBottom w:val="0"/>
                  <w:divBdr>
                    <w:top w:val="none" w:sz="0" w:space="0" w:color="auto"/>
                    <w:left w:val="none" w:sz="0" w:space="0" w:color="auto"/>
                    <w:bottom w:val="none" w:sz="0" w:space="0" w:color="auto"/>
                    <w:right w:val="none" w:sz="0" w:space="0" w:color="auto"/>
                  </w:divBdr>
                  <w:divsChild>
                    <w:div w:id="1365710468">
                      <w:marLeft w:val="0"/>
                      <w:marRight w:val="0"/>
                      <w:marTop w:val="0"/>
                      <w:marBottom w:val="0"/>
                      <w:divBdr>
                        <w:top w:val="none" w:sz="0" w:space="0" w:color="auto"/>
                        <w:left w:val="none" w:sz="0" w:space="0" w:color="auto"/>
                        <w:bottom w:val="none" w:sz="0" w:space="0" w:color="auto"/>
                        <w:right w:val="none" w:sz="0" w:space="0" w:color="auto"/>
                      </w:divBdr>
                    </w:div>
                  </w:divsChild>
                </w:div>
                <w:div w:id="1294142865">
                  <w:marLeft w:val="0"/>
                  <w:marRight w:val="0"/>
                  <w:marTop w:val="0"/>
                  <w:marBottom w:val="0"/>
                  <w:divBdr>
                    <w:top w:val="none" w:sz="0" w:space="0" w:color="auto"/>
                    <w:left w:val="none" w:sz="0" w:space="0" w:color="auto"/>
                    <w:bottom w:val="none" w:sz="0" w:space="0" w:color="auto"/>
                    <w:right w:val="none" w:sz="0" w:space="0" w:color="auto"/>
                  </w:divBdr>
                  <w:divsChild>
                    <w:div w:id="932130391">
                      <w:marLeft w:val="0"/>
                      <w:marRight w:val="0"/>
                      <w:marTop w:val="0"/>
                      <w:marBottom w:val="0"/>
                      <w:divBdr>
                        <w:top w:val="none" w:sz="0" w:space="0" w:color="auto"/>
                        <w:left w:val="none" w:sz="0" w:space="0" w:color="auto"/>
                        <w:bottom w:val="none" w:sz="0" w:space="0" w:color="auto"/>
                        <w:right w:val="none" w:sz="0" w:space="0" w:color="auto"/>
                      </w:divBdr>
                    </w:div>
                  </w:divsChild>
                </w:div>
                <w:div w:id="1312297679">
                  <w:marLeft w:val="0"/>
                  <w:marRight w:val="0"/>
                  <w:marTop w:val="0"/>
                  <w:marBottom w:val="0"/>
                  <w:divBdr>
                    <w:top w:val="none" w:sz="0" w:space="0" w:color="auto"/>
                    <w:left w:val="none" w:sz="0" w:space="0" w:color="auto"/>
                    <w:bottom w:val="none" w:sz="0" w:space="0" w:color="auto"/>
                    <w:right w:val="none" w:sz="0" w:space="0" w:color="auto"/>
                  </w:divBdr>
                  <w:divsChild>
                    <w:div w:id="1088575646">
                      <w:marLeft w:val="0"/>
                      <w:marRight w:val="0"/>
                      <w:marTop w:val="0"/>
                      <w:marBottom w:val="0"/>
                      <w:divBdr>
                        <w:top w:val="none" w:sz="0" w:space="0" w:color="auto"/>
                        <w:left w:val="none" w:sz="0" w:space="0" w:color="auto"/>
                        <w:bottom w:val="none" w:sz="0" w:space="0" w:color="auto"/>
                        <w:right w:val="none" w:sz="0" w:space="0" w:color="auto"/>
                      </w:divBdr>
                    </w:div>
                  </w:divsChild>
                </w:div>
                <w:div w:id="1385064656">
                  <w:marLeft w:val="0"/>
                  <w:marRight w:val="0"/>
                  <w:marTop w:val="0"/>
                  <w:marBottom w:val="0"/>
                  <w:divBdr>
                    <w:top w:val="none" w:sz="0" w:space="0" w:color="auto"/>
                    <w:left w:val="none" w:sz="0" w:space="0" w:color="auto"/>
                    <w:bottom w:val="none" w:sz="0" w:space="0" w:color="auto"/>
                    <w:right w:val="none" w:sz="0" w:space="0" w:color="auto"/>
                  </w:divBdr>
                  <w:divsChild>
                    <w:div w:id="368382716">
                      <w:marLeft w:val="0"/>
                      <w:marRight w:val="0"/>
                      <w:marTop w:val="0"/>
                      <w:marBottom w:val="0"/>
                      <w:divBdr>
                        <w:top w:val="none" w:sz="0" w:space="0" w:color="auto"/>
                        <w:left w:val="none" w:sz="0" w:space="0" w:color="auto"/>
                        <w:bottom w:val="none" w:sz="0" w:space="0" w:color="auto"/>
                        <w:right w:val="none" w:sz="0" w:space="0" w:color="auto"/>
                      </w:divBdr>
                    </w:div>
                  </w:divsChild>
                </w:div>
                <w:div w:id="1665232502">
                  <w:marLeft w:val="0"/>
                  <w:marRight w:val="0"/>
                  <w:marTop w:val="0"/>
                  <w:marBottom w:val="0"/>
                  <w:divBdr>
                    <w:top w:val="none" w:sz="0" w:space="0" w:color="auto"/>
                    <w:left w:val="none" w:sz="0" w:space="0" w:color="auto"/>
                    <w:bottom w:val="none" w:sz="0" w:space="0" w:color="auto"/>
                    <w:right w:val="none" w:sz="0" w:space="0" w:color="auto"/>
                  </w:divBdr>
                  <w:divsChild>
                    <w:div w:id="238445634">
                      <w:marLeft w:val="0"/>
                      <w:marRight w:val="0"/>
                      <w:marTop w:val="0"/>
                      <w:marBottom w:val="0"/>
                      <w:divBdr>
                        <w:top w:val="none" w:sz="0" w:space="0" w:color="auto"/>
                        <w:left w:val="none" w:sz="0" w:space="0" w:color="auto"/>
                        <w:bottom w:val="none" w:sz="0" w:space="0" w:color="auto"/>
                        <w:right w:val="none" w:sz="0" w:space="0" w:color="auto"/>
                      </w:divBdr>
                    </w:div>
                  </w:divsChild>
                </w:div>
                <w:div w:id="1762801322">
                  <w:marLeft w:val="0"/>
                  <w:marRight w:val="0"/>
                  <w:marTop w:val="0"/>
                  <w:marBottom w:val="0"/>
                  <w:divBdr>
                    <w:top w:val="none" w:sz="0" w:space="0" w:color="auto"/>
                    <w:left w:val="none" w:sz="0" w:space="0" w:color="auto"/>
                    <w:bottom w:val="none" w:sz="0" w:space="0" w:color="auto"/>
                    <w:right w:val="none" w:sz="0" w:space="0" w:color="auto"/>
                  </w:divBdr>
                  <w:divsChild>
                    <w:div w:id="161093906">
                      <w:marLeft w:val="0"/>
                      <w:marRight w:val="0"/>
                      <w:marTop w:val="0"/>
                      <w:marBottom w:val="0"/>
                      <w:divBdr>
                        <w:top w:val="none" w:sz="0" w:space="0" w:color="auto"/>
                        <w:left w:val="none" w:sz="0" w:space="0" w:color="auto"/>
                        <w:bottom w:val="none" w:sz="0" w:space="0" w:color="auto"/>
                        <w:right w:val="none" w:sz="0" w:space="0" w:color="auto"/>
                      </w:divBdr>
                    </w:div>
                  </w:divsChild>
                </w:div>
                <w:div w:id="2007591286">
                  <w:marLeft w:val="0"/>
                  <w:marRight w:val="0"/>
                  <w:marTop w:val="0"/>
                  <w:marBottom w:val="0"/>
                  <w:divBdr>
                    <w:top w:val="none" w:sz="0" w:space="0" w:color="auto"/>
                    <w:left w:val="none" w:sz="0" w:space="0" w:color="auto"/>
                    <w:bottom w:val="none" w:sz="0" w:space="0" w:color="auto"/>
                    <w:right w:val="none" w:sz="0" w:space="0" w:color="auto"/>
                  </w:divBdr>
                  <w:divsChild>
                    <w:div w:id="8559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612648">
          <w:marLeft w:val="0"/>
          <w:marRight w:val="0"/>
          <w:marTop w:val="0"/>
          <w:marBottom w:val="0"/>
          <w:divBdr>
            <w:top w:val="none" w:sz="0" w:space="0" w:color="auto"/>
            <w:left w:val="none" w:sz="0" w:space="0" w:color="auto"/>
            <w:bottom w:val="none" w:sz="0" w:space="0" w:color="auto"/>
            <w:right w:val="none" w:sz="0" w:space="0" w:color="auto"/>
          </w:divBdr>
        </w:div>
        <w:div w:id="1989166768">
          <w:marLeft w:val="0"/>
          <w:marRight w:val="0"/>
          <w:marTop w:val="0"/>
          <w:marBottom w:val="0"/>
          <w:divBdr>
            <w:top w:val="none" w:sz="0" w:space="0" w:color="auto"/>
            <w:left w:val="none" w:sz="0" w:space="0" w:color="auto"/>
            <w:bottom w:val="none" w:sz="0" w:space="0" w:color="auto"/>
            <w:right w:val="none" w:sz="0" w:space="0" w:color="auto"/>
          </w:divBdr>
        </w:div>
      </w:divsChild>
    </w:div>
    <w:div w:id="547768093">
      <w:bodyDiv w:val="1"/>
      <w:marLeft w:val="0"/>
      <w:marRight w:val="0"/>
      <w:marTop w:val="0"/>
      <w:marBottom w:val="0"/>
      <w:divBdr>
        <w:top w:val="none" w:sz="0" w:space="0" w:color="auto"/>
        <w:left w:val="none" w:sz="0" w:space="0" w:color="auto"/>
        <w:bottom w:val="none" w:sz="0" w:space="0" w:color="auto"/>
        <w:right w:val="none" w:sz="0" w:space="0" w:color="auto"/>
      </w:divBdr>
      <w:divsChild>
        <w:div w:id="489175245">
          <w:marLeft w:val="0"/>
          <w:marRight w:val="0"/>
          <w:marTop w:val="0"/>
          <w:marBottom w:val="0"/>
          <w:divBdr>
            <w:top w:val="none" w:sz="0" w:space="0" w:color="auto"/>
            <w:left w:val="none" w:sz="0" w:space="0" w:color="auto"/>
            <w:bottom w:val="none" w:sz="0" w:space="0" w:color="auto"/>
            <w:right w:val="none" w:sz="0" w:space="0" w:color="auto"/>
          </w:divBdr>
        </w:div>
      </w:divsChild>
    </w:div>
    <w:div w:id="594439188">
      <w:bodyDiv w:val="1"/>
      <w:marLeft w:val="0"/>
      <w:marRight w:val="0"/>
      <w:marTop w:val="0"/>
      <w:marBottom w:val="0"/>
      <w:divBdr>
        <w:top w:val="none" w:sz="0" w:space="0" w:color="auto"/>
        <w:left w:val="none" w:sz="0" w:space="0" w:color="auto"/>
        <w:bottom w:val="none" w:sz="0" w:space="0" w:color="auto"/>
        <w:right w:val="none" w:sz="0" w:space="0" w:color="auto"/>
      </w:divBdr>
      <w:divsChild>
        <w:div w:id="1699891906">
          <w:marLeft w:val="0"/>
          <w:marRight w:val="0"/>
          <w:marTop w:val="0"/>
          <w:marBottom w:val="0"/>
          <w:divBdr>
            <w:top w:val="none" w:sz="0" w:space="0" w:color="auto"/>
            <w:left w:val="none" w:sz="0" w:space="0" w:color="auto"/>
            <w:bottom w:val="none" w:sz="0" w:space="0" w:color="auto"/>
            <w:right w:val="none" w:sz="0" w:space="0" w:color="auto"/>
          </w:divBdr>
        </w:div>
      </w:divsChild>
    </w:div>
    <w:div w:id="691415294">
      <w:bodyDiv w:val="1"/>
      <w:marLeft w:val="0"/>
      <w:marRight w:val="0"/>
      <w:marTop w:val="0"/>
      <w:marBottom w:val="0"/>
      <w:divBdr>
        <w:top w:val="none" w:sz="0" w:space="0" w:color="auto"/>
        <w:left w:val="none" w:sz="0" w:space="0" w:color="auto"/>
        <w:bottom w:val="none" w:sz="0" w:space="0" w:color="auto"/>
        <w:right w:val="none" w:sz="0" w:space="0" w:color="auto"/>
      </w:divBdr>
    </w:div>
    <w:div w:id="714895401">
      <w:bodyDiv w:val="1"/>
      <w:marLeft w:val="0"/>
      <w:marRight w:val="0"/>
      <w:marTop w:val="0"/>
      <w:marBottom w:val="0"/>
      <w:divBdr>
        <w:top w:val="none" w:sz="0" w:space="0" w:color="auto"/>
        <w:left w:val="none" w:sz="0" w:space="0" w:color="auto"/>
        <w:bottom w:val="none" w:sz="0" w:space="0" w:color="auto"/>
        <w:right w:val="none" w:sz="0" w:space="0" w:color="auto"/>
      </w:divBdr>
      <w:divsChild>
        <w:div w:id="369033686">
          <w:marLeft w:val="0"/>
          <w:marRight w:val="0"/>
          <w:marTop w:val="0"/>
          <w:marBottom w:val="0"/>
          <w:divBdr>
            <w:top w:val="none" w:sz="0" w:space="0" w:color="auto"/>
            <w:left w:val="none" w:sz="0" w:space="0" w:color="auto"/>
            <w:bottom w:val="none" w:sz="0" w:space="0" w:color="auto"/>
            <w:right w:val="none" w:sz="0" w:space="0" w:color="auto"/>
          </w:divBdr>
        </w:div>
        <w:div w:id="496312420">
          <w:marLeft w:val="0"/>
          <w:marRight w:val="0"/>
          <w:marTop w:val="0"/>
          <w:marBottom w:val="0"/>
          <w:divBdr>
            <w:top w:val="none" w:sz="0" w:space="0" w:color="auto"/>
            <w:left w:val="none" w:sz="0" w:space="0" w:color="auto"/>
            <w:bottom w:val="none" w:sz="0" w:space="0" w:color="auto"/>
            <w:right w:val="none" w:sz="0" w:space="0" w:color="auto"/>
          </w:divBdr>
        </w:div>
        <w:div w:id="603923623">
          <w:marLeft w:val="0"/>
          <w:marRight w:val="0"/>
          <w:marTop w:val="0"/>
          <w:marBottom w:val="0"/>
          <w:divBdr>
            <w:top w:val="none" w:sz="0" w:space="0" w:color="auto"/>
            <w:left w:val="none" w:sz="0" w:space="0" w:color="auto"/>
            <w:bottom w:val="none" w:sz="0" w:space="0" w:color="auto"/>
            <w:right w:val="none" w:sz="0" w:space="0" w:color="auto"/>
          </w:divBdr>
        </w:div>
        <w:div w:id="995911708">
          <w:marLeft w:val="0"/>
          <w:marRight w:val="0"/>
          <w:marTop w:val="0"/>
          <w:marBottom w:val="0"/>
          <w:divBdr>
            <w:top w:val="none" w:sz="0" w:space="0" w:color="auto"/>
            <w:left w:val="none" w:sz="0" w:space="0" w:color="auto"/>
            <w:bottom w:val="none" w:sz="0" w:space="0" w:color="auto"/>
            <w:right w:val="none" w:sz="0" w:space="0" w:color="auto"/>
          </w:divBdr>
        </w:div>
        <w:div w:id="1706363779">
          <w:marLeft w:val="0"/>
          <w:marRight w:val="0"/>
          <w:marTop w:val="0"/>
          <w:marBottom w:val="0"/>
          <w:divBdr>
            <w:top w:val="none" w:sz="0" w:space="0" w:color="auto"/>
            <w:left w:val="none" w:sz="0" w:space="0" w:color="auto"/>
            <w:bottom w:val="none" w:sz="0" w:space="0" w:color="auto"/>
            <w:right w:val="none" w:sz="0" w:space="0" w:color="auto"/>
          </w:divBdr>
        </w:div>
      </w:divsChild>
    </w:div>
    <w:div w:id="757481408">
      <w:bodyDiv w:val="1"/>
      <w:marLeft w:val="0"/>
      <w:marRight w:val="0"/>
      <w:marTop w:val="0"/>
      <w:marBottom w:val="0"/>
      <w:divBdr>
        <w:top w:val="none" w:sz="0" w:space="0" w:color="auto"/>
        <w:left w:val="none" w:sz="0" w:space="0" w:color="auto"/>
        <w:bottom w:val="none" w:sz="0" w:space="0" w:color="auto"/>
        <w:right w:val="none" w:sz="0" w:space="0" w:color="auto"/>
      </w:divBdr>
      <w:divsChild>
        <w:div w:id="1948610831">
          <w:marLeft w:val="0"/>
          <w:marRight w:val="0"/>
          <w:marTop w:val="0"/>
          <w:marBottom w:val="0"/>
          <w:divBdr>
            <w:top w:val="none" w:sz="0" w:space="0" w:color="auto"/>
            <w:left w:val="none" w:sz="0" w:space="0" w:color="auto"/>
            <w:bottom w:val="none" w:sz="0" w:space="0" w:color="auto"/>
            <w:right w:val="none" w:sz="0" w:space="0" w:color="auto"/>
          </w:divBdr>
        </w:div>
        <w:div w:id="1958176182">
          <w:marLeft w:val="0"/>
          <w:marRight w:val="0"/>
          <w:marTop w:val="0"/>
          <w:marBottom w:val="0"/>
          <w:divBdr>
            <w:top w:val="none" w:sz="0" w:space="0" w:color="auto"/>
            <w:left w:val="none" w:sz="0" w:space="0" w:color="auto"/>
            <w:bottom w:val="none" w:sz="0" w:space="0" w:color="auto"/>
            <w:right w:val="none" w:sz="0" w:space="0" w:color="auto"/>
          </w:divBdr>
        </w:div>
      </w:divsChild>
    </w:div>
    <w:div w:id="776413538">
      <w:bodyDiv w:val="1"/>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
        <w:div w:id="914625632">
          <w:marLeft w:val="0"/>
          <w:marRight w:val="0"/>
          <w:marTop w:val="0"/>
          <w:marBottom w:val="0"/>
          <w:divBdr>
            <w:top w:val="none" w:sz="0" w:space="0" w:color="auto"/>
            <w:left w:val="none" w:sz="0" w:space="0" w:color="auto"/>
            <w:bottom w:val="none" w:sz="0" w:space="0" w:color="auto"/>
            <w:right w:val="none" w:sz="0" w:space="0" w:color="auto"/>
          </w:divBdr>
        </w:div>
      </w:divsChild>
    </w:div>
    <w:div w:id="809977987">
      <w:bodyDiv w:val="1"/>
      <w:marLeft w:val="0"/>
      <w:marRight w:val="0"/>
      <w:marTop w:val="0"/>
      <w:marBottom w:val="0"/>
      <w:divBdr>
        <w:top w:val="none" w:sz="0" w:space="0" w:color="auto"/>
        <w:left w:val="none" w:sz="0" w:space="0" w:color="auto"/>
        <w:bottom w:val="none" w:sz="0" w:space="0" w:color="auto"/>
        <w:right w:val="none" w:sz="0" w:space="0" w:color="auto"/>
      </w:divBdr>
      <w:divsChild>
        <w:div w:id="142161128">
          <w:marLeft w:val="0"/>
          <w:marRight w:val="0"/>
          <w:marTop w:val="0"/>
          <w:marBottom w:val="0"/>
          <w:divBdr>
            <w:top w:val="none" w:sz="0" w:space="0" w:color="auto"/>
            <w:left w:val="none" w:sz="0" w:space="0" w:color="auto"/>
            <w:bottom w:val="none" w:sz="0" w:space="0" w:color="auto"/>
            <w:right w:val="none" w:sz="0" w:space="0" w:color="auto"/>
          </w:divBdr>
        </w:div>
        <w:div w:id="280454639">
          <w:marLeft w:val="0"/>
          <w:marRight w:val="0"/>
          <w:marTop w:val="0"/>
          <w:marBottom w:val="0"/>
          <w:divBdr>
            <w:top w:val="none" w:sz="0" w:space="0" w:color="auto"/>
            <w:left w:val="none" w:sz="0" w:space="0" w:color="auto"/>
            <w:bottom w:val="none" w:sz="0" w:space="0" w:color="auto"/>
            <w:right w:val="none" w:sz="0" w:space="0" w:color="auto"/>
          </w:divBdr>
        </w:div>
        <w:div w:id="392507766">
          <w:marLeft w:val="0"/>
          <w:marRight w:val="0"/>
          <w:marTop w:val="0"/>
          <w:marBottom w:val="0"/>
          <w:divBdr>
            <w:top w:val="none" w:sz="0" w:space="0" w:color="auto"/>
            <w:left w:val="none" w:sz="0" w:space="0" w:color="auto"/>
            <w:bottom w:val="none" w:sz="0" w:space="0" w:color="auto"/>
            <w:right w:val="none" w:sz="0" w:space="0" w:color="auto"/>
          </w:divBdr>
          <w:divsChild>
            <w:div w:id="1707288386">
              <w:marLeft w:val="-75"/>
              <w:marRight w:val="0"/>
              <w:marTop w:val="30"/>
              <w:marBottom w:val="30"/>
              <w:divBdr>
                <w:top w:val="none" w:sz="0" w:space="0" w:color="auto"/>
                <w:left w:val="none" w:sz="0" w:space="0" w:color="auto"/>
                <w:bottom w:val="none" w:sz="0" w:space="0" w:color="auto"/>
                <w:right w:val="none" w:sz="0" w:space="0" w:color="auto"/>
              </w:divBdr>
              <w:divsChild>
                <w:div w:id="28266926">
                  <w:marLeft w:val="0"/>
                  <w:marRight w:val="0"/>
                  <w:marTop w:val="0"/>
                  <w:marBottom w:val="0"/>
                  <w:divBdr>
                    <w:top w:val="none" w:sz="0" w:space="0" w:color="auto"/>
                    <w:left w:val="none" w:sz="0" w:space="0" w:color="auto"/>
                    <w:bottom w:val="none" w:sz="0" w:space="0" w:color="auto"/>
                    <w:right w:val="none" w:sz="0" w:space="0" w:color="auto"/>
                  </w:divBdr>
                  <w:divsChild>
                    <w:div w:id="1324507680">
                      <w:marLeft w:val="0"/>
                      <w:marRight w:val="0"/>
                      <w:marTop w:val="0"/>
                      <w:marBottom w:val="0"/>
                      <w:divBdr>
                        <w:top w:val="none" w:sz="0" w:space="0" w:color="auto"/>
                        <w:left w:val="none" w:sz="0" w:space="0" w:color="auto"/>
                        <w:bottom w:val="none" w:sz="0" w:space="0" w:color="auto"/>
                        <w:right w:val="none" w:sz="0" w:space="0" w:color="auto"/>
                      </w:divBdr>
                    </w:div>
                  </w:divsChild>
                </w:div>
                <w:div w:id="87894669">
                  <w:marLeft w:val="0"/>
                  <w:marRight w:val="0"/>
                  <w:marTop w:val="0"/>
                  <w:marBottom w:val="0"/>
                  <w:divBdr>
                    <w:top w:val="none" w:sz="0" w:space="0" w:color="auto"/>
                    <w:left w:val="none" w:sz="0" w:space="0" w:color="auto"/>
                    <w:bottom w:val="none" w:sz="0" w:space="0" w:color="auto"/>
                    <w:right w:val="none" w:sz="0" w:space="0" w:color="auto"/>
                  </w:divBdr>
                  <w:divsChild>
                    <w:div w:id="229391301">
                      <w:marLeft w:val="0"/>
                      <w:marRight w:val="0"/>
                      <w:marTop w:val="0"/>
                      <w:marBottom w:val="0"/>
                      <w:divBdr>
                        <w:top w:val="none" w:sz="0" w:space="0" w:color="auto"/>
                        <w:left w:val="none" w:sz="0" w:space="0" w:color="auto"/>
                        <w:bottom w:val="none" w:sz="0" w:space="0" w:color="auto"/>
                        <w:right w:val="none" w:sz="0" w:space="0" w:color="auto"/>
                      </w:divBdr>
                    </w:div>
                  </w:divsChild>
                </w:div>
                <w:div w:id="196547106">
                  <w:marLeft w:val="0"/>
                  <w:marRight w:val="0"/>
                  <w:marTop w:val="0"/>
                  <w:marBottom w:val="0"/>
                  <w:divBdr>
                    <w:top w:val="none" w:sz="0" w:space="0" w:color="auto"/>
                    <w:left w:val="none" w:sz="0" w:space="0" w:color="auto"/>
                    <w:bottom w:val="none" w:sz="0" w:space="0" w:color="auto"/>
                    <w:right w:val="none" w:sz="0" w:space="0" w:color="auto"/>
                  </w:divBdr>
                  <w:divsChild>
                    <w:div w:id="1030105988">
                      <w:marLeft w:val="0"/>
                      <w:marRight w:val="0"/>
                      <w:marTop w:val="0"/>
                      <w:marBottom w:val="0"/>
                      <w:divBdr>
                        <w:top w:val="none" w:sz="0" w:space="0" w:color="auto"/>
                        <w:left w:val="none" w:sz="0" w:space="0" w:color="auto"/>
                        <w:bottom w:val="none" w:sz="0" w:space="0" w:color="auto"/>
                        <w:right w:val="none" w:sz="0" w:space="0" w:color="auto"/>
                      </w:divBdr>
                    </w:div>
                  </w:divsChild>
                </w:div>
                <w:div w:id="316689139">
                  <w:marLeft w:val="0"/>
                  <w:marRight w:val="0"/>
                  <w:marTop w:val="0"/>
                  <w:marBottom w:val="0"/>
                  <w:divBdr>
                    <w:top w:val="none" w:sz="0" w:space="0" w:color="auto"/>
                    <w:left w:val="none" w:sz="0" w:space="0" w:color="auto"/>
                    <w:bottom w:val="none" w:sz="0" w:space="0" w:color="auto"/>
                    <w:right w:val="none" w:sz="0" w:space="0" w:color="auto"/>
                  </w:divBdr>
                  <w:divsChild>
                    <w:div w:id="2110268532">
                      <w:marLeft w:val="0"/>
                      <w:marRight w:val="0"/>
                      <w:marTop w:val="0"/>
                      <w:marBottom w:val="0"/>
                      <w:divBdr>
                        <w:top w:val="none" w:sz="0" w:space="0" w:color="auto"/>
                        <w:left w:val="none" w:sz="0" w:space="0" w:color="auto"/>
                        <w:bottom w:val="none" w:sz="0" w:space="0" w:color="auto"/>
                        <w:right w:val="none" w:sz="0" w:space="0" w:color="auto"/>
                      </w:divBdr>
                    </w:div>
                  </w:divsChild>
                </w:div>
                <w:div w:id="345601185">
                  <w:marLeft w:val="0"/>
                  <w:marRight w:val="0"/>
                  <w:marTop w:val="0"/>
                  <w:marBottom w:val="0"/>
                  <w:divBdr>
                    <w:top w:val="none" w:sz="0" w:space="0" w:color="auto"/>
                    <w:left w:val="none" w:sz="0" w:space="0" w:color="auto"/>
                    <w:bottom w:val="none" w:sz="0" w:space="0" w:color="auto"/>
                    <w:right w:val="none" w:sz="0" w:space="0" w:color="auto"/>
                  </w:divBdr>
                  <w:divsChild>
                    <w:div w:id="526404200">
                      <w:marLeft w:val="0"/>
                      <w:marRight w:val="0"/>
                      <w:marTop w:val="0"/>
                      <w:marBottom w:val="0"/>
                      <w:divBdr>
                        <w:top w:val="none" w:sz="0" w:space="0" w:color="auto"/>
                        <w:left w:val="none" w:sz="0" w:space="0" w:color="auto"/>
                        <w:bottom w:val="none" w:sz="0" w:space="0" w:color="auto"/>
                        <w:right w:val="none" w:sz="0" w:space="0" w:color="auto"/>
                      </w:divBdr>
                    </w:div>
                  </w:divsChild>
                </w:div>
                <w:div w:id="355011979">
                  <w:marLeft w:val="0"/>
                  <w:marRight w:val="0"/>
                  <w:marTop w:val="0"/>
                  <w:marBottom w:val="0"/>
                  <w:divBdr>
                    <w:top w:val="none" w:sz="0" w:space="0" w:color="auto"/>
                    <w:left w:val="none" w:sz="0" w:space="0" w:color="auto"/>
                    <w:bottom w:val="none" w:sz="0" w:space="0" w:color="auto"/>
                    <w:right w:val="none" w:sz="0" w:space="0" w:color="auto"/>
                  </w:divBdr>
                  <w:divsChild>
                    <w:div w:id="1979610317">
                      <w:marLeft w:val="0"/>
                      <w:marRight w:val="0"/>
                      <w:marTop w:val="0"/>
                      <w:marBottom w:val="0"/>
                      <w:divBdr>
                        <w:top w:val="none" w:sz="0" w:space="0" w:color="auto"/>
                        <w:left w:val="none" w:sz="0" w:space="0" w:color="auto"/>
                        <w:bottom w:val="none" w:sz="0" w:space="0" w:color="auto"/>
                        <w:right w:val="none" w:sz="0" w:space="0" w:color="auto"/>
                      </w:divBdr>
                    </w:div>
                  </w:divsChild>
                </w:div>
                <w:div w:id="365566764">
                  <w:marLeft w:val="0"/>
                  <w:marRight w:val="0"/>
                  <w:marTop w:val="0"/>
                  <w:marBottom w:val="0"/>
                  <w:divBdr>
                    <w:top w:val="none" w:sz="0" w:space="0" w:color="auto"/>
                    <w:left w:val="none" w:sz="0" w:space="0" w:color="auto"/>
                    <w:bottom w:val="none" w:sz="0" w:space="0" w:color="auto"/>
                    <w:right w:val="none" w:sz="0" w:space="0" w:color="auto"/>
                  </w:divBdr>
                  <w:divsChild>
                    <w:div w:id="1710110274">
                      <w:marLeft w:val="0"/>
                      <w:marRight w:val="0"/>
                      <w:marTop w:val="0"/>
                      <w:marBottom w:val="0"/>
                      <w:divBdr>
                        <w:top w:val="none" w:sz="0" w:space="0" w:color="auto"/>
                        <w:left w:val="none" w:sz="0" w:space="0" w:color="auto"/>
                        <w:bottom w:val="none" w:sz="0" w:space="0" w:color="auto"/>
                        <w:right w:val="none" w:sz="0" w:space="0" w:color="auto"/>
                      </w:divBdr>
                    </w:div>
                  </w:divsChild>
                </w:div>
                <w:div w:id="368342500">
                  <w:marLeft w:val="0"/>
                  <w:marRight w:val="0"/>
                  <w:marTop w:val="0"/>
                  <w:marBottom w:val="0"/>
                  <w:divBdr>
                    <w:top w:val="none" w:sz="0" w:space="0" w:color="auto"/>
                    <w:left w:val="none" w:sz="0" w:space="0" w:color="auto"/>
                    <w:bottom w:val="none" w:sz="0" w:space="0" w:color="auto"/>
                    <w:right w:val="none" w:sz="0" w:space="0" w:color="auto"/>
                  </w:divBdr>
                  <w:divsChild>
                    <w:div w:id="1543060251">
                      <w:marLeft w:val="0"/>
                      <w:marRight w:val="0"/>
                      <w:marTop w:val="0"/>
                      <w:marBottom w:val="0"/>
                      <w:divBdr>
                        <w:top w:val="none" w:sz="0" w:space="0" w:color="auto"/>
                        <w:left w:val="none" w:sz="0" w:space="0" w:color="auto"/>
                        <w:bottom w:val="none" w:sz="0" w:space="0" w:color="auto"/>
                        <w:right w:val="none" w:sz="0" w:space="0" w:color="auto"/>
                      </w:divBdr>
                    </w:div>
                  </w:divsChild>
                </w:div>
                <w:div w:id="460727868">
                  <w:marLeft w:val="0"/>
                  <w:marRight w:val="0"/>
                  <w:marTop w:val="0"/>
                  <w:marBottom w:val="0"/>
                  <w:divBdr>
                    <w:top w:val="none" w:sz="0" w:space="0" w:color="auto"/>
                    <w:left w:val="none" w:sz="0" w:space="0" w:color="auto"/>
                    <w:bottom w:val="none" w:sz="0" w:space="0" w:color="auto"/>
                    <w:right w:val="none" w:sz="0" w:space="0" w:color="auto"/>
                  </w:divBdr>
                  <w:divsChild>
                    <w:div w:id="847326949">
                      <w:marLeft w:val="0"/>
                      <w:marRight w:val="0"/>
                      <w:marTop w:val="0"/>
                      <w:marBottom w:val="0"/>
                      <w:divBdr>
                        <w:top w:val="none" w:sz="0" w:space="0" w:color="auto"/>
                        <w:left w:val="none" w:sz="0" w:space="0" w:color="auto"/>
                        <w:bottom w:val="none" w:sz="0" w:space="0" w:color="auto"/>
                        <w:right w:val="none" w:sz="0" w:space="0" w:color="auto"/>
                      </w:divBdr>
                    </w:div>
                  </w:divsChild>
                </w:div>
                <w:div w:id="479661982">
                  <w:marLeft w:val="0"/>
                  <w:marRight w:val="0"/>
                  <w:marTop w:val="0"/>
                  <w:marBottom w:val="0"/>
                  <w:divBdr>
                    <w:top w:val="none" w:sz="0" w:space="0" w:color="auto"/>
                    <w:left w:val="none" w:sz="0" w:space="0" w:color="auto"/>
                    <w:bottom w:val="none" w:sz="0" w:space="0" w:color="auto"/>
                    <w:right w:val="none" w:sz="0" w:space="0" w:color="auto"/>
                  </w:divBdr>
                  <w:divsChild>
                    <w:div w:id="1385523942">
                      <w:marLeft w:val="0"/>
                      <w:marRight w:val="0"/>
                      <w:marTop w:val="0"/>
                      <w:marBottom w:val="0"/>
                      <w:divBdr>
                        <w:top w:val="none" w:sz="0" w:space="0" w:color="auto"/>
                        <w:left w:val="none" w:sz="0" w:space="0" w:color="auto"/>
                        <w:bottom w:val="none" w:sz="0" w:space="0" w:color="auto"/>
                        <w:right w:val="none" w:sz="0" w:space="0" w:color="auto"/>
                      </w:divBdr>
                    </w:div>
                  </w:divsChild>
                </w:div>
                <w:div w:id="491337444">
                  <w:marLeft w:val="0"/>
                  <w:marRight w:val="0"/>
                  <w:marTop w:val="0"/>
                  <w:marBottom w:val="0"/>
                  <w:divBdr>
                    <w:top w:val="none" w:sz="0" w:space="0" w:color="auto"/>
                    <w:left w:val="none" w:sz="0" w:space="0" w:color="auto"/>
                    <w:bottom w:val="none" w:sz="0" w:space="0" w:color="auto"/>
                    <w:right w:val="none" w:sz="0" w:space="0" w:color="auto"/>
                  </w:divBdr>
                  <w:divsChild>
                    <w:div w:id="214127029">
                      <w:marLeft w:val="0"/>
                      <w:marRight w:val="0"/>
                      <w:marTop w:val="0"/>
                      <w:marBottom w:val="0"/>
                      <w:divBdr>
                        <w:top w:val="none" w:sz="0" w:space="0" w:color="auto"/>
                        <w:left w:val="none" w:sz="0" w:space="0" w:color="auto"/>
                        <w:bottom w:val="none" w:sz="0" w:space="0" w:color="auto"/>
                        <w:right w:val="none" w:sz="0" w:space="0" w:color="auto"/>
                      </w:divBdr>
                    </w:div>
                  </w:divsChild>
                </w:div>
                <w:div w:id="503545820">
                  <w:marLeft w:val="0"/>
                  <w:marRight w:val="0"/>
                  <w:marTop w:val="0"/>
                  <w:marBottom w:val="0"/>
                  <w:divBdr>
                    <w:top w:val="none" w:sz="0" w:space="0" w:color="auto"/>
                    <w:left w:val="none" w:sz="0" w:space="0" w:color="auto"/>
                    <w:bottom w:val="none" w:sz="0" w:space="0" w:color="auto"/>
                    <w:right w:val="none" w:sz="0" w:space="0" w:color="auto"/>
                  </w:divBdr>
                  <w:divsChild>
                    <w:div w:id="667486680">
                      <w:marLeft w:val="0"/>
                      <w:marRight w:val="0"/>
                      <w:marTop w:val="0"/>
                      <w:marBottom w:val="0"/>
                      <w:divBdr>
                        <w:top w:val="none" w:sz="0" w:space="0" w:color="auto"/>
                        <w:left w:val="none" w:sz="0" w:space="0" w:color="auto"/>
                        <w:bottom w:val="none" w:sz="0" w:space="0" w:color="auto"/>
                        <w:right w:val="none" w:sz="0" w:space="0" w:color="auto"/>
                      </w:divBdr>
                    </w:div>
                  </w:divsChild>
                </w:div>
                <w:div w:id="620188754">
                  <w:marLeft w:val="0"/>
                  <w:marRight w:val="0"/>
                  <w:marTop w:val="0"/>
                  <w:marBottom w:val="0"/>
                  <w:divBdr>
                    <w:top w:val="none" w:sz="0" w:space="0" w:color="auto"/>
                    <w:left w:val="none" w:sz="0" w:space="0" w:color="auto"/>
                    <w:bottom w:val="none" w:sz="0" w:space="0" w:color="auto"/>
                    <w:right w:val="none" w:sz="0" w:space="0" w:color="auto"/>
                  </w:divBdr>
                  <w:divsChild>
                    <w:div w:id="587884512">
                      <w:marLeft w:val="0"/>
                      <w:marRight w:val="0"/>
                      <w:marTop w:val="0"/>
                      <w:marBottom w:val="0"/>
                      <w:divBdr>
                        <w:top w:val="none" w:sz="0" w:space="0" w:color="auto"/>
                        <w:left w:val="none" w:sz="0" w:space="0" w:color="auto"/>
                        <w:bottom w:val="none" w:sz="0" w:space="0" w:color="auto"/>
                        <w:right w:val="none" w:sz="0" w:space="0" w:color="auto"/>
                      </w:divBdr>
                    </w:div>
                  </w:divsChild>
                </w:div>
                <w:div w:id="631248054">
                  <w:marLeft w:val="0"/>
                  <w:marRight w:val="0"/>
                  <w:marTop w:val="0"/>
                  <w:marBottom w:val="0"/>
                  <w:divBdr>
                    <w:top w:val="none" w:sz="0" w:space="0" w:color="auto"/>
                    <w:left w:val="none" w:sz="0" w:space="0" w:color="auto"/>
                    <w:bottom w:val="none" w:sz="0" w:space="0" w:color="auto"/>
                    <w:right w:val="none" w:sz="0" w:space="0" w:color="auto"/>
                  </w:divBdr>
                  <w:divsChild>
                    <w:div w:id="1917209102">
                      <w:marLeft w:val="0"/>
                      <w:marRight w:val="0"/>
                      <w:marTop w:val="0"/>
                      <w:marBottom w:val="0"/>
                      <w:divBdr>
                        <w:top w:val="none" w:sz="0" w:space="0" w:color="auto"/>
                        <w:left w:val="none" w:sz="0" w:space="0" w:color="auto"/>
                        <w:bottom w:val="none" w:sz="0" w:space="0" w:color="auto"/>
                        <w:right w:val="none" w:sz="0" w:space="0" w:color="auto"/>
                      </w:divBdr>
                    </w:div>
                  </w:divsChild>
                </w:div>
                <w:div w:id="654644536">
                  <w:marLeft w:val="0"/>
                  <w:marRight w:val="0"/>
                  <w:marTop w:val="0"/>
                  <w:marBottom w:val="0"/>
                  <w:divBdr>
                    <w:top w:val="none" w:sz="0" w:space="0" w:color="auto"/>
                    <w:left w:val="none" w:sz="0" w:space="0" w:color="auto"/>
                    <w:bottom w:val="none" w:sz="0" w:space="0" w:color="auto"/>
                    <w:right w:val="none" w:sz="0" w:space="0" w:color="auto"/>
                  </w:divBdr>
                  <w:divsChild>
                    <w:div w:id="516188542">
                      <w:marLeft w:val="0"/>
                      <w:marRight w:val="0"/>
                      <w:marTop w:val="0"/>
                      <w:marBottom w:val="0"/>
                      <w:divBdr>
                        <w:top w:val="none" w:sz="0" w:space="0" w:color="auto"/>
                        <w:left w:val="none" w:sz="0" w:space="0" w:color="auto"/>
                        <w:bottom w:val="none" w:sz="0" w:space="0" w:color="auto"/>
                        <w:right w:val="none" w:sz="0" w:space="0" w:color="auto"/>
                      </w:divBdr>
                    </w:div>
                  </w:divsChild>
                </w:div>
                <w:div w:id="711267302">
                  <w:marLeft w:val="0"/>
                  <w:marRight w:val="0"/>
                  <w:marTop w:val="0"/>
                  <w:marBottom w:val="0"/>
                  <w:divBdr>
                    <w:top w:val="none" w:sz="0" w:space="0" w:color="auto"/>
                    <w:left w:val="none" w:sz="0" w:space="0" w:color="auto"/>
                    <w:bottom w:val="none" w:sz="0" w:space="0" w:color="auto"/>
                    <w:right w:val="none" w:sz="0" w:space="0" w:color="auto"/>
                  </w:divBdr>
                  <w:divsChild>
                    <w:div w:id="781922245">
                      <w:marLeft w:val="0"/>
                      <w:marRight w:val="0"/>
                      <w:marTop w:val="0"/>
                      <w:marBottom w:val="0"/>
                      <w:divBdr>
                        <w:top w:val="none" w:sz="0" w:space="0" w:color="auto"/>
                        <w:left w:val="none" w:sz="0" w:space="0" w:color="auto"/>
                        <w:bottom w:val="none" w:sz="0" w:space="0" w:color="auto"/>
                        <w:right w:val="none" w:sz="0" w:space="0" w:color="auto"/>
                      </w:divBdr>
                    </w:div>
                  </w:divsChild>
                </w:div>
                <w:div w:id="767625347">
                  <w:marLeft w:val="0"/>
                  <w:marRight w:val="0"/>
                  <w:marTop w:val="0"/>
                  <w:marBottom w:val="0"/>
                  <w:divBdr>
                    <w:top w:val="none" w:sz="0" w:space="0" w:color="auto"/>
                    <w:left w:val="none" w:sz="0" w:space="0" w:color="auto"/>
                    <w:bottom w:val="none" w:sz="0" w:space="0" w:color="auto"/>
                    <w:right w:val="none" w:sz="0" w:space="0" w:color="auto"/>
                  </w:divBdr>
                  <w:divsChild>
                    <w:div w:id="1515343759">
                      <w:marLeft w:val="0"/>
                      <w:marRight w:val="0"/>
                      <w:marTop w:val="0"/>
                      <w:marBottom w:val="0"/>
                      <w:divBdr>
                        <w:top w:val="none" w:sz="0" w:space="0" w:color="auto"/>
                        <w:left w:val="none" w:sz="0" w:space="0" w:color="auto"/>
                        <w:bottom w:val="none" w:sz="0" w:space="0" w:color="auto"/>
                        <w:right w:val="none" w:sz="0" w:space="0" w:color="auto"/>
                      </w:divBdr>
                    </w:div>
                  </w:divsChild>
                </w:div>
                <w:div w:id="931015772">
                  <w:marLeft w:val="0"/>
                  <w:marRight w:val="0"/>
                  <w:marTop w:val="0"/>
                  <w:marBottom w:val="0"/>
                  <w:divBdr>
                    <w:top w:val="none" w:sz="0" w:space="0" w:color="auto"/>
                    <w:left w:val="none" w:sz="0" w:space="0" w:color="auto"/>
                    <w:bottom w:val="none" w:sz="0" w:space="0" w:color="auto"/>
                    <w:right w:val="none" w:sz="0" w:space="0" w:color="auto"/>
                  </w:divBdr>
                  <w:divsChild>
                    <w:div w:id="1296789617">
                      <w:marLeft w:val="0"/>
                      <w:marRight w:val="0"/>
                      <w:marTop w:val="0"/>
                      <w:marBottom w:val="0"/>
                      <w:divBdr>
                        <w:top w:val="none" w:sz="0" w:space="0" w:color="auto"/>
                        <w:left w:val="none" w:sz="0" w:space="0" w:color="auto"/>
                        <w:bottom w:val="none" w:sz="0" w:space="0" w:color="auto"/>
                        <w:right w:val="none" w:sz="0" w:space="0" w:color="auto"/>
                      </w:divBdr>
                    </w:div>
                  </w:divsChild>
                </w:div>
                <w:div w:id="997810879">
                  <w:marLeft w:val="0"/>
                  <w:marRight w:val="0"/>
                  <w:marTop w:val="0"/>
                  <w:marBottom w:val="0"/>
                  <w:divBdr>
                    <w:top w:val="none" w:sz="0" w:space="0" w:color="auto"/>
                    <w:left w:val="none" w:sz="0" w:space="0" w:color="auto"/>
                    <w:bottom w:val="none" w:sz="0" w:space="0" w:color="auto"/>
                    <w:right w:val="none" w:sz="0" w:space="0" w:color="auto"/>
                  </w:divBdr>
                  <w:divsChild>
                    <w:div w:id="960309189">
                      <w:marLeft w:val="0"/>
                      <w:marRight w:val="0"/>
                      <w:marTop w:val="0"/>
                      <w:marBottom w:val="0"/>
                      <w:divBdr>
                        <w:top w:val="none" w:sz="0" w:space="0" w:color="auto"/>
                        <w:left w:val="none" w:sz="0" w:space="0" w:color="auto"/>
                        <w:bottom w:val="none" w:sz="0" w:space="0" w:color="auto"/>
                        <w:right w:val="none" w:sz="0" w:space="0" w:color="auto"/>
                      </w:divBdr>
                    </w:div>
                  </w:divsChild>
                </w:div>
                <w:div w:id="1126242839">
                  <w:marLeft w:val="0"/>
                  <w:marRight w:val="0"/>
                  <w:marTop w:val="0"/>
                  <w:marBottom w:val="0"/>
                  <w:divBdr>
                    <w:top w:val="none" w:sz="0" w:space="0" w:color="auto"/>
                    <w:left w:val="none" w:sz="0" w:space="0" w:color="auto"/>
                    <w:bottom w:val="none" w:sz="0" w:space="0" w:color="auto"/>
                    <w:right w:val="none" w:sz="0" w:space="0" w:color="auto"/>
                  </w:divBdr>
                  <w:divsChild>
                    <w:div w:id="1552418311">
                      <w:marLeft w:val="0"/>
                      <w:marRight w:val="0"/>
                      <w:marTop w:val="0"/>
                      <w:marBottom w:val="0"/>
                      <w:divBdr>
                        <w:top w:val="none" w:sz="0" w:space="0" w:color="auto"/>
                        <w:left w:val="none" w:sz="0" w:space="0" w:color="auto"/>
                        <w:bottom w:val="none" w:sz="0" w:space="0" w:color="auto"/>
                        <w:right w:val="none" w:sz="0" w:space="0" w:color="auto"/>
                      </w:divBdr>
                    </w:div>
                  </w:divsChild>
                </w:div>
                <w:div w:id="1176649346">
                  <w:marLeft w:val="0"/>
                  <w:marRight w:val="0"/>
                  <w:marTop w:val="0"/>
                  <w:marBottom w:val="0"/>
                  <w:divBdr>
                    <w:top w:val="none" w:sz="0" w:space="0" w:color="auto"/>
                    <w:left w:val="none" w:sz="0" w:space="0" w:color="auto"/>
                    <w:bottom w:val="none" w:sz="0" w:space="0" w:color="auto"/>
                    <w:right w:val="none" w:sz="0" w:space="0" w:color="auto"/>
                  </w:divBdr>
                  <w:divsChild>
                    <w:div w:id="450243782">
                      <w:marLeft w:val="0"/>
                      <w:marRight w:val="0"/>
                      <w:marTop w:val="0"/>
                      <w:marBottom w:val="0"/>
                      <w:divBdr>
                        <w:top w:val="none" w:sz="0" w:space="0" w:color="auto"/>
                        <w:left w:val="none" w:sz="0" w:space="0" w:color="auto"/>
                        <w:bottom w:val="none" w:sz="0" w:space="0" w:color="auto"/>
                        <w:right w:val="none" w:sz="0" w:space="0" w:color="auto"/>
                      </w:divBdr>
                    </w:div>
                  </w:divsChild>
                </w:div>
                <w:div w:id="1185248191">
                  <w:marLeft w:val="0"/>
                  <w:marRight w:val="0"/>
                  <w:marTop w:val="0"/>
                  <w:marBottom w:val="0"/>
                  <w:divBdr>
                    <w:top w:val="none" w:sz="0" w:space="0" w:color="auto"/>
                    <w:left w:val="none" w:sz="0" w:space="0" w:color="auto"/>
                    <w:bottom w:val="none" w:sz="0" w:space="0" w:color="auto"/>
                    <w:right w:val="none" w:sz="0" w:space="0" w:color="auto"/>
                  </w:divBdr>
                  <w:divsChild>
                    <w:div w:id="2052416657">
                      <w:marLeft w:val="0"/>
                      <w:marRight w:val="0"/>
                      <w:marTop w:val="0"/>
                      <w:marBottom w:val="0"/>
                      <w:divBdr>
                        <w:top w:val="none" w:sz="0" w:space="0" w:color="auto"/>
                        <w:left w:val="none" w:sz="0" w:space="0" w:color="auto"/>
                        <w:bottom w:val="none" w:sz="0" w:space="0" w:color="auto"/>
                        <w:right w:val="none" w:sz="0" w:space="0" w:color="auto"/>
                      </w:divBdr>
                    </w:div>
                  </w:divsChild>
                </w:div>
                <w:div w:id="1250577411">
                  <w:marLeft w:val="0"/>
                  <w:marRight w:val="0"/>
                  <w:marTop w:val="0"/>
                  <w:marBottom w:val="0"/>
                  <w:divBdr>
                    <w:top w:val="none" w:sz="0" w:space="0" w:color="auto"/>
                    <w:left w:val="none" w:sz="0" w:space="0" w:color="auto"/>
                    <w:bottom w:val="none" w:sz="0" w:space="0" w:color="auto"/>
                    <w:right w:val="none" w:sz="0" w:space="0" w:color="auto"/>
                  </w:divBdr>
                  <w:divsChild>
                    <w:div w:id="816344060">
                      <w:marLeft w:val="0"/>
                      <w:marRight w:val="0"/>
                      <w:marTop w:val="0"/>
                      <w:marBottom w:val="0"/>
                      <w:divBdr>
                        <w:top w:val="none" w:sz="0" w:space="0" w:color="auto"/>
                        <w:left w:val="none" w:sz="0" w:space="0" w:color="auto"/>
                        <w:bottom w:val="none" w:sz="0" w:space="0" w:color="auto"/>
                        <w:right w:val="none" w:sz="0" w:space="0" w:color="auto"/>
                      </w:divBdr>
                    </w:div>
                  </w:divsChild>
                </w:div>
                <w:div w:id="1367758715">
                  <w:marLeft w:val="0"/>
                  <w:marRight w:val="0"/>
                  <w:marTop w:val="0"/>
                  <w:marBottom w:val="0"/>
                  <w:divBdr>
                    <w:top w:val="none" w:sz="0" w:space="0" w:color="auto"/>
                    <w:left w:val="none" w:sz="0" w:space="0" w:color="auto"/>
                    <w:bottom w:val="none" w:sz="0" w:space="0" w:color="auto"/>
                    <w:right w:val="none" w:sz="0" w:space="0" w:color="auto"/>
                  </w:divBdr>
                  <w:divsChild>
                    <w:div w:id="1923642398">
                      <w:marLeft w:val="0"/>
                      <w:marRight w:val="0"/>
                      <w:marTop w:val="0"/>
                      <w:marBottom w:val="0"/>
                      <w:divBdr>
                        <w:top w:val="none" w:sz="0" w:space="0" w:color="auto"/>
                        <w:left w:val="none" w:sz="0" w:space="0" w:color="auto"/>
                        <w:bottom w:val="none" w:sz="0" w:space="0" w:color="auto"/>
                        <w:right w:val="none" w:sz="0" w:space="0" w:color="auto"/>
                      </w:divBdr>
                    </w:div>
                  </w:divsChild>
                </w:div>
                <w:div w:id="1550264677">
                  <w:marLeft w:val="0"/>
                  <w:marRight w:val="0"/>
                  <w:marTop w:val="0"/>
                  <w:marBottom w:val="0"/>
                  <w:divBdr>
                    <w:top w:val="none" w:sz="0" w:space="0" w:color="auto"/>
                    <w:left w:val="none" w:sz="0" w:space="0" w:color="auto"/>
                    <w:bottom w:val="none" w:sz="0" w:space="0" w:color="auto"/>
                    <w:right w:val="none" w:sz="0" w:space="0" w:color="auto"/>
                  </w:divBdr>
                  <w:divsChild>
                    <w:div w:id="8123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264066">
          <w:marLeft w:val="0"/>
          <w:marRight w:val="0"/>
          <w:marTop w:val="0"/>
          <w:marBottom w:val="0"/>
          <w:divBdr>
            <w:top w:val="none" w:sz="0" w:space="0" w:color="auto"/>
            <w:left w:val="none" w:sz="0" w:space="0" w:color="auto"/>
            <w:bottom w:val="none" w:sz="0" w:space="0" w:color="auto"/>
            <w:right w:val="none" w:sz="0" w:space="0" w:color="auto"/>
          </w:divBdr>
        </w:div>
        <w:div w:id="1982685191">
          <w:marLeft w:val="0"/>
          <w:marRight w:val="0"/>
          <w:marTop w:val="0"/>
          <w:marBottom w:val="0"/>
          <w:divBdr>
            <w:top w:val="none" w:sz="0" w:space="0" w:color="auto"/>
            <w:left w:val="none" w:sz="0" w:space="0" w:color="auto"/>
            <w:bottom w:val="none" w:sz="0" w:space="0" w:color="auto"/>
            <w:right w:val="none" w:sz="0" w:space="0" w:color="auto"/>
          </w:divBdr>
        </w:div>
      </w:divsChild>
    </w:div>
    <w:div w:id="900485041">
      <w:bodyDiv w:val="1"/>
      <w:marLeft w:val="0"/>
      <w:marRight w:val="0"/>
      <w:marTop w:val="0"/>
      <w:marBottom w:val="0"/>
      <w:divBdr>
        <w:top w:val="none" w:sz="0" w:space="0" w:color="auto"/>
        <w:left w:val="none" w:sz="0" w:space="0" w:color="auto"/>
        <w:bottom w:val="none" w:sz="0" w:space="0" w:color="auto"/>
        <w:right w:val="none" w:sz="0" w:space="0" w:color="auto"/>
      </w:divBdr>
    </w:div>
    <w:div w:id="1137723267">
      <w:bodyDiv w:val="1"/>
      <w:marLeft w:val="0"/>
      <w:marRight w:val="0"/>
      <w:marTop w:val="0"/>
      <w:marBottom w:val="0"/>
      <w:divBdr>
        <w:top w:val="none" w:sz="0" w:space="0" w:color="auto"/>
        <w:left w:val="none" w:sz="0" w:space="0" w:color="auto"/>
        <w:bottom w:val="none" w:sz="0" w:space="0" w:color="auto"/>
        <w:right w:val="none" w:sz="0" w:space="0" w:color="auto"/>
      </w:divBdr>
      <w:divsChild>
        <w:div w:id="31155601">
          <w:marLeft w:val="0"/>
          <w:marRight w:val="0"/>
          <w:marTop w:val="0"/>
          <w:marBottom w:val="0"/>
          <w:divBdr>
            <w:top w:val="none" w:sz="0" w:space="0" w:color="auto"/>
            <w:left w:val="none" w:sz="0" w:space="0" w:color="auto"/>
            <w:bottom w:val="none" w:sz="0" w:space="0" w:color="auto"/>
            <w:right w:val="none" w:sz="0" w:space="0" w:color="auto"/>
          </w:divBdr>
        </w:div>
        <w:div w:id="101267418">
          <w:marLeft w:val="0"/>
          <w:marRight w:val="0"/>
          <w:marTop w:val="0"/>
          <w:marBottom w:val="0"/>
          <w:divBdr>
            <w:top w:val="none" w:sz="0" w:space="0" w:color="auto"/>
            <w:left w:val="none" w:sz="0" w:space="0" w:color="auto"/>
            <w:bottom w:val="none" w:sz="0" w:space="0" w:color="auto"/>
            <w:right w:val="none" w:sz="0" w:space="0" w:color="auto"/>
          </w:divBdr>
        </w:div>
        <w:div w:id="123356350">
          <w:marLeft w:val="0"/>
          <w:marRight w:val="0"/>
          <w:marTop w:val="0"/>
          <w:marBottom w:val="0"/>
          <w:divBdr>
            <w:top w:val="none" w:sz="0" w:space="0" w:color="auto"/>
            <w:left w:val="none" w:sz="0" w:space="0" w:color="auto"/>
            <w:bottom w:val="none" w:sz="0" w:space="0" w:color="auto"/>
            <w:right w:val="none" w:sz="0" w:space="0" w:color="auto"/>
          </w:divBdr>
        </w:div>
        <w:div w:id="174615213">
          <w:marLeft w:val="0"/>
          <w:marRight w:val="0"/>
          <w:marTop w:val="0"/>
          <w:marBottom w:val="0"/>
          <w:divBdr>
            <w:top w:val="none" w:sz="0" w:space="0" w:color="auto"/>
            <w:left w:val="none" w:sz="0" w:space="0" w:color="auto"/>
            <w:bottom w:val="none" w:sz="0" w:space="0" w:color="auto"/>
            <w:right w:val="none" w:sz="0" w:space="0" w:color="auto"/>
          </w:divBdr>
        </w:div>
        <w:div w:id="271742505">
          <w:marLeft w:val="0"/>
          <w:marRight w:val="0"/>
          <w:marTop w:val="0"/>
          <w:marBottom w:val="0"/>
          <w:divBdr>
            <w:top w:val="none" w:sz="0" w:space="0" w:color="auto"/>
            <w:left w:val="none" w:sz="0" w:space="0" w:color="auto"/>
            <w:bottom w:val="none" w:sz="0" w:space="0" w:color="auto"/>
            <w:right w:val="none" w:sz="0" w:space="0" w:color="auto"/>
          </w:divBdr>
          <w:divsChild>
            <w:div w:id="1221474959">
              <w:marLeft w:val="-75"/>
              <w:marRight w:val="0"/>
              <w:marTop w:val="30"/>
              <w:marBottom w:val="30"/>
              <w:divBdr>
                <w:top w:val="none" w:sz="0" w:space="0" w:color="auto"/>
                <w:left w:val="none" w:sz="0" w:space="0" w:color="auto"/>
                <w:bottom w:val="none" w:sz="0" w:space="0" w:color="auto"/>
                <w:right w:val="none" w:sz="0" w:space="0" w:color="auto"/>
              </w:divBdr>
              <w:divsChild>
                <w:div w:id="110519109">
                  <w:marLeft w:val="0"/>
                  <w:marRight w:val="0"/>
                  <w:marTop w:val="0"/>
                  <w:marBottom w:val="0"/>
                  <w:divBdr>
                    <w:top w:val="none" w:sz="0" w:space="0" w:color="auto"/>
                    <w:left w:val="none" w:sz="0" w:space="0" w:color="auto"/>
                    <w:bottom w:val="none" w:sz="0" w:space="0" w:color="auto"/>
                    <w:right w:val="none" w:sz="0" w:space="0" w:color="auto"/>
                  </w:divBdr>
                  <w:divsChild>
                    <w:div w:id="1200514162">
                      <w:marLeft w:val="0"/>
                      <w:marRight w:val="0"/>
                      <w:marTop w:val="0"/>
                      <w:marBottom w:val="0"/>
                      <w:divBdr>
                        <w:top w:val="none" w:sz="0" w:space="0" w:color="auto"/>
                        <w:left w:val="none" w:sz="0" w:space="0" w:color="auto"/>
                        <w:bottom w:val="none" w:sz="0" w:space="0" w:color="auto"/>
                        <w:right w:val="none" w:sz="0" w:space="0" w:color="auto"/>
                      </w:divBdr>
                    </w:div>
                  </w:divsChild>
                </w:div>
                <w:div w:id="232662827">
                  <w:marLeft w:val="0"/>
                  <w:marRight w:val="0"/>
                  <w:marTop w:val="0"/>
                  <w:marBottom w:val="0"/>
                  <w:divBdr>
                    <w:top w:val="none" w:sz="0" w:space="0" w:color="auto"/>
                    <w:left w:val="none" w:sz="0" w:space="0" w:color="auto"/>
                    <w:bottom w:val="none" w:sz="0" w:space="0" w:color="auto"/>
                    <w:right w:val="none" w:sz="0" w:space="0" w:color="auto"/>
                  </w:divBdr>
                  <w:divsChild>
                    <w:div w:id="502860167">
                      <w:marLeft w:val="0"/>
                      <w:marRight w:val="0"/>
                      <w:marTop w:val="0"/>
                      <w:marBottom w:val="0"/>
                      <w:divBdr>
                        <w:top w:val="none" w:sz="0" w:space="0" w:color="auto"/>
                        <w:left w:val="none" w:sz="0" w:space="0" w:color="auto"/>
                        <w:bottom w:val="none" w:sz="0" w:space="0" w:color="auto"/>
                        <w:right w:val="none" w:sz="0" w:space="0" w:color="auto"/>
                      </w:divBdr>
                    </w:div>
                  </w:divsChild>
                </w:div>
                <w:div w:id="278687350">
                  <w:marLeft w:val="0"/>
                  <w:marRight w:val="0"/>
                  <w:marTop w:val="0"/>
                  <w:marBottom w:val="0"/>
                  <w:divBdr>
                    <w:top w:val="none" w:sz="0" w:space="0" w:color="auto"/>
                    <w:left w:val="none" w:sz="0" w:space="0" w:color="auto"/>
                    <w:bottom w:val="none" w:sz="0" w:space="0" w:color="auto"/>
                    <w:right w:val="none" w:sz="0" w:space="0" w:color="auto"/>
                  </w:divBdr>
                  <w:divsChild>
                    <w:div w:id="936333805">
                      <w:marLeft w:val="0"/>
                      <w:marRight w:val="0"/>
                      <w:marTop w:val="0"/>
                      <w:marBottom w:val="0"/>
                      <w:divBdr>
                        <w:top w:val="none" w:sz="0" w:space="0" w:color="auto"/>
                        <w:left w:val="none" w:sz="0" w:space="0" w:color="auto"/>
                        <w:bottom w:val="none" w:sz="0" w:space="0" w:color="auto"/>
                        <w:right w:val="none" w:sz="0" w:space="0" w:color="auto"/>
                      </w:divBdr>
                    </w:div>
                  </w:divsChild>
                </w:div>
                <w:div w:id="437532579">
                  <w:marLeft w:val="0"/>
                  <w:marRight w:val="0"/>
                  <w:marTop w:val="0"/>
                  <w:marBottom w:val="0"/>
                  <w:divBdr>
                    <w:top w:val="none" w:sz="0" w:space="0" w:color="auto"/>
                    <w:left w:val="none" w:sz="0" w:space="0" w:color="auto"/>
                    <w:bottom w:val="none" w:sz="0" w:space="0" w:color="auto"/>
                    <w:right w:val="none" w:sz="0" w:space="0" w:color="auto"/>
                  </w:divBdr>
                  <w:divsChild>
                    <w:div w:id="1447196200">
                      <w:marLeft w:val="0"/>
                      <w:marRight w:val="0"/>
                      <w:marTop w:val="0"/>
                      <w:marBottom w:val="0"/>
                      <w:divBdr>
                        <w:top w:val="none" w:sz="0" w:space="0" w:color="auto"/>
                        <w:left w:val="none" w:sz="0" w:space="0" w:color="auto"/>
                        <w:bottom w:val="none" w:sz="0" w:space="0" w:color="auto"/>
                        <w:right w:val="none" w:sz="0" w:space="0" w:color="auto"/>
                      </w:divBdr>
                    </w:div>
                  </w:divsChild>
                </w:div>
                <w:div w:id="615410714">
                  <w:marLeft w:val="0"/>
                  <w:marRight w:val="0"/>
                  <w:marTop w:val="0"/>
                  <w:marBottom w:val="0"/>
                  <w:divBdr>
                    <w:top w:val="none" w:sz="0" w:space="0" w:color="auto"/>
                    <w:left w:val="none" w:sz="0" w:space="0" w:color="auto"/>
                    <w:bottom w:val="none" w:sz="0" w:space="0" w:color="auto"/>
                    <w:right w:val="none" w:sz="0" w:space="0" w:color="auto"/>
                  </w:divBdr>
                  <w:divsChild>
                    <w:div w:id="2056925078">
                      <w:marLeft w:val="0"/>
                      <w:marRight w:val="0"/>
                      <w:marTop w:val="0"/>
                      <w:marBottom w:val="0"/>
                      <w:divBdr>
                        <w:top w:val="none" w:sz="0" w:space="0" w:color="auto"/>
                        <w:left w:val="none" w:sz="0" w:space="0" w:color="auto"/>
                        <w:bottom w:val="none" w:sz="0" w:space="0" w:color="auto"/>
                        <w:right w:val="none" w:sz="0" w:space="0" w:color="auto"/>
                      </w:divBdr>
                    </w:div>
                  </w:divsChild>
                </w:div>
                <w:div w:id="788009309">
                  <w:marLeft w:val="0"/>
                  <w:marRight w:val="0"/>
                  <w:marTop w:val="0"/>
                  <w:marBottom w:val="0"/>
                  <w:divBdr>
                    <w:top w:val="none" w:sz="0" w:space="0" w:color="auto"/>
                    <w:left w:val="none" w:sz="0" w:space="0" w:color="auto"/>
                    <w:bottom w:val="none" w:sz="0" w:space="0" w:color="auto"/>
                    <w:right w:val="none" w:sz="0" w:space="0" w:color="auto"/>
                  </w:divBdr>
                  <w:divsChild>
                    <w:div w:id="1611812794">
                      <w:marLeft w:val="0"/>
                      <w:marRight w:val="0"/>
                      <w:marTop w:val="0"/>
                      <w:marBottom w:val="0"/>
                      <w:divBdr>
                        <w:top w:val="none" w:sz="0" w:space="0" w:color="auto"/>
                        <w:left w:val="none" w:sz="0" w:space="0" w:color="auto"/>
                        <w:bottom w:val="none" w:sz="0" w:space="0" w:color="auto"/>
                        <w:right w:val="none" w:sz="0" w:space="0" w:color="auto"/>
                      </w:divBdr>
                    </w:div>
                  </w:divsChild>
                </w:div>
                <w:div w:id="880558459">
                  <w:marLeft w:val="0"/>
                  <w:marRight w:val="0"/>
                  <w:marTop w:val="0"/>
                  <w:marBottom w:val="0"/>
                  <w:divBdr>
                    <w:top w:val="none" w:sz="0" w:space="0" w:color="auto"/>
                    <w:left w:val="none" w:sz="0" w:space="0" w:color="auto"/>
                    <w:bottom w:val="none" w:sz="0" w:space="0" w:color="auto"/>
                    <w:right w:val="none" w:sz="0" w:space="0" w:color="auto"/>
                  </w:divBdr>
                  <w:divsChild>
                    <w:div w:id="416486723">
                      <w:marLeft w:val="0"/>
                      <w:marRight w:val="0"/>
                      <w:marTop w:val="0"/>
                      <w:marBottom w:val="0"/>
                      <w:divBdr>
                        <w:top w:val="none" w:sz="0" w:space="0" w:color="auto"/>
                        <w:left w:val="none" w:sz="0" w:space="0" w:color="auto"/>
                        <w:bottom w:val="none" w:sz="0" w:space="0" w:color="auto"/>
                        <w:right w:val="none" w:sz="0" w:space="0" w:color="auto"/>
                      </w:divBdr>
                    </w:div>
                  </w:divsChild>
                </w:div>
                <w:div w:id="923613707">
                  <w:marLeft w:val="0"/>
                  <w:marRight w:val="0"/>
                  <w:marTop w:val="0"/>
                  <w:marBottom w:val="0"/>
                  <w:divBdr>
                    <w:top w:val="none" w:sz="0" w:space="0" w:color="auto"/>
                    <w:left w:val="none" w:sz="0" w:space="0" w:color="auto"/>
                    <w:bottom w:val="none" w:sz="0" w:space="0" w:color="auto"/>
                    <w:right w:val="none" w:sz="0" w:space="0" w:color="auto"/>
                  </w:divBdr>
                  <w:divsChild>
                    <w:div w:id="1875539874">
                      <w:marLeft w:val="0"/>
                      <w:marRight w:val="0"/>
                      <w:marTop w:val="0"/>
                      <w:marBottom w:val="0"/>
                      <w:divBdr>
                        <w:top w:val="none" w:sz="0" w:space="0" w:color="auto"/>
                        <w:left w:val="none" w:sz="0" w:space="0" w:color="auto"/>
                        <w:bottom w:val="none" w:sz="0" w:space="0" w:color="auto"/>
                        <w:right w:val="none" w:sz="0" w:space="0" w:color="auto"/>
                      </w:divBdr>
                    </w:div>
                  </w:divsChild>
                </w:div>
                <w:div w:id="980888745">
                  <w:marLeft w:val="0"/>
                  <w:marRight w:val="0"/>
                  <w:marTop w:val="0"/>
                  <w:marBottom w:val="0"/>
                  <w:divBdr>
                    <w:top w:val="none" w:sz="0" w:space="0" w:color="auto"/>
                    <w:left w:val="none" w:sz="0" w:space="0" w:color="auto"/>
                    <w:bottom w:val="none" w:sz="0" w:space="0" w:color="auto"/>
                    <w:right w:val="none" w:sz="0" w:space="0" w:color="auto"/>
                  </w:divBdr>
                  <w:divsChild>
                    <w:div w:id="1256522577">
                      <w:marLeft w:val="0"/>
                      <w:marRight w:val="0"/>
                      <w:marTop w:val="0"/>
                      <w:marBottom w:val="0"/>
                      <w:divBdr>
                        <w:top w:val="none" w:sz="0" w:space="0" w:color="auto"/>
                        <w:left w:val="none" w:sz="0" w:space="0" w:color="auto"/>
                        <w:bottom w:val="none" w:sz="0" w:space="0" w:color="auto"/>
                        <w:right w:val="none" w:sz="0" w:space="0" w:color="auto"/>
                      </w:divBdr>
                    </w:div>
                  </w:divsChild>
                </w:div>
                <w:div w:id="1061640602">
                  <w:marLeft w:val="0"/>
                  <w:marRight w:val="0"/>
                  <w:marTop w:val="0"/>
                  <w:marBottom w:val="0"/>
                  <w:divBdr>
                    <w:top w:val="none" w:sz="0" w:space="0" w:color="auto"/>
                    <w:left w:val="none" w:sz="0" w:space="0" w:color="auto"/>
                    <w:bottom w:val="none" w:sz="0" w:space="0" w:color="auto"/>
                    <w:right w:val="none" w:sz="0" w:space="0" w:color="auto"/>
                  </w:divBdr>
                  <w:divsChild>
                    <w:div w:id="648944280">
                      <w:marLeft w:val="0"/>
                      <w:marRight w:val="0"/>
                      <w:marTop w:val="0"/>
                      <w:marBottom w:val="0"/>
                      <w:divBdr>
                        <w:top w:val="none" w:sz="0" w:space="0" w:color="auto"/>
                        <w:left w:val="none" w:sz="0" w:space="0" w:color="auto"/>
                        <w:bottom w:val="none" w:sz="0" w:space="0" w:color="auto"/>
                        <w:right w:val="none" w:sz="0" w:space="0" w:color="auto"/>
                      </w:divBdr>
                    </w:div>
                  </w:divsChild>
                </w:div>
                <w:div w:id="1209876073">
                  <w:marLeft w:val="0"/>
                  <w:marRight w:val="0"/>
                  <w:marTop w:val="0"/>
                  <w:marBottom w:val="0"/>
                  <w:divBdr>
                    <w:top w:val="none" w:sz="0" w:space="0" w:color="auto"/>
                    <w:left w:val="none" w:sz="0" w:space="0" w:color="auto"/>
                    <w:bottom w:val="none" w:sz="0" w:space="0" w:color="auto"/>
                    <w:right w:val="none" w:sz="0" w:space="0" w:color="auto"/>
                  </w:divBdr>
                  <w:divsChild>
                    <w:div w:id="1214125086">
                      <w:marLeft w:val="0"/>
                      <w:marRight w:val="0"/>
                      <w:marTop w:val="0"/>
                      <w:marBottom w:val="0"/>
                      <w:divBdr>
                        <w:top w:val="none" w:sz="0" w:space="0" w:color="auto"/>
                        <w:left w:val="none" w:sz="0" w:space="0" w:color="auto"/>
                        <w:bottom w:val="none" w:sz="0" w:space="0" w:color="auto"/>
                        <w:right w:val="none" w:sz="0" w:space="0" w:color="auto"/>
                      </w:divBdr>
                    </w:div>
                  </w:divsChild>
                </w:div>
                <w:div w:id="1268928676">
                  <w:marLeft w:val="0"/>
                  <w:marRight w:val="0"/>
                  <w:marTop w:val="0"/>
                  <w:marBottom w:val="0"/>
                  <w:divBdr>
                    <w:top w:val="none" w:sz="0" w:space="0" w:color="auto"/>
                    <w:left w:val="none" w:sz="0" w:space="0" w:color="auto"/>
                    <w:bottom w:val="none" w:sz="0" w:space="0" w:color="auto"/>
                    <w:right w:val="none" w:sz="0" w:space="0" w:color="auto"/>
                  </w:divBdr>
                  <w:divsChild>
                    <w:div w:id="430128494">
                      <w:marLeft w:val="0"/>
                      <w:marRight w:val="0"/>
                      <w:marTop w:val="0"/>
                      <w:marBottom w:val="0"/>
                      <w:divBdr>
                        <w:top w:val="none" w:sz="0" w:space="0" w:color="auto"/>
                        <w:left w:val="none" w:sz="0" w:space="0" w:color="auto"/>
                        <w:bottom w:val="none" w:sz="0" w:space="0" w:color="auto"/>
                        <w:right w:val="none" w:sz="0" w:space="0" w:color="auto"/>
                      </w:divBdr>
                    </w:div>
                  </w:divsChild>
                </w:div>
                <w:div w:id="1302270311">
                  <w:marLeft w:val="0"/>
                  <w:marRight w:val="0"/>
                  <w:marTop w:val="0"/>
                  <w:marBottom w:val="0"/>
                  <w:divBdr>
                    <w:top w:val="none" w:sz="0" w:space="0" w:color="auto"/>
                    <w:left w:val="none" w:sz="0" w:space="0" w:color="auto"/>
                    <w:bottom w:val="none" w:sz="0" w:space="0" w:color="auto"/>
                    <w:right w:val="none" w:sz="0" w:space="0" w:color="auto"/>
                  </w:divBdr>
                  <w:divsChild>
                    <w:div w:id="1269659628">
                      <w:marLeft w:val="0"/>
                      <w:marRight w:val="0"/>
                      <w:marTop w:val="0"/>
                      <w:marBottom w:val="0"/>
                      <w:divBdr>
                        <w:top w:val="none" w:sz="0" w:space="0" w:color="auto"/>
                        <w:left w:val="none" w:sz="0" w:space="0" w:color="auto"/>
                        <w:bottom w:val="none" w:sz="0" w:space="0" w:color="auto"/>
                        <w:right w:val="none" w:sz="0" w:space="0" w:color="auto"/>
                      </w:divBdr>
                    </w:div>
                  </w:divsChild>
                </w:div>
                <w:div w:id="1311983308">
                  <w:marLeft w:val="0"/>
                  <w:marRight w:val="0"/>
                  <w:marTop w:val="0"/>
                  <w:marBottom w:val="0"/>
                  <w:divBdr>
                    <w:top w:val="none" w:sz="0" w:space="0" w:color="auto"/>
                    <w:left w:val="none" w:sz="0" w:space="0" w:color="auto"/>
                    <w:bottom w:val="none" w:sz="0" w:space="0" w:color="auto"/>
                    <w:right w:val="none" w:sz="0" w:space="0" w:color="auto"/>
                  </w:divBdr>
                  <w:divsChild>
                    <w:div w:id="466897010">
                      <w:marLeft w:val="0"/>
                      <w:marRight w:val="0"/>
                      <w:marTop w:val="0"/>
                      <w:marBottom w:val="0"/>
                      <w:divBdr>
                        <w:top w:val="none" w:sz="0" w:space="0" w:color="auto"/>
                        <w:left w:val="none" w:sz="0" w:space="0" w:color="auto"/>
                        <w:bottom w:val="none" w:sz="0" w:space="0" w:color="auto"/>
                        <w:right w:val="none" w:sz="0" w:space="0" w:color="auto"/>
                      </w:divBdr>
                    </w:div>
                  </w:divsChild>
                </w:div>
                <w:div w:id="1333340397">
                  <w:marLeft w:val="0"/>
                  <w:marRight w:val="0"/>
                  <w:marTop w:val="0"/>
                  <w:marBottom w:val="0"/>
                  <w:divBdr>
                    <w:top w:val="none" w:sz="0" w:space="0" w:color="auto"/>
                    <w:left w:val="none" w:sz="0" w:space="0" w:color="auto"/>
                    <w:bottom w:val="none" w:sz="0" w:space="0" w:color="auto"/>
                    <w:right w:val="none" w:sz="0" w:space="0" w:color="auto"/>
                  </w:divBdr>
                  <w:divsChild>
                    <w:div w:id="708606613">
                      <w:marLeft w:val="0"/>
                      <w:marRight w:val="0"/>
                      <w:marTop w:val="0"/>
                      <w:marBottom w:val="0"/>
                      <w:divBdr>
                        <w:top w:val="none" w:sz="0" w:space="0" w:color="auto"/>
                        <w:left w:val="none" w:sz="0" w:space="0" w:color="auto"/>
                        <w:bottom w:val="none" w:sz="0" w:space="0" w:color="auto"/>
                        <w:right w:val="none" w:sz="0" w:space="0" w:color="auto"/>
                      </w:divBdr>
                    </w:div>
                  </w:divsChild>
                </w:div>
                <w:div w:id="1335377728">
                  <w:marLeft w:val="0"/>
                  <w:marRight w:val="0"/>
                  <w:marTop w:val="0"/>
                  <w:marBottom w:val="0"/>
                  <w:divBdr>
                    <w:top w:val="none" w:sz="0" w:space="0" w:color="auto"/>
                    <w:left w:val="none" w:sz="0" w:space="0" w:color="auto"/>
                    <w:bottom w:val="none" w:sz="0" w:space="0" w:color="auto"/>
                    <w:right w:val="none" w:sz="0" w:space="0" w:color="auto"/>
                  </w:divBdr>
                  <w:divsChild>
                    <w:div w:id="374700449">
                      <w:marLeft w:val="0"/>
                      <w:marRight w:val="0"/>
                      <w:marTop w:val="0"/>
                      <w:marBottom w:val="0"/>
                      <w:divBdr>
                        <w:top w:val="none" w:sz="0" w:space="0" w:color="auto"/>
                        <w:left w:val="none" w:sz="0" w:space="0" w:color="auto"/>
                        <w:bottom w:val="none" w:sz="0" w:space="0" w:color="auto"/>
                        <w:right w:val="none" w:sz="0" w:space="0" w:color="auto"/>
                      </w:divBdr>
                    </w:div>
                  </w:divsChild>
                </w:div>
                <w:div w:id="1468864402">
                  <w:marLeft w:val="0"/>
                  <w:marRight w:val="0"/>
                  <w:marTop w:val="0"/>
                  <w:marBottom w:val="0"/>
                  <w:divBdr>
                    <w:top w:val="none" w:sz="0" w:space="0" w:color="auto"/>
                    <w:left w:val="none" w:sz="0" w:space="0" w:color="auto"/>
                    <w:bottom w:val="none" w:sz="0" w:space="0" w:color="auto"/>
                    <w:right w:val="none" w:sz="0" w:space="0" w:color="auto"/>
                  </w:divBdr>
                  <w:divsChild>
                    <w:div w:id="638151696">
                      <w:marLeft w:val="0"/>
                      <w:marRight w:val="0"/>
                      <w:marTop w:val="0"/>
                      <w:marBottom w:val="0"/>
                      <w:divBdr>
                        <w:top w:val="none" w:sz="0" w:space="0" w:color="auto"/>
                        <w:left w:val="none" w:sz="0" w:space="0" w:color="auto"/>
                        <w:bottom w:val="none" w:sz="0" w:space="0" w:color="auto"/>
                        <w:right w:val="none" w:sz="0" w:space="0" w:color="auto"/>
                      </w:divBdr>
                    </w:div>
                  </w:divsChild>
                </w:div>
                <w:div w:id="1753550396">
                  <w:marLeft w:val="0"/>
                  <w:marRight w:val="0"/>
                  <w:marTop w:val="0"/>
                  <w:marBottom w:val="0"/>
                  <w:divBdr>
                    <w:top w:val="none" w:sz="0" w:space="0" w:color="auto"/>
                    <w:left w:val="none" w:sz="0" w:space="0" w:color="auto"/>
                    <w:bottom w:val="none" w:sz="0" w:space="0" w:color="auto"/>
                    <w:right w:val="none" w:sz="0" w:space="0" w:color="auto"/>
                  </w:divBdr>
                  <w:divsChild>
                    <w:div w:id="1330134740">
                      <w:marLeft w:val="0"/>
                      <w:marRight w:val="0"/>
                      <w:marTop w:val="0"/>
                      <w:marBottom w:val="0"/>
                      <w:divBdr>
                        <w:top w:val="none" w:sz="0" w:space="0" w:color="auto"/>
                        <w:left w:val="none" w:sz="0" w:space="0" w:color="auto"/>
                        <w:bottom w:val="none" w:sz="0" w:space="0" w:color="auto"/>
                        <w:right w:val="none" w:sz="0" w:space="0" w:color="auto"/>
                      </w:divBdr>
                    </w:div>
                  </w:divsChild>
                </w:div>
                <w:div w:id="1998410940">
                  <w:marLeft w:val="0"/>
                  <w:marRight w:val="0"/>
                  <w:marTop w:val="0"/>
                  <w:marBottom w:val="0"/>
                  <w:divBdr>
                    <w:top w:val="none" w:sz="0" w:space="0" w:color="auto"/>
                    <w:left w:val="none" w:sz="0" w:space="0" w:color="auto"/>
                    <w:bottom w:val="none" w:sz="0" w:space="0" w:color="auto"/>
                    <w:right w:val="none" w:sz="0" w:space="0" w:color="auto"/>
                  </w:divBdr>
                  <w:divsChild>
                    <w:div w:id="1440760903">
                      <w:marLeft w:val="0"/>
                      <w:marRight w:val="0"/>
                      <w:marTop w:val="0"/>
                      <w:marBottom w:val="0"/>
                      <w:divBdr>
                        <w:top w:val="none" w:sz="0" w:space="0" w:color="auto"/>
                        <w:left w:val="none" w:sz="0" w:space="0" w:color="auto"/>
                        <w:bottom w:val="none" w:sz="0" w:space="0" w:color="auto"/>
                        <w:right w:val="none" w:sz="0" w:space="0" w:color="auto"/>
                      </w:divBdr>
                    </w:div>
                  </w:divsChild>
                </w:div>
                <w:div w:id="2016568202">
                  <w:marLeft w:val="0"/>
                  <w:marRight w:val="0"/>
                  <w:marTop w:val="0"/>
                  <w:marBottom w:val="0"/>
                  <w:divBdr>
                    <w:top w:val="none" w:sz="0" w:space="0" w:color="auto"/>
                    <w:left w:val="none" w:sz="0" w:space="0" w:color="auto"/>
                    <w:bottom w:val="none" w:sz="0" w:space="0" w:color="auto"/>
                    <w:right w:val="none" w:sz="0" w:space="0" w:color="auto"/>
                  </w:divBdr>
                  <w:divsChild>
                    <w:div w:id="19855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44632">
          <w:marLeft w:val="0"/>
          <w:marRight w:val="0"/>
          <w:marTop w:val="0"/>
          <w:marBottom w:val="0"/>
          <w:divBdr>
            <w:top w:val="none" w:sz="0" w:space="0" w:color="auto"/>
            <w:left w:val="none" w:sz="0" w:space="0" w:color="auto"/>
            <w:bottom w:val="none" w:sz="0" w:space="0" w:color="auto"/>
            <w:right w:val="none" w:sz="0" w:space="0" w:color="auto"/>
          </w:divBdr>
        </w:div>
        <w:div w:id="1070955821">
          <w:marLeft w:val="0"/>
          <w:marRight w:val="0"/>
          <w:marTop w:val="0"/>
          <w:marBottom w:val="0"/>
          <w:divBdr>
            <w:top w:val="none" w:sz="0" w:space="0" w:color="auto"/>
            <w:left w:val="none" w:sz="0" w:space="0" w:color="auto"/>
            <w:bottom w:val="none" w:sz="0" w:space="0" w:color="auto"/>
            <w:right w:val="none" w:sz="0" w:space="0" w:color="auto"/>
          </w:divBdr>
        </w:div>
        <w:div w:id="1252547914">
          <w:marLeft w:val="0"/>
          <w:marRight w:val="0"/>
          <w:marTop w:val="0"/>
          <w:marBottom w:val="0"/>
          <w:divBdr>
            <w:top w:val="none" w:sz="0" w:space="0" w:color="auto"/>
            <w:left w:val="none" w:sz="0" w:space="0" w:color="auto"/>
            <w:bottom w:val="none" w:sz="0" w:space="0" w:color="auto"/>
            <w:right w:val="none" w:sz="0" w:space="0" w:color="auto"/>
          </w:divBdr>
        </w:div>
      </w:divsChild>
    </w:div>
    <w:div w:id="1257128809">
      <w:bodyDiv w:val="1"/>
      <w:marLeft w:val="0"/>
      <w:marRight w:val="0"/>
      <w:marTop w:val="0"/>
      <w:marBottom w:val="0"/>
      <w:divBdr>
        <w:top w:val="none" w:sz="0" w:space="0" w:color="auto"/>
        <w:left w:val="none" w:sz="0" w:space="0" w:color="auto"/>
        <w:bottom w:val="none" w:sz="0" w:space="0" w:color="auto"/>
        <w:right w:val="none" w:sz="0" w:space="0" w:color="auto"/>
      </w:divBdr>
    </w:div>
    <w:div w:id="1279723974">
      <w:bodyDiv w:val="1"/>
      <w:marLeft w:val="0"/>
      <w:marRight w:val="0"/>
      <w:marTop w:val="0"/>
      <w:marBottom w:val="0"/>
      <w:divBdr>
        <w:top w:val="none" w:sz="0" w:space="0" w:color="auto"/>
        <w:left w:val="none" w:sz="0" w:space="0" w:color="auto"/>
        <w:bottom w:val="none" w:sz="0" w:space="0" w:color="auto"/>
        <w:right w:val="none" w:sz="0" w:space="0" w:color="auto"/>
      </w:divBdr>
      <w:divsChild>
        <w:div w:id="1572083305">
          <w:marLeft w:val="0"/>
          <w:marRight w:val="0"/>
          <w:marTop w:val="0"/>
          <w:marBottom w:val="0"/>
          <w:divBdr>
            <w:top w:val="none" w:sz="0" w:space="0" w:color="auto"/>
            <w:left w:val="none" w:sz="0" w:space="0" w:color="auto"/>
            <w:bottom w:val="none" w:sz="0" w:space="0" w:color="auto"/>
            <w:right w:val="none" w:sz="0" w:space="0" w:color="auto"/>
          </w:divBdr>
        </w:div>
        <w:div w:id="2131583983">
          <w:marLeft w:val="0"/>
          <w:marRight w:val="0"/>
          <w:marTop w:val="0"/>
          <w:marBottom w:val="0"/>
          <w:divBdr>
            <w:top w:val="none" w:sz="0" w:space="0" w:color="auto"/>
            <w:left w:val="none" w:sz="0" w:space="0" w:color="auto"/>
            <w:bottom w:val="none" w:sz="0" w:space="0" w:color="auto"/>
            <w:right w:val="none" w:sz="0" w:space="0" w:color="auto"/>
          </w:divBdr>
        </w:div>
      </w:divsChild>
    </w:div>
    <w:div w:id="1362172783">
      <w:bodyDiv w:val="1"/>
      <w:marLeft w:val="0"/>
      <w:marRight w:val="0"/>
      <w:marTop w:val="0"/>
      <w:marBottom w:val="0"/>
      <w:divBdr>
        <w:top w:val="none" w:sz="0" w:space="0" w:color="auto"/>
        <w:left w:val="none" w:sz="0" w:space="0" w:color="auto"/>
        <w:bottom w:val="none" w:sz="0" w:space="0" w:color="auto"/>
        <w:right w:val="none" w:sz="0" w:space="0" w:color="auto"/>
      </w:divBdr>
      <w:divsChild>
        <w:div w:id="375396793">
          <w:marLeft w:val="0"/>
          <w:marRight w:val="0"/>
          <w:marTop w:val="0"/>
          <w:marBottom w:val="0"/>
          <w:divBdr>
            <w:top w:val="none" w:sz="0" w:space="0" w:color="auto"/>
            <w:left w:val="none" w:sz="0" w:space="0" w:color="auto"/>
            <w:bottom w:val="none" w:sz="0" w:space="0" w:color="auto"/>
            <w:right w:val="none" w:sz="0" w:space="0" w:color="auto"/>
          </w:divBdr>
        </w:div>
        <w:div w:id="611480263">
          <w:marLeft w:val="0"/>
          <w:marRight w:val="0"/>
          <w:marTop w:val="0"/>
          <w:marBottom w:val="0"/>
          <w:divBdr>
            <w:top w:val="none" w:sz="0" w:space="0" w:color="auto"/>
            <w:left w:val="none" w:sz="0" w:space="0" w:color="auto"/>
            <w:bottom w:val="none" w:sz="0" w:space="0" w:color="auto"/>
            <w:right w:val="none" w:sz="0" w:space="0" w:color="auto"/>
          </w:divBdr>
        </w:div>
        <w:div w:id="1595475929">
          <w:marLeft w:val="0"/>
          <w:marRight w:val="0"/>
          <w:marTop w:val="0"/>
          <w:marBottom w:val="0"/>
          <w:divBdr>
            <w:top w:val="none" w:sz="0" w:space="0" w:color="auto"/>
            <w:left w:val="none" w:sz="0" w:space="0" w:color="auto"/>
            <w:bottom w:val="none" w:sz="0" w:space="0" w:color="auto"/>
            <w:right w:val="none" w:sz="0" w:space="0" w:color="auto"/>
          </w:divBdr>
        </w:div>
        <w:div w:id="2146777844">
          <w:marLeft w:val="0"/>
          <w:marRight w:val="0"/>
          <w:marTop w:val="0"/>
          <w:marBottom w:val="0"/>
          <w:divBdr>
            <w:top w:val="none" w:sz="0" w:space="0" w:color="auto"/>
            <w:left w:val="none" w:sz="0" w:space="0" w:color="auto"/>
            <w:bottom w:val="none" w:sz="0" w:space="0" w:color="auto"/>
            <w:right w:val="none" w:sz="0" w:space="0" w:color="auto"/>
          </w:divBdr>
        </w:div>
      </w:divsChild>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sChild>
        <w:div w:id="62991775">
          <w:marLeft w:val="0"/>
          <w:marRight w:val="0"/>
          <w:marTop w:val="0"/>
          <w:marBottom w:val="0"/>
          <w:divBdr>
            <w:top w:val="none" w:sz="0" w:space="0" w:color="auto"/>
            <w:left w:val="none" w:sz="0" w:space="0" w:color="auto"/>
            <w:bottom w:val="none" w:sz="0" w:space="0" w:color="auto"/>
            <w:right w:val="none" w:sz="0" w:space="0" w:color="auto"/>
          </w:divBdr>
        </w:div>
        <w:div w:id="107242916">
          <w:marLeft w:val="0"/>
          <w:marRight w:val="0"/>
          <w:marTop w:val="0"/>
          <w:marBottom w:val="0"/>
          <w:divBdr>
            <w:top w:val="none" w:sz="0" w:space="0" w:color="auto"/>
            <w:left w:val="none" w:sz="0" w:space="0" w:color="auto"/>
            <w:bottom w:val="none" w:sz="0" w:space="0" w:color="auto"/>
            <w:right w:val="none" w:sz="0" w:space="0" w:color="auto"/>
          </w:divBdr>
        </w:div>
        <w:div w:id="146870776">
          <w:marLeft w:val="0"/>
          <w:marRight w:val="0"/>
          <w:marTop w:val="0"/>
          <w:marBottom w:val="0"/>
          <w:divBdr>
            <w:top w:val="none" w:sz="0" w:space="0" w:color="auto"/>
            <w:left w:val="none" w:sz="0" w:space="0" w:color="auto"/>
            <w:bottom w:val="none" w:sz="0" w:space="0" w:color="auto"/>
            <w:right w:val="none" w:sz="0" w:space="0" w:color="auto"/>
          </w:divBdr>
        </w:div>
        <w:div w:id="240065083">
          <w:marLeft w:val="0"/>
          <w:marRight w:val="0"/>
          <w:marTop w:val="0"/>
          <w:marBottom w:val="0"/>
          <w:divBdr>
            <w:top w:val="none" w:sz="0" w:space="0" w:color="auto"/>
            <w:left w:val="none" w:sz="0" w:space="0" w:color="auto"/>
            <w:bottom w:val="none" w:sz="0" w:space="0" w:color="auto"/>
            <w:right w:val="none" w:sz="0" w:space="0" w:color="auto"/>
          </w:divBdr>
        </w:div>
        <w:div w:id="293869238">
          <w:marLeft w:val="0"/>
          <w:marRight w:val="0"/>
          <w:marTop w:val="0"/>
          <w:marBottom w:val="0"/>
          <w:divBdr>
            <w:top w:val="none" w:sz="0" w:space="0" w:color="auto"/>
            <w:left w:val="none" w:sz="0" w:space="0" w:color="auto"/>
            <w:bottom w:val="none" w:sz="0" w:space="0" w:color="auto"/>
            <w:right w:val="none" w:sz="0" w:space="0" w:color="auto"/>
          </w:divBdr>
        </w:div>
        <w:div w:id="304899866">
          <w:marLeft w:val="0"/>
          <w:marRight w:val="0"/>
          <w:marTop w:val="0"/>
          <w:marBottom w:val="0"/>
          <w:divBdr>
            <w:top w:val="none" w:sz="0" w:space="0" w:color="auto"/>
            <w:left w:val="none" w:sz="0" w:space="0" w:color="auto"/>
            <w:bottom w:val="none" w:sz="0" w:space="0" w:color="auto"/>
            <w:right w:val="none" w:sz="0" w:space="0" w:color="auto"/>
          </w:divBdr>
        </w:div>
        <w:div w:id="376316151">
          <w:marLeft w:val="0"/>
          <w:marRight w:val="0"/>
          <w:marTop w:val="0"/>
          <w:marBottom w:val="0"/>
          <w:divBdr>
            <w:top w:val="none" w:sz="0" w:space="0" w:color="auto"/>
            <w:left w:val="none" w:sz="0" w:space="0" w:color="auto"/>
            <w:bottom w:val="none" w:sz="0" w:space="0" w:color="auto"/>
            <w:right w:val="none" w:sz="0" w:space="0" w:color="auto"/>
          </w:divBdr>
        </w:div>
        <w:div w:id="413166519">
          <w:marLeft w:val="0"/>
          <w:marRight w:val="0"/>
          <w:marTop w:val="0"/>
          <w:marBottom w:val="0"/>
          <w:divBdr>
            <w:top w:val="none" w:sz="0" w:space="0" w:color="auto"/>
            <w:left w:val="none" w:sz="0" w:space="0" w:color="auto"/>
            <w:bottom w:val="none" w:sz="0" w:space="0" w:color="auto"/>
            <w:right w:val="none" w:sz="0" w:space="0" w:color="auto"/>
          </w:divBdr>
        </w:div>
        <w:div w:id="446508923">
          <w:marLeft w:val="0"/>
          <w:marRight w:val="0"/>
          <w:marTop w:val="0"/>
          <w:marBottom w:val="0"/>
          <w:divBdr>
            <w:top w:val="none" w:sz="0" w:space="0" w:color="auto"/>
            <w:left w:val="none" w:sz="0" w:space="0" w:color="auto"/>
            <w:bottom w:val="none" w:sz="0" w:space="0" w:color="auto"/>
            <w:right w:val="none" w:sz="0" w:space="0" w:color="auto"/>
          </w:divBdr>
        </w:div>
        <w:div w:id="477311403">
          <w:marLeft w:val="0"/>
          <w:marRight w:val="0"/>
          <w:marTop w:val="0"/>
          <w:marBottom w:val="0"/>
          <w:divBdr>
            <w:top w:val="none" w:sz="0" w:space="0" w:color="auto"/>
            <w:left w:val="none" w:sz="0" w:space="0" w:color="auto"/>
            <w:bottom w:val="none" w:sz="0" w:space="0" w:color="auto"/>
            <w:right w:val="none" w:sz="0" w:space="0" w:color="auto"/>
          </w:divBdr>
        </w:div>
        <w:div w:id="570115508">
          <w:marLeft w:val="0"/>
          <w:marRight w:val="0"/>
          <w:marTop w:val="0"/>
          <w:marBottom w:val="0"/>
          <w:divBdr>
            <w:top w:val="none" w:sz="0" w:space="0" w:color="auto"/>
            <w:left w:val="none" w:sz="0" w:space="0" w:color="auto"/>
            <w:bottom w:val="none" w:sz="0" w:space="0" w:color="auto"/>
            <w:right w:val="none" w:sz="0" w:space="0" w:color="auto"/>
          </w:divBdr>
        </w:div>
        <w:div w:id="651326713">
          <w:marLeft w:val="0"/>
          <w:marRight w:val="0"/>
          <w:marTop w:val="0"/>
          <w:marBottom w:val="0"/>
          <w:divBdr>
            <w:top w:val="none" w:sz="0" w:space="0" w:color="auto"/>
            <w:left w:val="none" w:sz="0" w:space="0" w:color="auto"/>
            <w:bottom w:val="none" w:sz="0" w:space="0" w:color="auto"/>
            <w:right w:val="none" w:sz="0" w:space="0" w:color="auto"/>
          </w:divBdr>
        </w:div>
        <w:div w:id="690108480">
          <w:marLeft w:val="0"/>
          <w:marRight w:val="0"/>
          <w:marTop w:val="0"/>
          <w:marBottom w:val="0"/>
          <w:divBdr>
            <w:top w:val="none" w:sz="0" w:space="0" w:color="auto"/>
            <w:left w:val="none" w:sz="0" w:space="0" w:color="auto"/>
            <w:bottom w:val="none" w:sz="0" w:space="0" w:color="auto"/>
            <w:right w:val="none" w:sz="0" w:space="0" w:color="auto"/>
          </w:divBdr>
        </w:div>
        <w:div w:id="774717904">
          <w:marLeft w:val="0"/>
          <w:marRight w:val="0"/>
          <w:marTop w:val="0"/>
          <w:marBottom w:val="0"/>
          <w:divBdr>
            <w:top w:val="none" w:sz="0" w:space="0" w:color="auto"/>
            <w:left w:val="none" w:sz="0" w:space="0" w:color="auto"/>
            <w:bottom w:val="none" w:sz="0" w:space="0" w:color="auto"/>
            <w:right w:val="none" w:sz="0" w:space="0" w:color="auto"/>
          </w:divBdr>
        </w:div>
        <w:div w:id="842550438">
          <w:marLeft w:val="0"/>
          <w:marRight w:val="0"/>
          <w:marTop w:val="0"/>
          <w:marBottom w:val="0"/>
          <w:divBdr>
            <w:top w:val="none" w:sz="0" w:space="0" w:color="auto"/>
            <w:left w:val="none" w:sz="0" w:space="0" w:color="auto"/>
            <w:bottom w:val="none" w:sz="0" w:space="0" w:color="auto"/>
            <w:right w:val="none" w:sz="0" w:space="0" w:color="auto"/>
          </w:divBdr>
        </w:div>
        <w:div w:id="952831621">
          <w:marLeft w:val="0"/>
          <w:marRight w:val="0"/>
          <w:marTop w:val="0"/>
          <w:marBottom w:val="0"/>
          <w:divBdr>
            <w:top w:val="none" w:sz="0" w:space="0" w:color="auto"/>
            <w:left w:val="none" w:sz="0" w:space="0" w:color="auto"/>
            <w:bottom w:val="none" w:sz="0" w:space="0" w:color="auto"/>
            <w:right w:val="none" w:sz="0" w:space="0" w:color="auto"/>
          </w:divBdr>
        </w:div>
        <w:div w:id="1035233964">
          <w:marLeft w:val="0"/>
          <w:marRight w:val="0"/>
          <w:marTop w:val="0"/>
          <w:marBottom w:val="0"/>
          <w:divBdr>
            <w:top w:val="none" w:sz="0" w:space="0" w:color="auto"/>
            <w:left w:val="none" w:sz="0" w:space="0" w:color="auto"/>
            <w:bottom w:val="none" w:sz="0" w:space="0" w:color="auto"/>
            <w:right w:val="none" w:sz="0" w:space="0" w:color="auto"/>
          </w:divBdr>
        </w:div>
        <w:div w:id="1189102229">
          <w:marLeft w:val="0"/>
          <w:marRight w:val="0"/>
          <w:marTop w:val="0"/>
          <w:marBottom w:val="0"/>
          <w:divBdr>
            <w:top w:val="none" w:sz="0" w:space="0" w:color="auto"/>
            <w:left w:val="none" w:sz="0" w:space="0" w:color="auto"/>
            <w:bottom w:val="none" w:sz="0" w:space="0" w:color="auto"/>
            <w:right w:val="none" w:sz="0" w:space="0" w:color="auto"/>
          </w:divBdr>
        </w:div>
        <w:div w:id="1250893052">
          <w:marLeft w:val="0"/>
          <w:marRight w:val="0"/>
          <w:marTop w:val="0"/>
          <w:marBottom w:val="0"/>
          <w:divBdr>
            <w:top w:val="none" w:sz="0" w:space="0" w:color="auto"/>
            <w:left w:val="none" w:sz="0" w:space="0" w:color="auto"/>
            <w:bottom w:val="none" w:sz="0" w:space="0" w:color="auto"/>
            <w:right w:val="none" w:sz="0" w:space="0" w:color="auto"/>
          </w:divBdr>
        </w:div>
        <w:div w:id="1364019887">
          <w:marLeft w:val="0"/>
          <w:marRight w:val="0"/>
          <w:marTop w:val="0"/>
          <w:marBottom w:val="0"/>
          <w:divBdr>
            <w:top w:val="none" w:sz="0" w:space="0" w:color="auto"/>
            <w:left w:val="none" w:sz="0" w:space="0" w:color="auto"/>
            <w:bottom w:val="none" w:sz="0" w:space="0" w:color="auto"/>
            <w:right w:val="none" w:sz="0" w:space="0" w:color="auto"/>
          </w:divBdr>
        </w:div>
        <w:div w:id="1449081237">
          <w:marLeft w:val="0"/>
          <w:marRight w:val="0"/>
          <w:marTop w:val="0"/>
          <w:marBottom w:val="0"/>
          <w:divBdr>
            <w:top w:val="none" w:sz="0" w:space="0" w:color="auto"/>
            <w:left w:val="none" w:sz="0" w:space="0" w:color="auto"/>
            <w:bottom w:val="none" w:sz="0" w:space="0" w:color="auto"/>
            <w:right w:val="none" w:sz="0" w:space="0" w:color="auto"/>
          </w:divBdr>
        </w:div>
        <w:div w:id="1591043229">
          <w:marLeft w:val="0"/>
          <w:marRight w:val="0"/>
          <w:marTop w:val="0"/>
          <w:marBottom w:val="0"/>
          <w:divBdr>
            <w:top w:val="none" w:sz="0" w:space="0" w:color="auto"/>
            <w:left w:val="none" w:sz="0" w:space="0" w:color="auto"/>
            <w:bottom w:val="none" w:sz="0" w:space="0" w:color="auto"/>
            <w:right w:val="none" w:sz="0" w:space="0" w:color="auto"/>
          </w:divBdr>
        </w:div>
        <w:div w:id="1617253246">
          <w:marLeft w:val="0"/>
          <w:marRight w:val="0"/>
          <w:marTop w:val="0"/>
          <w:marBottom w:val="0"/>
          <w:divBdr>
            <w:top w:val="none" w:sz="0" w:space="0" w:color="auto"/>
            <w:left w:val="none" w:sz="0" w:space="0" w:color="auto"/>
            <w:bottom w:val="none" w:sz="0" w:space="0" w:color="auto"/>
            <w:right w:val="none" w:sz="0" w:space="0" w:color="auto"/>
          </w:divBdr>
        </w:div>
        <w:div w:id="1641882148">
          <w:marLeft w:val="0"/>
          <w:marRight w:val="0"/>
          <w:marTop w:val="0"/>
          <w:marBottom w:val="0"/>
          <w:divBdr>
            <w:top w:val="none" w:sz="0" w:space="0" w:color="auto"/>
            <w:left w:val="none" w:sz="0" w:space="0" w:color="auto"/>
            <w:bottom w:val="none" w:sz="0" w:space="0" w:color="auto"/>
            <w:right w:val="none" w:sz="0" w:space="0" w:color="auto"/>
          </w:divBdr>
        </w:div>
        <w:div w:id="1763988998">
          <w:marLeft w:val="0"/>
          <w:marRight w:val="0"/>
          <w:marTop w:val="0"/>
          <w:marBottom w:val="0"/>
          <w:divBdr>
            <w:top w:val="none" w:sz="0" w:space="0" w:color="auto"/>
            <w:left w:val="none" w:sz="0" w:space="0" w:color="auto"/>
            <w:bottom w:val="none" w:sz="0" w:space="0" w:color="auto"/>
            <w:right w:val="none" w:sz="0" w:space="0" w:color="auto"/>
          </w:divBdr>
        </w:div>
        <w:div w:id="1827897185">
          <w:marLeft w:val="0"/>
          <w:marRight w:val="0"/>
          <w:marTop w:val="0"/>
          <w:marBottom w:val="0"/>
          <w:divBdr>
            <w:top w:val="none" w:sz="0" w:space="0" w:color="auto"/>
            <w:left w:val="none" w:sz="0" w:space="0" w:color="auto"/>
            <w:bottom w:val="none" w:sz="0" w:space="0" w:color="auto"/>
            <w:right w:val="none" w:sz="0" w:space="0" w:color="auto"/>
          </w:divBdr>
        </w:div>
        <w:div w:id="1961910924">
          <w:marLeft w:val="0"/>
          <w:marRight w:val="0"/>
          <w:marTop w:val="0"/>
          <w:marBottom w:val="0"/>
          <w:divBdr>
            <w:top w:val="none" w:sz="0" w:space="0" w:color="auto"/>
            <w:left w:val="none" w:sz="0" w:space="0" w:color="auto"/>
            <w:bottom w:val="none" w:sz="0" w:space="0" w:color="auto"/>
            <w:right w:val="none" w:sz="0" w:space="0" w:color="auto"/>
          </w:divBdr>
        </w:div>
      </w:divsChild>
    </w:div>
    <w:div w:id="1480461774">
      <w:bodyDiv w:val="1"/>
      <w:marLeft w:val="0"/>
      <w:marRight w:val="0"/>
      <w:marTop w:val="0"/>
      <w:marBottom w:val="0"/>
      <w:divBdr>
        <w:top w:val="none" w:sz="0" w:space="0" w:color="auto"/>
        <w:left w:val="none" w:sz="0" w:space="0" w:color="auto"/>
        <w:bottom w:val="none" w:sz="0" w:space="0" w:color="auto"/>
        <w:right w:val="none" w:sz="0" w:space="0" w:color="auto"/>
      </w:divBdr>
      <w:divsChild>
        <w:div w:id="165831355">
          <w:marLeft w:val="0"/>
          <w:marRight w:val="0"/>
          <w:marTop w:val="0"/>
          <w:marBottom w:val="0"/>
          <w:divBdr>
            <w:top w:val="none" w:sz="0" w:space="0" w:color="auto"/>
            <w:left w:val="none" w:sz="0" w:space="0" w:color="auto"/>
            <w:bottom w:val="none" w:sz="0" w:space="0" w:color="auto"/>
            <w:right w:val="none" w:sz="0" w:space="0" w:color="auto"/>
          </w:divBdr>
        </w:div>
        <w:div w:id="242182355">
          <w:marLeft w:val="0"/>
          <w:marRight w:val="0"/>
          <w:marTop w:val="0"/>
          <w:marBottom w:val="0"/>
          <w:divBdr>
            <w:top w:val="none" w:sz="0" w:space="0" w:color="auto"/>
            <w:left w:val="none" w:sz="0" w:space="0" w:color="auto"/>
            <w:bottom w:val="none" w:sz="0" w:space="0" w:color="auto"/>
            <w:right w:val="none" w:sz="0" w:space="0" w:color="auto"/>
          </w:divBdr>
        </w:div>
        <w:div w:id="243495107">
          <w:marLeft w:val="0"/>
          <w:marRight w:val="0"/>
          <w:marTop w:val="0"/>
          <w:marBottom w:val="0"/>
          <w:divBdr>
            <w:top w:val="none" w:sz="0" w:space="0" w:color="auto"/>
            <w:left w:val="none" w:sz="0" w:space="0" w:color="auto"/>
            <w:bottom w:val="none" w:sz="0" w:space="0" w:color="auto"/>
            <w:right w:val="none" w:sz="0" w:space="0" w:color="auto"/>
          </w:divBdr>
        </w:div>
        <w:div w:id="350109567">
          <w:marLeft w:val="0"/>
          <w:marRight w:val="0"/>
          <w:marTop w:val="0"/>
          <w:marBottom w:val="0"/>
          <w:divBdr>
            <w:top w:val="none" w:sz="0" w:space="0" w:color="auto"/>
            <w:left w:val="none" w:sz="0" w:space="0" w:color="auto"/>
            <w:bottom w:val="none" w:sz="0" w:space="0" w:color="auto"/>
            <w:right w:val="none" w:sz="0" w:space="0" w:color="auto"/>
          </w:divBdr>
        </w:div>
        <w:div w:id="446588171">
          <w:marLeft w:val="0"/>
          <w:marRight w:val="0"/>
          <w:marTop w:val="0"/>
          <w:marBottom w:val="0"/>
          <w:divBdr>
            <w:top w:val="none" w:sz="0" w:space="0" w:color="auto"/>
            <w:left w:val="none" w:sz="0" w:space="0" w:color="auto"/>
            <w:bottom w:val="none" w:sz="0" w:space="0" w:color="auto"/>
            <w:right w:val="none" w:sz="0" w:space="0" w:color="auto"/>
          </w:divBdr>
        </w:div>
        <w:div w:id="468669575">
          <w:marLeft w:val="0"/>
          <w:marRight w:val="0"/>
          <w:marTop w:val="0"/>
          <w:marBottom w:val="0"/>
          <w:divBdr>
            <w:top w:val="none" w:sz="0" w:space="0" w:color="auto"/>
            <w:left w:val="none" w:sz="0" w:space="0" w:color="auto"/>
            <w:bottom w:val="none" w:sz="0" w:space="0" w:color="auto"/>
            <w:right w:val="none" w:sz="0" w:space="0" w:color="auto"/>
          </w:divBdr>
          <w:divsChild>
            <w:div w:id="388648829">
              <w:marLeft w:val="-75"/>
              <w:marRight w:val="0"/>
              <w:marTop w:val="30"/>
              <w:marBottom w:val="30"/>
              <w:divBdr>
                <w:top w:val="none" w:sz="0" w:space="0" w:color="auto"/>
                <w:left w:val="none" w:sz="0" w:space="0" w:color="auto"/>
                <w:bottom w:val="none" w:sz="0" w:space="0" w:color="auto"/>
                <w:right w:val="none" w:sz="0" w:space="0" w:color="auto"/>
              </w:divBdr>
              <w:divsChild>
                <w:div w:id="18971677">
                  <w:marLeft w:val="0"/>
                  <w:marRight w:val="0"/>
                  <w:marTop w:val="0"/>
                  <w:marBottom w:val="0"/>
                  <w:divBdr>
                    <w:top w:val="none" w:sz="0" w:space="0" w:color="auto"/>
                    <w:left w:val="none" w:sz="0" w:space="0" w:color="auto"/>
                    <w:bottom w:val="none" w:sz="0" w:space="0" w:color="auto"/>
                    <w:right w:val="none" w:sz="0" w:space="0" w:color="auto"/>
                  </w:divBdr>
                  <w:divsChild>
                    <w:div w:id="1286501154">
                      <w:marLeft w:val="0"/>
                      <w:marRight w:val="0"/>
                      <w:marTop w:val="0"/>
                      <w:marBottom w:val="0"/>
                      <w:divBdr>
                        <w:top w:val="none" w:sz="0" w:space="0" w:color="auto"/>
                        <w:left w:val="none" w:sz="0" w:space="0" w:color="auto"/>
                        <w:bottom w:val="none" w:sz="0" w:space="0" w:color="auto"/>
                        <w:right w:val="none" w:sz="0" w:space="0" w:color="auto"/>
                      </w:divBdr>
                    </w:div>
                  </w:divsChild>
                </w:div>
                <w:div w:id="394937351">
                  <w:marLeft w:val="0"/>
                  <w:marRight w:val="0"/>
                  <w:marTop w:val="0"/>
                  <w:marBottom w:val="0"/>
                  <w:divBdr>
                    <w:top w:val="none" w:sz="0" w:space="0" w:color="auto"/>
                    <w:left w:val="none" w:sz="0" w:space="0" w:color="auto"/>
                    <w:bottom w:val="none" w:sz="0" w:space="0" w:color="auto"/>
                    <w:right w:val="none" w:sz="0" w:space="0" w:color="auto"/>
                  </w:divBdr>
                  <w:divsChild>
                    <w:div w:id="1034578799">
                      <w:marLeft w:val="0"/>
                      <w:marRight w:val="0"/>
                      <w:marTop w:val="0"/>
                      <w:marBottom w:val="0"/>
                      <w:divBdr>
                        <w:top w:val="none" w:sz="0" w:space="0" w:color="auto"/>
                        <w:left w:val="none" w:sz="0" w:space="0" w:color="auto"/>
                        <w:bottom w:val="none" w:sz="0" w:space="0" w:color="auto"/>
                        <w:right w:val="none" w:sz="0" w:space="0" w:color="auto"/>
                      </w:divBdr>
                    </w:div>
                  </w:divsChild>
                </w:div>
                <w:div w:id="499585147">
                  <w:marLeft w:val="0"/>
                  <w:marRight w:val="0"/>
                  <w:marTop w:val="0"/>
                  <w:marBottom w:val="0"/>
                  <w:divBdr>
                    <w:top w:val="none" w:sz="0" w:space="0" w:color="auto"/>
                    <w:left w:val="none" w:sz="0" w:space="0" w:color="auto"/>
                    <w:bottom w:val="none" w:sz="0" w:space="0" w:color="auto"/>
                    <w:right w:val="none" w:sz="0" w:space="0" w:color="auto"/>
                  </w:divBdr>
                  <w:divsChild>
                    <w:div w:id="155220604">
                      <w:marLeft w:val="0"/>
                      <w:marRight w:val="0"/>
                      <w:marTop w:val="0"/>
                      <w:marBottom w:val="0"/>
                      <w:divBdr>
                        <w:top w:val="none" w:sz="0" w:space="0" w:color="auto"/>
                        <w:left w:val="none" w:sz="0" w:space="0" w:color="auto"/>
                        <w:bottom w:val="none" w:sz="0" w:space="0" w:color="auto"/>
                        <w:right w:val="none" w:sz="0" w:space="0" w:color="auto"/>
                      </w:divBdr>
                    </w:div>
                  </w:divsChild>
                </w:div>
                <w:div w:id="598950211">
                  <w:marLeft w:val="0"/>
                  <w:marRight w:val="0"/>
                  <w:marTop w:val="0"/>
                  <w:marBottom w:val="0"/>
                  <w:divBdr>
                    <w:top w:val="none" w:sz="0" w:space="0" w:color="auto"/>
                    <w:left w:val="none" w:sz="0" w:space="0" w:color="auto"/>
                    <w:bottom w:val="none" w:sz="0" w:space="0" w:color="auto"/>
                    <w:right w:val="none" w:sz="0" w:space="0" w:color="auto"/>
                  </w:divBdr>
                  <w:divsChild>
                    <w:div w:id="120198657">
                      <w:marLeft w:val="0"/>
                      <w:marRight w:val="0"/>
                      <w:marTop w:val="0"/>
                      <w:marBottom w:val="0"/>
                      <w:divBdr>
                        <w:top w:val="none" w:sz="0" w:space="0" w:color="auto"/>
                        <w:left w:val="none" w:sz="0" w:space="0" w:color="auto"/>
                        <w:bottom w:val="none" w:sz="0" w:space="0" w:color="auto"/>
                        <w:right w:val="none" w:sz="0" w:space="0" w:color="auto"/>
                      </w:divBdr>
                    </w:div>
                  </w:divsChild>
                </w:div>
                <w:div w:id="628628421">
                  <w:marLeft w:val="0"/>
                  <w:marRight w:val="0"/>
                  <w:marTop w:val="0"/>
                  <w:marBottom w:val="0"/>
                  <w:divBdr>
                    <w:top w:val="none" w:sz="0" w:space="0" w:color="auto"/>
                    <w:left w:val="none" w:sz="0" w:space="0" w:color="auto"/>
                    <w:bottom w:val="none" w:sz="0" w:space="0" w:color="auto"/>
                    <w:right w:val="none" w:sz="0" w:space="0" w:color="auto"/>
                  </w:divBdr>
                  <w:divsChild>
                    <w:div w:id="1645740854">
                      <w:marLeft w:val="0"/>
                      <w:marRight w:val="0"/>
                      <w:marTop w:val="0"/>
                      <w:marBottom w:val="0"/>
                      <w:divBdr>
                        <w:top w:val="none" w:sz="0" w:space="0" w:color="auto"/>
                        <w:left w:val="none" w:sz="0" w:space="0" w:color="auto"/>
                        <w:bottom w:val="none" w:sz="0" w:space="0" w:color="auto"/>
                        <w:right w:val="none" w:sz="0" w:space="0" w:color="auto"/>
                      </w:divBdr>
                    </w:div>
                  </w:divsChild>
                </w:div>
                <w:div w:id="671756904">
                  <w:marLeft w:val="0"/>
                  <w:marRight w:val="0"/>
                  <w:marTop w:val="0"/>
                  <w:marBottom w:val="0"/>
                  <w:divBdr>
                    <w:top w:val="none" w:sz="0" w:space="0" w:color="auto"/>
                    <w:left w:val="none" w:sz="0" w:space="0" w:color="auto"/>
                    <w:bottom w:val="none" w:sz="0" w:space="0" w:color="auto"/>
                    <w:right w:val="none" w:sz="0" w:space="0" w:color="auto"/>
                  </w:divBdr>
                  <w:divsChild>
                    <w:div w:id="1351758893">
                      <w:marLeft w:val="0"/>
                      <w:marRight w:val="0"/>
                      <w:marTop w:val="0"/>
                      <w:marBottom w:val="0"/>
                      <w:divBdr>
                        <w:top w:val="none" w:sz="0" w:space="0" w:color="auto"/>
                        <w:left w:val="none" w:sz="0" w:space="0" w:color="auto"/>
                        <w:bottom w:val="none" w:sz="0" w:space="0" w:color="auto"/>
                        <w:right w:val="none" w:sz="0" w:space="0" w:color="auto"/>
                      </w:divBdr>
                    </w:div>
                  </w:divsChild>
                </w:div>
                <w:div w:id="832990277">
                  <w:marLeft w:val="0"/>
                  <w:marRight w:val="0"/>
                  <w:marTop w:val="0"/>
                  <w:marBottom w:val="0"/>
                  <w:divBdr>
                    <w:top w:val="none" w:sz="0" w:space="0" w:color="auto"/>
                    <w:left w:val="none" w:sz="0" w:space="0" w:color="auto"/>
                    <w:bottom w:val="none" w:sz="0" w:space="0" w:color="auto"/>
                    <w:right w:val="none" w:sz="0" w:space="0" w:color="auto"/>
                  </w:divBdr>
                  <w:divsChild>
                    <w:div w:id="1699433689">
                      <w:marLeft w:val="0"/>
                      <w:marRight w:val="0"/>
                      <w:marTop w:val="0"/>
                      <w:marBottom w:val="0"/>
                      <w:divBdr>
                        <w:top w:val="none" w:sz="0" w:space="0" w:color="auto"/>
                        <w:left w:val="none" w:sz="0" w:space="0" w:color="auto"/>
                        <w:bottom w:val="none" w:sz="0" w:space="0" w:color="auto"/>
                        <w:right w:val="none" w:sz="0" w:space="0" w:color="auto"/>
                      </w:divBdr>
                    </w:div>
                  </w:divsChild>
                </w:div>
                <w:div w:id="912734437">
                  <w:marLeft w:val="0"/>
                  <w:marRight w:val="0"/>
                  <w:marTop w:val="0"/>
                  <w:marBottom w:val="0"/>
                  <w:divBdr>
                    <w:top w:val="none" w:sz="0" w:space="0" w:color="auto"/>
                    <w:left w:val="none" w:sz="0" w:space="0" w:color="auto"/>
                    <w:bottom w:val="none" w:sz="0" w:space="0" w:color="auto"/>
                    <w:right w:val="none" w:sz="0" w:space="0" w:color="auto"/>
                  </w:divBdr>
                  <w:divsChild>
                    <w:div w:id="1393846521">
                      <w:marLeft w:val="0"/>
                      <w:marRight w:val="0"/>
                      <w:marTop w:val="0"/>
                      <w:marBottom w:val="0"/>
                      <w:divBdr>
                        <w:top w:val="none" w:sz="0" w:space="0" w:color="auto"/>
                        <w:left w:val="none" w:sz="0" w:space="0" w:color="auto"/>
                        <w:bottom w:val="none" w:sz="0" w:space="0" w:color="auto"/>
                        <w:right w:val="none" w:sz="0" w:space="0" w:color="auto"/>
                      </w:divBdr>
                    </w:div>
                  </w:divsChild>
                </w:div>
                <w:div w:id="1007100550">
                  <w:marLeft w:val="0"/>
                  <w:marRight w:val="0"/>
                  <w:marTop w:val="0"/>
                  <w:marBottom w:val="0"/>
                  <w:divBdr>
                    <w:top w:val="none" w:sz="0" w:space="0" w:color="auto"/>
                    <w:left w:val="none" w:sz="0" w:space="0" w:color="auto"/>
                    <w:bottom w:val="none" w:sz="0" w:space="0" w:color="auto"/>
                    <w:right w:val="none" w:sz="0" w:space="0" w:color="auto"/>
                  </w:divBdr>
                  <w:divsChild>
                    <w:div w:id="321738122">
                      <w:marLeft w:val="0"/>
                      <w:marRight w:val="0"/>
                      <w:marTop w:val="0"/>
                      <w:marBottom w:val="0"/>
                      <w:divBdr>
                        <w:top w:val="none" w:sz="0" w:space="0" w:color="auto"/>
                        <w:left w:val="none" w:sz="0" w:space="0" w:color="auto"/>
                        <w:bottom w:val="none" w:sz="0" w:space="0" w:color="auto"/>
                        <w:right w:val="none" w:sz="0" w:space="0" w:color="auto"/>
                      </w:divBdr>
                    </w:div>
                  </w:divsChild>
                </w:div>
                <w:div w:id="1144152784">
                  <w:marLeft w:val="0"/>
                  <w:marRight w:val="0"/>
                  <w:marTop w:val="0"/>
                  <w:marBottom w:val="0"/>
                  <w:divBdr>
                    <w:top w:val="none" w:sz="0" w:space="0" w:color="auto"/>
                    <w:left w:val="none" w:sz="0" w:space="0" w:color="auto"/>
                    <w:bottom w:val="none" w:sz="0" w:space="0" w:color="auto"/>
                    <w:right w:val="none" w:sz="0" w:space="0" w:color="auto"/>
                  </w:divBdr>
                  <w:divsChild>
                    <w:div w:id="811485491">
                      <w:marLeft w:val="0"/>
                      <w:marRight w:val="0"/>
                      <w:marTop w:val="0"/>
                      <w:marBottom w:val="0"/>
                      <w:divBdr>
                        <w:top w:val="none" w:sz="0" w:space="0" w:color="auto"/>
                        <w:left w:val="none" w:sz="0" w:space="0" w:color="auto"/>
                        <w:bottom w:val="none" w:sz="0" w:space="0" w:color="auto"/>
                        <w:right w:val="none" w:sz="0" w:space="0" w:color="auto"/>
                      </w:divBdr>
                    </w:div>
                  </w:divsChild>
                </w:div>
                <w:div w:id="1464613458">
                  <w:marLeft w:val="0"/>
                  <w:marRight w:val="0"/>
                  <w:marTop w:val="0"/>
                  <w:marBottom w:val="0"/>
                  <w:divBdr>
                    <w:top w:val="none" w:sz="0" w:space="0" w:color="auto"/>
                    <w:left w:val="none" w:sz="0" w:space="0" w:color="auto"/>
                    <w:bottom w:val="none" w:sz="0" w:space="0" w:color="auto"/>
                    <w:right w:val="none" w:sz="0" w:space="0" w:color="auto"/>
                  </w:divBdr>
                  <w:divsChild>
                    <w:div w:id="1847280420">
                      <w:marLeft w:val="0"/>
                      <w:marRight w:val="0"/>
                      <w:marTop w:val="0"/>
                      <w:marBottom w:val="0"/>
                      <w:divBdr>
                        <w:top w:val="none" w:sz="0" w:space="0" w:color="auto"/>
                        <w:left w:val="none" w:sz="0" w:space="0" w:color="auto"/>
                        <w:bottom w:val="none" w:sz="0" w:space="0" w:color="auto"/>
                        <w:right w:val="none" w:sz="0" w:space="0" w:color="auto"/>
                      </w:divBdr>
                    </w:div>
                  </w:divsChild>
                </w:div>
                <w:div w:id="1861237852">
                  <w:marLeft w:val="0"/>
                  <w:marRight w:val="0"/>
                  <w:marTop w:val="0"/>
                  <w:marBottom w:val="0"/>
                  <w:divBdr>
                    <w:top w:val="none" w:sz="0" w:space="0" w:color="auto"/>
                    <w:left w:val="none" w:sz="0" w:space="0" w:color="auto"/>
                    <w:bottom w:val="none" w:sz="0" w:space="0" w:color="auto"/>
                    <w:right w:val="none" w:sz="0" w:space="0" w:color="auto"/>
                  </w:divBdr>
                  <w:divsChild>
                    <w:div w:id="1295058570">
                      <w:marLeft w:val="0"/>
                      <w:marRight w:val="0"/>
                      <w:marTop w:val="0"/>
                      <w:marBottom w:val="0"/>
                      <w:divBdr>
                        <w:top w:val="none" w:sz="0" w:space="0" w:color="auto"/>
                        <w:left w:val="none" w:sz="0" w:space="0" w:color="auto"/>
                        <w:bottom w:val="none" w:sz="0" w:space="0" w:color="auto"/>
                        <w:right w:val="none" w:sz="0" w:space="0" w:color="auto"/>
                      </w:divBdr>
                    </w:div>
                  </w:divsChild>
                </w:div>
                <w:div w:id="1883589779">
                  <w:marLeft w:val="0"/>
                  <w:marRight w:val="0"/>
                  <w:marTop w:val="0"/>
                  <w:marBottom w:val="0"/>
                  <w:divBdr>
                    <w:top w:val="none" w:sz="0" w:space="0" w:color="auto"/>
                    <w:left w:val="none" w:sz="0" w:space="0" w:color="auto"/>
                    <w:bottom w:val="none" w:sz="0" w:space="0" w:color="auto"/>
                    <w:right w:val="none" w:sz="0" w:space="0" w:color="auto"/>
                  </w:divBdr>
                  <w:divsChild>
                    <w:div w:id="921599241">
                      <w:marLeft w:val="0"/>
                      <w:marRight w:val="0"/>
                      <w:marTop w:val="0"/>
                      <w:marBottom w:val="0"/>
                      <w:divBdr>
                        <w:top w:val="none" w:sz="0" w:space="0" w:color="auto"/>
                        <w:left w:val="none" w:sz="0" w:space="0" w:color="auto"/>
                        <w:bottom w:val="none" w:sz="0" w:space="0" w:color="auto"/>
                        <w:right w:val="none" w:sz="0" w:space="0" w:color="auto"/>
                      </w:divBdr>
                    </w:div>
                  </w:divsChild>
                </w:div>
                <w:div w:id="1884362925">
                  <w:marLeft w:val="0"/>
                  <w:marRight w:val="0"/>
                  <w:marTop w:val="0"/>
                  <w:marBottom w:val="0"/>
                  <w:divBdr>
                    <w:top w:val="none" w:sz="0" w:space="0" w:color="auto"/>
                    <w:left w:val="none" w:sz="0" w:space="0" w:color="auto"/>
                    <w:bottom w:val="none" w:sz="0" w:space="0" w:color="auto"/>
                    <w:right w:val="none" w:sz="0" w:space="0" w:color="auto"/>
                  </w:divBdr>
                  <w:divsChild>
                    <w:div w:id="1007368699">
                      <w:marLeft w:val="0"/>
                      <w:marRight w:val="0"/>
                      <w:marTop w:val="0"/>
                      <w:marBottom w:val="0"/>
                      <w:divBdr>
                        <w:top w:val="none" w:sz="0" w:space="0" w:color="auto"/>
                        <w:left w:val="none" w:sz="0" w:space="0" w:color="auto"/>
                        <w:bottom w:val="none" w:sz="0" w:space="0" w:color="auto"/>
                        <w:right w:val="none" w:sz="0" w:space="0" w:color="auto"/>
                      </w:divBdr>
                    </w:div>
                  </w:divsChild>
                </w:div>
                <w:div w:id="2137723603">
                  <w:marLeft w:val="0"/>
                  <w:marRight w:val="0"/>
                  <w:marTop w:val="0"/>
                  <w:marBottom w:val="0"/>
                  <w:divBdr>
                    <w:top w:val="none" w:sz="0" w:space="0" w:color="auto"/>
                    <w:left w:val="none" w:sz="0" w:space="0" w:color="auto"/>
                    <w:bottom w:val="none" w:sz="0" w:space="0" w:color="auto"/>
                    <w:right w:val="none" w:sz="0" w:space="0" w:color="auto"/>
                  </w:divBdr>
                  <w:divsChild>
                    <w:div w:id="13855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2168">
          <w:marLeft w:val="0"/>
          <w:marRight w:val="0"/>
          <w:marTop w:val="0"/>
          <w:marBottom w:val="0"/>
          <w:divBdr>
            <w:top w:val="none" w:sz="0" w:space="0" w:color="auto"/>
            <w:left w:val="none" w:sz="0" w:space="0" w:color="auto"/>
            <w:bottom w:val="none" w:sz="0" w:space="0" w:color="auto"/>
            <w:right w:val="none" w:sz="0" w:space="0" w:color="auto"/>
          </w:divBdr>
        </w:div>
        <w:div w:id="647711677">
          <w:marLeft w:val="0"/>
          <w:marRight w:val="0"/>
          <w:marTop w:val="0"/>
          <w:marBottom w:val="0"/>
          <w:divBdr>
            <w:top w:val="none" w:sz="0" w:space="0" w:color="auto"/>
            <w:left w:val="none" w:sz="0" w:space="0" w:color="auto"/>
            <w:bottom w:val="none" w:sz="0" w:space="0" w:color="auto"/>
            <w:right w:val="none" w:sz="0" w:space="0" w:color="auto"/>
          </w:divBdr>
          <w:divsChild>
            <w:div w:id="819738145">
              <w:marLeft w:val="-75"/>
              <w:marRight w:val="0"/>
              <w:marTop w:val="30"/>
              <w:marBottom w:val="30"/>
              <w:divBdr>
                <w:top w:val="none" w:sz="0" w:space="0" w:color="auto"/>
                <w:left w:val="none" w:sz="0" w:space="0" w:color="auto"/>
                <w:bottom w:val="none" w:sz="0" w:space="0" w:color="auto"/>
                <w:right w:val="none" w:sz="0" w:space="0" w:color="auto"/>
              </w:divBdr>
              <w:divsChild>
                <w:div w:id="103883819">
                  <w:marLeft w:val="0"/>
                  <w:marRight w:val="0"/>
                  <w:marTop w:val="0"/>
                  <w:marBottom w:val="0"/>
                  <w:divBdr>
                    <w:top w:val="none" w:sz="0" w:space="0" w:color="auto"/>
                    <w:left w:val="none" w:sz="0" w:space="0" w:color="auto"/>
                    <w:bottom w:val="none" w:sz="0" w:space="0" w:color="auto"/>
                    <w:right w:val="none" w:sz="0" w:space="0" w:color="auto"/>
                  </w:divBdr>
                  <w:divsChild>
                    <w:div w:id="2059888891">
                      <w:marLeft w:val="0"/>
                      <w:marRight w:val="0"/>
                      <w:marTop w:val="0"/>
                      <w:marBottom w:val="0"/>
                      <w:divBdr>
                        <w:top w:val="none" w:sz="0" w:space="0" w:color="auto"/>
                        <w:left w:val="none" w:sz="0" w:space="0" w:color="auto"/>
                        <w:bottom w:val="none" w:sz="0" w:space="0" w:color="auto"/>
                        <w:right w:val="none" w:sz="0" w:space="0" w:color="auto"/>
                      </w:divBdr>
                    </w:div>
                  </w:divsChild>
                </w:div>
                <w:div w:id="219631632">
                  <w:marLeft w:val="0"/>
                  <w:marRight w:val="0"/>
                  <w:marTop w:val="0"/>
                  <w:marBottom w:val="0"/>
                  <w:divBdr>
                    <w:top w:val="none" w:sz="0" w:space="0" w:color="auto"/>
                    <w:left w:val="none" w:sz="0" w:space="0" w:color="auto"/>
                    <w:bottom w:val="none" w:sz="0" w:space="0" w:color="auto"/>
                    <w:right w:val="none" w:sz="0" w:space="0" w:color="auto"/>
                  </w:divBdr>
                  <w:divsChild>
                    <w:div w:id="1730152399">
                      <w:marLeft w:val="0"/>
                      <w:marRight w:val="0"/>
                      <w:marTop w:val="0"/>
                      <w:marBottom w:val="0"/>
                      <w:divBdr>
                        <w:top w:val="none" w:sz="0" w:space="0" w:color="auto"/>
                        <w:left w:val="none" w:sz="0" w:space="0" w:color="auto"/>
                        <w:bottom w:val="none" w:sz="0" w:space="0" w:color="auto"/>
                        <w:right w:val="none" w:sz="0" w:space="0" w:color="auto"/>
                      </w:divBdr>
                    </w:div>
                  </w:divsChild>
                </w:div>
                <w:div w:id="234902196">
                  <w:marLeft w:val="0"/>
                  <w:marRight w:val="0"/>
                  <w:marTop w:val="0"/>
                  <w:marBottom w:val="0"/>
                  <w:divBdr>
                    <w:top w:val="none" w:sz="0" w:space="0" w:color="auto"/>
                    <w:left w:val="none" w:sz="0" w:space="0" w:color="auto"/>
                    <w:bottom w:val="none" w:sz="0" w:space="0" w:color="auto"/>
                    <w:right w:val="none" w:sz="0" w:space="0" w:color="auto"/>
                  </w:divBdr>
                  <w:divsChild>
                    <w:div w:id="335152619">
                      <w:marLeft w:val="0"/>
                      <w:marRight w:val="0"/>
                      <w:marTop w:val="0"/>
                      <w:marBottom w:val="0"/>
                      <w:divBdr>
                        <w:top w:val="none" w:sz="0" w:space="0" w:color="auto"/>
                        <w:left w:val="none" w:sz="0" w:space="0" w:color="auto"/>
                        <w:bottom w:val="none" w:sz="0" w:space="0" w:color="auto"/>
                        <w:right w:val="none" w:sz="0" w:space="0" w:color="auto"/>
                      </w:divBdr>
                    </w:div>
                  </w:divsChild>
                </w:div>
                <w:div w:id="328296460">
                  <w:marLeft w:val="0"/>
                  <w:marRight w:val="0"/>
                  <w:marTop w:val="0"/>
                  <w:marBottom w:val="0"/>
                  <w:divBdr>
                    <w:top w:val="none" w:sz="0" w:space="0" w:color="auto"/>
                    <w:left w:val="none" w:sz="0" w:space="0" w:color="auto"/>
                    <w:bottom w:val="none" w:sz="0" w:space="0" w:color="auto"/>
                    <w:right w:val="none" w:sz="0" w:space="0" w:color="auto"/>
                  </w:divBdr>
                  <w:divsChild>
                    <w:div w:id="173884748">
                      <w:marLeft w:val="0"/>
                      <w:marRight w:val="0"/>
                      <w:marTop w:val="0"/>
                      <w:marBottom w:val="0"/>
                      <w:divBdr>
                        <w:top w:val="none" w:sz="0" w:space="0" w:color="auto"/>
                        <w:left w:val="none" w:sz="0" w:space="0" w:color="auto"/>
                        <w:bottom w:val="none" w:sz="0" w:space="0" w:color="auto"/>
                        <w:right w:val="none" w:sz="0" w:space="0" w:color="auto"/>
                      </w:divBdr>
                    </w:div>
                  </w:divsChild>
                </w:div>
                <w:div w:id="339697524">
                  <w:marLeft w:val="0"/>
                  <w:marRight w:val="0"/>
                  <w:marTop w:val="0"/>
                  <w:marBottom w:val="0"/>
                  <w:divBdr>
                    <w:top w:val="none" w:sz="0" w:space="0" w:color="auto"/>
                    <w:left w:val="none" w:sz="0" w:space="0" w:color="auto"/>
                    <w:bottom w:val="none" w:sz="0" w:space="0" w:color="auto"/>
                    <w:right w:val="none" w:sz="0" w:space="0" w:color="auto"/>
                  </w:divBdr>
                  <w:divsChild>
                    <w:div w:id="346561228">
                      <w:marLeft w:val="0"/>
                      <w:marRight w:val="0"/>
                      <w:marTop w:val="0"/>
                      <w:marBottom w:val="0"/>
                      <w:divBdr>
                        <w:top w:val="none" w:sz="0" w:space="0" w:color="auto"/>
                        <w:left w:val="none" w:sz="0" w:space="0" w:color="auto"/>
                        <w:bottom w:val="none" w:sz="0" w:space="0" w:color="auto"/>
                        <w:right w:val="none" w:sz="0" w:space="0" w:color="auto"/>
                      </w:divBdr>
                    </w:div>
                  </w:divsChild>
                </w:div>
                <w:div w:id="367728048">
                  <w:marLeft w:val="0"/>
                  <w:marRight w:val="0"/>
                  <w:marTop w:val="0"/>
                  <w:marBottom w:val="0"/>
                  <w:divBdr>
                    <w:top w:val="none" w:sz="0" w:space="0" w:color="auto"/>
                    <w:left w:val="none" w:sz="0" w:space="0" w:color="auto"/>
                    <w:bottom w:val="none" w:sz="0" w:space="0" w:color="auto"/>
                    <w:right w:val="none" w:sz="0" w:space="0" w:color="auto"/>
                  </w:divBdr>
                  <w:divsChild>
                    <w:div w:id="1839806382">
                      <w:marLeft w:val="0"/>
                      <w:marRight w:val="0"/>
                      <w:marTop w:val="0"/>
                      <w:marBottom w:val="0"/>
                      <w:divBdr>
                        <w:top w:val="none" w:sz="0" w:space="0" w:color="auto"/>
                        <w:left w:val="none" w:sz="0" w:space="0" w:color="auto"/>
                        <w:bottom w:val="none" w:sz="0" w:space="0" w:color="auto"/>
                        <w:right w:val="none" w:sz="0" w:space="0" w:color="auto"/>
                      </w:divBdr>
                    </w:div>
                  </w:divsChild>
                </w:div>
                <w:div w:id="386993002">
                  <w:marLeft w:val="0"/>
                  <w:marRight w:val="0"/>
                  <w:marTop w:val="0"/>
                  <w:marBottom w:val="0"/>
                  <w:divBdr>
                    <w:top w:val="none" w:sz="0" w:space="0" w:color="auto"/>
                    <w:left w:val="none" w:sz="0" w:space="0" w:color="auto"/>
                    <w:bottom w:val="none" w:sz="0" w:space="0" w:color="auto"/>
                    <w:right w:val="none" w:sz="0" w:space="0" w:color="auto"/>
                  </w:divBdr>
                  <w:divsChild>
                    <w:div w:id="1516579290">
                      <w:marLeft w:val="0"/>
                      <w:marRight w:val="0"/>
                      <w:marTop w:val="0"/>
                      <w:marBottom w:val="0"/>
                      <w:divBdr>
                        <w:top w:val="none" w:sz="0" w:space="0" w:color="auto"/>
                        <w:left w:val="none" w:sz="0" w:space="0" w:color="auto"/>
                        <w:bottom w:val="none" w:sz="0" w:space="0" w:color="auto"/>
                        <w:right w:val="none" w:sz="0" w:space="0" w:color="auto"/>
                      </w:divBdr>
                    </w:div>
                  </w:divsChild>
                </w:div>
                <w:div w:id="586228333">
                  <w:marLeft w:val="0"/>
                  <w:marRight w:val="0"/>
                  <w:marTop w:val="0"/>
                  <w:marBottom w:val="0"/>
                  <w:divBdr>
                    <w:top w:val="none" w:sz="0" w:space="0" w:color="auto"/>
                    <w:left w:val="none" w:sz="0" w:space="0" w:color="auto"/>
                    <w:bottom w:val="none" w:sz="0" w:space="0" w:color="auto"/>
                    <w:right w:val="none" w:sz="0" w:space="0" w:color="auto"/>
                  </w:divBdr>
                  <w:divsChild>
                    <w:div w:id="559444654">
                      <w:marLeft w:val="0"/>
                      <w:marRight w:val="0"/>
                      <w:marTop w:val="0"/>
                      <w:marBottom w:val="0"/>
                      <w:divBdr>
                        <w:top w:val="none" w:sz="0" w:space="0" w:color="auto"/>
                        <w:left w:val="none" w:sz="0" w:space="0" w:color="auto"/>
                        <w:bottom w:val="none" w:sz="0" w:space="0" w:color="auto"/>
                        <w:right w:val="none" w:sz="0" w:space="0" w:color="auto"/>
                      </w:divBdr>
                    </w:div>
                  </w:divsChild>
                </w:div>
                <w:div w:id="771627587">
                  <w:marLeft w:val="0"/>
                  <w:marRight w:val="0"/>
                  <w:marTop w:val="0"/>
                  <w:marBottom w:val="0"/>
                  <w:divBdr>
                    <w:top w:val="none" w:sz="0" w:space="0" w:color="auto"/>
                    <w:left w:val="none" w:sz="0" w:space="0" w:color="auto"/>
                    <w:bottom w:val="none" w:sz="0" w:space="0" w:color="auto"/>
                    <w:right w:val="none" w:sz="0" w:space="0" w:color="auto"/>
                  </w:divBdr>
                  <w:divsChild>
                    <w:div w:id="386536607">
                      <w:marLeft w:val="0"/>
                      <w:marRight w:val="0"/>
                      <w:marTop w:val="0"/>
                      <w:marBottom w:val="0"/>
                      <w:divBdr>
                        <w:top w:val="none" w:sz="0" w:space="0" w:color="auto"/>
                        <w:left w:val="none" w:sz="0" w:space="0" w:color="auto"/>
                        <w:bottom w:val="none" w:sz="0" w:space="0" w:color="auto"/>
                        <w:right w:val="none" w:sz="0" w:space="0" w:color="auto"/>
                      </w:divBdr>
                    </w:div>
                  </w:divsChild>
                </w:div>
                <w:div w:id="783619833">
                  <w:marLeft w:val="0"/>
                  <w:marRight w:val="0"/>
                  <w:marTop w:val="0"/>
                  <w:marBottom w:val="0"/>
                  <w:divBdr>
                    <w:top w:val="none" w:sz="0" w:space="0" w:color="auto"/>
                    <w:left w:val="none" w:sz="0" w:space="0" w:color="auto"/>
                    <w:bottom w:val="none" w:sz="0" w:space="0" w:color="auto"/>
                    <w:right w:val="none" w:sz="0" w:space="0" w:color="auto"/>
                  </w:divBdr>
                  <w:divsChild>
                    <w:div w:id="276527454">
                      <w:marLeft w:val="0"/>
                      <w:marRight w:val="0"/>
                      <w:marTop w:val="0"/>
                      <w:marBottom w:val="0"/>
                      <w:divBdr>
                        <w:top w:val="none" w:sz="0" w:space="0" w:color="auto"/>
                        <w:left w:val="none" w:sz="0" w:space="0" w:color="auto"/>
                        <w:bottom w:val="none" w:sz="0" w:space="0" w:color="auto"/>
                        <w:right w:val="none" w:sz="0" w:space="0" w:color="auto"/>
                      </w:divBdr>
                    </w:div>
                  </w:divsChild>
                </w:div>
                <w:div w:id="794560920">
                  <w:marLeft w:val="0"/>
                  <w:marRight w:val="0"/>
                  <w:marTop w:val="0"/>
                  <w:marBottom w:val="0"/>
                  <w:divBdr>
                    <w:top w:val="none" w:sz="0" w:space="0" w:color="auto"/>
                    <w:left w:val="none" w:sz="0" w:space="0" w:color="auto"/>
                    <w:bottom w:val="none" w:sz="0" w:space="0" w:color="auto"/>
                    <w:right w:val="none" w:sz="0" w:space="0" w:color="auto"/>
                  </w:divBdr>
                  <w:divsChild>
                    <w:div w:id="111025752">
                      <w:marLeft w:val="0"/>
                      <w:marRight w:val="0"/>
                      <w:marTop w:val="0"/>
                      <w:marBottom w:val="0"/>
                      <w:divBdr>
                        <w:top w:val="none" w:sz="0" w:space="0" w:color="auto"/>
                        <w:left w:val="none" w:sz="0" w:space="0" w:color="auto"/>
                        <w:bottom w:val="none" w:sz="0" w:space="0" w:color="auto"/>
                        <w:right w:val="none" w:sz="0" w:space="0" w:color="auto"/>
                      </w:divBdr>
                    </w:div>
                  </w:divsChild>
                </w:div>
                <w:div w:id="944384527">
                  <w:marLeft w:val="0"/>
                  <w:marRight w:val="0"/>
                  <w:marTop w:val="0"/>
                  <w:marBottom w:val="0"/>
                  <w:divBdr>
                    <w:top w:val="none" w:sz="0" w:space="0" w:color="auto"/>
                    <w:left w:val="none" w:sz="0" w:space="0" w:color="auto"/>
                    <w:bottom w:val="none" w:sz="0" w:space="0" w:color="auto"/>
                    <w:right w:val="none" w:sz="0" w:space="0" w:color="auto"/>
                  </w:divBdr>
                  <w:divsChild>
                    <w:div w:id="1088845053">
                      <w:marLeft w:val="0"/>
                      <w:marRight w:val="0"/>
                      <w:marTop w:val="0"/>
                      <w:marBottom w:val="0"/>
                      <w:divBdr>
                        <w:top w:val="none" w:sz="0" w:space="0" w:color="auto"/>
                        <w:left w:val="none" w:sz="0" w:space="0" w:color="auto"/>
                        <w:bottom w:val="none" w:sz="0" w:space="0" w:color="auto"/>
                        <w:right w:val="none" w:sz="0" w:space="0" w:color="auto"/>
                      </w:divBdr>
                    </w:div>
                  </w:divsChild>
                </w:div>
                <w:div w:id="948395667">
                  <w:marLeft w:val="0"/>
                  <w:marRight w:val="0"/>
                  <w:marTop w:val="0"/>
                  <w:marBottom w:val="0"/>
                  <w:divBdr>
                    <w:top w:val="none" w:sz="0" w:space="0" w:color="auto"/>
                    <w:left w:val="none" w:sz="0" w:space="0" w:color="auto"/>
                    <w:bottom w:val="none" w:sz="0" w:space="0" w:color="auto"/>
                    <w:right w:val="none" w:sz="0" w:space="0" w:color="auto"/>
                  </w:divBdr>
                  <w:divsChild>
                    <w:div w:id="1271665817">
                      <w:marLeft w:val="0"/>
                      <w:marRight w:val="0"/>
                      <w:marTop w:val="0"/>
                      <w:marBottom w:val="0"/>
                      <w:divBdr>
                        <w:top w:val="none" w:sz="0" w:space="0" w:color="auto"/>
                        <w:left w:val="none" w:sz="0" w:space="0" w:color="auto"/>
                        <w:bottom w:val="none" w:sz="0" w:space="0" w:color="auto"/>
                        <w:right w:val="none" w:sz="0" w:space="0" w:color="auto"/>
                      </w:divBdr>
                    </w:div>
                  </w:divsChild>
                </w:div>
                <w:div w:id="1280606186">
                  <w:marLeft w:val="0"/>
                  <w:marRight w:val="0"/>
                  <w:marTop w:val="0"/>
                  <w:marBottom w:val="0"/>
                  <w:divBdr>
                    <w:top w:val="none" w:sz="0" w:space="0" w:color="auto"/>
                    <w:left w:val="none" w:sz="0" w:space="0" w:color="auto"/>
                    <w:bottom w:val="none" w:sz="0" w:space="0" w:color="auto"/>
                    <w:right w:val="none" w:sz="0" w:space="0" w:color="auto"/>
                  </w:divBdr>
                  <w:divsChild>
                    <w:div w:id="178853001">
                      <w:marLeft w:val="0"/>
                      <w:marRight w:val="0"/>
                      <w:marTop w:val="0"/>
                      <w:marBottom w:val="0"/>
                      <w:divBdr>
                        <w:top w:val="none" w:sz="0" w:space="0" w:color="auto"/>
                        <w:left w:val="none" w:sz="0" w:space="0" w:color="auto"/>
                        <w:bottom w:val="none" w:sz="0" w:space="0" w:color="auto"/>
                        <w:right w:val="none" w:sz="0" w:space="0" w:color="auto"/>
                      </w:divBdr>
                    </w:div>
                  </w:divsChild>
                </w:div>
                <w:div w:id="1451557855">
                  <w:marLeft w:val="0"/>
                  <w:marRight w:val="0"/>
                  <w:marTop w:val="0"/>
                  <w:marBottom w:val="0"/>
                  <w:divBdr>
                    <w:top w:val="none" w:sz="0" w:space="0" w:color="auto"/>
                    <w:left w:val="none" w:sz="0" w:space="0" w:color="auto"/>
                    <w:bottom w:val="none" w:sz="0" w:space="0" w:color="auto"/>
                    <w:right w:val="none" w:sz="0" w:space="0" w:color="auto"/>
                  </w:divBdr>
                  <w:divsChild>
                    <w:div w:id="130949231">
                      <w:marLeft w:val="0"/>
                      <w:marRight w:val="0"/>
                      <w:marTop w:val="0"/>
                      <w:marBottom w:val="0"/>
                      <w:divBdr>
                        <w:top w:val="none" w:sz="0" w:space="0" w:color="auto"/>
                        <w:left w:val="none" w:sz="0" w:space="0" w:color="auto"/>
                        <w:bottom w:val="none" w:sz="0" w:space="0" w:color="auto"/>
                        <w:right w:val="none" w:sz="0" w:space="0" w:color="auto"/>
                      </w:divBdr>
                    </w:div>
                  </w:divsChild>
                </w:div>
                <w:div w:id="1510363383">
                  <w:marLeft w:val="0"/>
                  <w:marRight w:val="0"/>
                  <w:marTop w:val="0"/>
                  <w:marBottom w:val="0"/>
                  <w:divBdr>
                    <w:top w:val="none" w:sz="0" w:space="0" w:color="auto"/>
                    <w:left w:val="none" w:sz="0" w:space="0" w:color="auto"/>
                    <w:bottom w:val="none" w:sz="0" w:space="0" w:color="auto"/>
                    <w:right w:val="none" w:sz="0" w:space="0" w:color="auto"/>
                  </w:divBdr>
                  <w:divsChild>
                    <w:div w:id="1395935273">
                      <w:marLeft w:val="0"/>
                      <w:marRight w:val="0"/>
                      <w:marTop w:val="0"/>
                      <w:marBottom w:val="0"/>
                      <w:divBdr>
                        <w:top w:val="none" w:sz="0" w:space="0" w:color="auto"/>
                        <w:left w:val="none" w:sz="0" w:space="0" w:color="auto"/>
                        <w:bottom w:val="none" w:sz="0" w:space="0" w:color="auto"/>
                        <w:right w:val="none" w:sz="0" w:space="0" w:color="auto"/>
                      </w:divBdr>
                    </w:div>
                  </w:divsChild>
                </w:div>
                <w:div w:id="1578902731">
                  <w:marLeft w:val="0"/>
                  <w:marRight w:val="0"/>
                  <w:marTop w:val="0"/>
                  <w:marBottom w:val="0"/>
                  <w:divBdr>
                    <w:top w:val="none" w:sz="0" w:space="0" w:color="auto"/>
                    <w:left w:val="none" w:sz="0" w:space="0" w:color="auto"/>
                    <w:bottom w:val="none" w:sz="0" w:space="0" w:color="auto"/>
                    <w:right w:val="none" w:sz="0" w:space="0" w:color="auto"/>
                  </w:divBdr>
                  <w:divsChild>
                    <w:div w:id="1250890352">
                      <w:marLeft w:val="0"/>
                      <w:marRight w:val="0"/>
                      <w:marTop w:val="0"/>
                      <w:marBottom w:val="0"/>
                      <w:divBdr>
                        <w:top w:val="none" w:sz="0" w:space="0" w:color="auto"/>
                        <w:left w:val="none" w:sz="0" w:space="0" w:color="auto"/>
                        <w:bottom w:val="none" w:sz="0" w:space="0" w:color="auto"/>
                        <w:right w:val="none" w:sz="0" w:space="0" w:color="auto"/>
                      </w:divBdr>
                    </w:div>
                  </w:divsChild>
                </w:div>
                <w:div w:id="1834639343">
                  <w:marLeft w:val="0"/>
                  <w:marRight w:val="0"/>
                  <w:marTop w:val="0"/>
                  <w:marBottom w:val="0"/>
                  <w:divBdr>
                    <w:top w:val="none" w:sz="0" w:space="0" w:color="auto"/>
                    <w:left w:val="none" w:sz="0" w:space="0" w:color="auto"/>
                    <w:bottom w:val="none" w:sz="0" w:space="0" w:color="auto"/>
                    <w:right w:val="none" w:sz="0" w:space="0" w:color="auto"/>
                  </w:divBdr>
                  <w:divsChild>
                    <w:div w:id="228613967">
                      <w:marLeft w:val="0"/>
                      <w:marRight w:val="0"/>
                      <w:marTop w:val="0"/>
                      <w:marBottom w:val="0"/>
                      <w:divBdr>
                        <w:top w:val="none" w:sz="0" w:space="0" w:color="auto"/>
                        <w:left w:val="none" w:sz="0" w:space="0" w:color="auto"/>
                        <w:bottom w:val="none" w:sz="0" w:space="0" w:color="auto"/>
                        <w:right w:val="none" w:sz="0" w:space="0" w:color="auto"/>
                      </w:divBdr>
                    </w:div>
                  </w:divsChild>
                </w:div>
                <w:div w:id="1951349121">
                  <w:marLeft w:val="0"/>
                  <w:marRight w:val="0"/>
                  <w:marTop w:val="0"/>
                  <w:marBottom w:val="0"/>
                  <w:divBdr>
                    <w:top w:val="none" w:sz="0" w:space="0" w:color="auto"/>
                    <w:left w:val="none" w:sz="0" w:space="0" w:color="auto"/>
                    <w:bottom w:val="none" w:sz="0" w:space="0" w:color="auto"/>
                    <w:right w:val="none" w:sz="0" w:space="0" w:color="auto"/>
                  </w:divBdr>
                  <w:divsChild>
                    <w:div w:id="1562979861">
                      <w:marLeft w:val="0"/>
                      <w:marRight w:val="0"/>
                      <w:marTop w:val="0"/>
                      <w:marBottom w:val="0"/>
                      <w:divBdr>
                        <w:top w:val="none" w:sz="0" w:space="0" w:color="auto"/>
                        <w:left w:val="none" w:sz="0" w:space="0" w:color="auto"/>
                        <w:bottom w:val="none" w:sz="0" w:space="0" w:color="auto"/>
                        <w:right w:val="none" w:sz="0" w:space="0" w:color="auto"/>
                      </w:divBdr>
                    </w:div>
                  </w:divsChild>
                </w:div>
                <w:div w:id="2053917243">
                  <w:marLeft w:val="0"/>
                  <w:marRight w:val="0"/>
                  <w:marTop w:val="0"/>
                  <w:marBottom w:val="0"/>
                  <w:divBdr>
                    <w:top w:val="none" w:sz="0" w:space="0" w:color="auto"/>
                    <w:left w:val="none" w:sz="0" w:space="0" w:color="auto"/>
                    <w:bottom w:val="none" w:sz="0" w:space="0" w:color="auto"/>
                    <w:right w:val="none" w:sz="0" w:space="0" w:color="auto"/>
                  </w:divBdr>
                  <w:divsChild>
                    <w:div w:id="122560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49606">
          <w:marLeft w:val="0"/>
          <w:marRight w:val="0"/>
          <w:marTop w:val="0"/>
          <w:marBottom w:val="0"/>
          <w:divBdr>
            <w:top w:val="none" w:sz="0" w:space="0" w:color="auto"/>
            <w:left w:val="none" w:sz="0" w:space="0" w:color="auto"/>
            <w:bottom w:val="none" w:sz="0" w:space="0" w:color="auto"/>
            <w:right w:val="none" w:sz="0" w:space="0" w:color="auto"/>
          </w:divBdr>
        </w:div>
        <w:div w:id="1080716903">
          <w:marLeft w:val="0"/>
          <w:marRight w:val="0"/>
          <w:marTop w:val="0"/>
          <w:marBottom w:val="0"/>
          <w:divBdr>
            <w:top w:val="none" w:sz="0" w:space="0" w:color="auto"/>
            <w:left w:val="none" w:sz="0" w:space="0" w:color="auto"/>
            <w:bottom w:val="none" w:sz="0" w:space="0" w:color="auto"/>
            <w:right w:val="none" w:sz="0" w:space="0" w:color="auto"/>
          </w:divBdr>
        </w:div>
        <w:div w:id="1094669353">
          <w:marLeft w:val="0"/>
          <w:marRight w:val="0"/>
          <w:marTop w:val="0"/>
          <w:marBottom w:val="0"/>
          <w:divBdr>
            <w:top w:val="none" w:sz="0" w:space="0" w:color="auto"/>
            <w:left w:val="none" w:sz="0" w:space="0" w:color="auto"/>
            <w:bottom w:val="none" w:sz="0" w:space="0" w:color="auto"/>
            <w:right w:val="none" w:sz="0" w:space="0" w:color="auto"/>
          </w:divBdr>
        </w:div>
        <w:div w:id="1223054701">
          <w:marLeft w:val="0"/>
          <w:marRight w:val="0"/>
          <w:marTop w:val="0"/>
          <w:marBottom w:val="0"/>
          <w:divBdr>
            <w:top w:val="none" w:sz="0" w:space="0" w:color="auto"/>
            <w:left w:val="none" w:sz="0" w:space="0" w:color="auto"/>
            <w:bottom w:val="none" w:sz="0" w:space="0" w:color="auto"/>
            <w:right w:val="none" w:sz="0" w:space="0" w:color="auto"/>
          </w:divBdr>
        </w:div>
        <w:div w:id="1577083067">
          <w:marLeft w:val="0"/>
          <w:marRight w:val="0"/>
          <w:marTop w:val="0"/>
          <w:marBottom w:val="0"/>
          <w:divBdr>
            <w:top w:val="none" w:sz="0" w:space="0" w:color="auto"/>
            <w:left w:val="none" w:sz="0" w:space="0" w:color="auto"/>
            <w:bottom w:val="none" w:sz="0" w:space="0" w:color="auto"/>
            <w:right w:val="none" w:sz="0" w:space="0" w:color="auto"/>
          </w:divBdr>
        </w:div>
        <w:div w:id="1861043484">
          <w:marLeft w:val="0"/>
          <w:marRight w:val="0"/>
          <w:marTop w:val="0"/>
          <w:marBottom w:val="0"/>
          <w:divBdr>
            <w:top w:val="none" w:sz="0" w:space="0" w:color="auto"/>
            <w:left w:val="none" w:sz="0" w:space="0" w:color="auto"/>
            <w:bottom w:val="none" w:sz="0" w:space="0" w:color="auto"/>
            <w:right w:val="none" w:sz="0" w:space="0" w:color="auto"/>
          </w:divBdr>
        </w:div>
        <w:div w:id="1978411401">
          <w:marLeft w:val="0"/>
          <w:marRight w:val="0"/>
          <w:marTop w:val="0"/>
          <w:marBottom w:val="0"/>
          <w:divBdr>
            <w:top w:val="none" w:sz="0" w:space="0" w:color="auto"/>
            <w:left w:val="none" w:sz="0" w:space="0" w:color="auto"/>
            <w:bottom w:val="none" w:sz="0" w:space="0" w:color="auto"/>
            <w:right w:val="none" w:sz="0" w:space="0" w:color="auto"/>
          </w:divBdr>
        </w:div>
        <w:div w:id="2046296411">
          <w:marLeft w:val="0"/>
          <w:marRight w:val="0"/>
          <w:marTop w:val="0"/>
          <w:marBottom w:val="0"/>
          <w:divBdr>
            <w:top w:val="none" w:sz="0" w:space="0" w:color="auto"/>
            <w:left w:val="none" w:sz="0" w:space="0" w:color="auto"/>
            <w:bottom w:val="none" w:sz="0" w:space="0" w:color="auto"/>
            <w:right w:val="none" w:sz="0" w:space="0" w:color="auto"/>
          </w:divBdr>
        </w:div>
      </w:divsChild>
    </w:div>
    <w:div w:id="1675497342">
      <w:bodyDiv w:val="1"/>
      <w:marLeft w:val="0"/>
      <w:marRight w:val="0"/>
      <w:marTop w:val="0"/>
      <w:marBottom w:val="0"/>
      <w:divBdr>
        <w:top w:val="none" w:sz="0" w:space="0" w:color="auto"/>
        <w:left w:val="none" w:sz="0" w:space="0" w:color="auto"/>
        <w:bottom w:val="none" w:sz="0" w:space="0" w:color="auto"/>
        <w:right w:val="none" w:sz="0" w:space="0" w:color="auto"/>
      </w:divBdr>
      <w:divsChild>
        <w:div w:id="719286202">
          <w:marLeft w:val="0"/>
          <w:marRight w:val="0"/>
          <w:marTop w:val="0"/>
          <w:marBottom w:val="0"/>
          <w:divBdr>
            <w:top w:val="none" w:sz="0" w:space="0" w:color="auto"/>
            <w:left w:val="none" w:sz="0" w:space="0" w:color="auto"/>
            <w:bottom w:val="none" w:sz="0" w:space="0" w:color="auto"/>
            <w:right w:val="none" w:sz="0" w:space="0" w:color="auto"/>
          </w:divBdr>
        </w:div>
        <w:div w:id="727073014">
          <w:marLeft w:val="0"/>
          <w:marRight w:val="0"/>
          <w:marTop w:val="0"/>
          <w:marBottom w:val="0"/>
          <w:divBdr>
            <w:top w:val="none" w:sz="0" w:space="0" w:color="auto"/>
            <w:left w:val="none" w:sz="0" w:space="0" w:color="auto"/>
            <w:bottom w:val="none" w:sz="0" w:space="0" w:color="auto"/>
            <w:right w:val="none" w:sz="0" w:space="0" w:color="auto"/>
          </w:divBdr>
        </w:div>
        <w:div w:id="854805704">
          <w:marLeft w:val="0"/>
          <w:marRight w:val="0"/>
          <w:marTop w:val="0"/>
          <w:marBottom w:val="0"/>
          <w:divBdr>
            <w:top w:val="none" w:sz="0" w:space="0" w:color="auto"/>
            <w:left w:val="none" w:sz="0" w:space="0" w:color="auto"/>
            <w:bottom w:val="none" w:sz="0" w:space="0" w:color="auto"/>
            <w:right w:val="none" w:sz="0" w:space="0" w:color="auto"/>
          </w:divBdr>
        </w:div>
      </w:divsChild>
    </w:div>
    <w:div w:id="1692030601">
      <w:bodyDiv w:val="1"/>
      <w:marLeft w:val="0"/>
      <w:marRight w:val="0"/>
      <w:marTop w:val="0"/>
      <w:marBottom w:val="0"/>
      <w:divBdr>
        <w:top w:val="none" w:sz="0" w:space="0" w:color="auto"/>
        <w:left w:val="none" w:sz="0" w:space="0" w:color="auto"/>
        <w:bottom w:val="none" w:sz="0" w:space="0" w:color="auto"/>
        <w:right w:val="none" w:sz="0" w:space="0" w:color="auto"/>
      </w:divBdr>
    </w:div>
    <w:div w:id="1760633402">
      <w:bodyDiv w:val="1"/>
      <w:marLeft w:val="0"/>
      <w:marRight w:val="0"/>
      <w:marTop w:val="0"/>
      <w:marBottom w:val="0"/>
      <w:divBdr>
        <w:top w:val="none" w:sz="0" w:space="0" w:color="auto"/>
        <w:left w:val="none" w:sz="0" w:space="0" w:color="auto"/>
        <w:bottom w:val="none" w:sz="0" w:space="0" w:color="auto"/>
        <w:right w:val="none" w:sz="0" w:space="0" w:color="auto"/>
      </w:divBdr>
    </w:div>
    <w:div w:id="1824078790">
      <w:bodyDiv w:val="1"/>
      <w:marLeft w:val="0"/>
      <w:marRight w:val="0"/>
      <w:marTop w:val="0"/>
      <w:marBottom w:val="0"/>
      <w:divBdr>
        <w:top w:val="none" w:sz="0" w:space="0" w:color="auto"/>
        <w:left w:val="none" w:sz="0" w:space="0" w:color="auto"/>
        <w:bottom w:val="none" w:sz="0" w:space="0" w:color="auto"/>
        <w:right w:val="none" w:sz="0" w:space="0" w:color="auto"/>
      </w:divBdr>
      <w:divsChild>
        <w:div w:id="403453795">
          <w:marLeft w:val="0"/>
          <w:marRight w:val="0"/>
          <w:marTop w:val="0"/>
          <w:marBottom w:val="0"/>
          <w:divBdr>
            <w:top w:val="none" w:sz="0" w:space="0" w:color="auto"/>
            <w:left w:val="none" w:sz="0" w:space="0" w:color="auto"/>
            <w:bottom w:val="none" w:sz="0" w:space="0" w:color="auto"/>
            <w:right w:val="none" w:sz="0" w:space="0" w:color="auto"/>
          </w:divBdr>
        </w:div>
        <w:div w:id="1645770006">
          <w:marLeft w:val="0"/>
          <w:marRight w:val="0"/>
          <w:marTop w:val="0"/>
          <w:marBottom w:val="0"/>
          <w:divBdr>
            <w:top w:val="none" w:sz="0" w:space="0" w:color="auto"/>
            <w:left w:val="none" w:sz="0" w:space="0" w:color="auto"/>
            <w:bottom w:val="none" w:sz="0" w:space="0" w:color="auto"/>
            <w:right w:val="none" w:sz="0" w:space="0" w:color="auto"/>
          </w:divBdr>
        </w:div>
      </w:divsChild>
    </w:div>
    <w:div w:id="1884245153">
      <w:bodyDiv w:val="1"/>
      <w:marLeft w:val="0"/>
      <w:marRight w:val="0"/>
      <w:marTop w:val="0"/>
      <w:marBottom w:val="0"/>
      <w:divBdr>
        <w:top w:val="none" w:sz="0" w:space="0" w:color="auto"/>
        <w:left w:val="none" w:sz="0" w:space="0" w:color="auto"/>
        <w:bottom w:val="none" w:sz="0" w:space="0" w:color="auto"/>
        <w:right w:val="none" w:sz="0" w:space="0" w:color="auto"/>
      </w:divBdr>
    </w:div>
    <w:div w:id="1886024549">
      <w:bodyDiv w:val="1"/>
      <w:marLeft w:val="0"/>
      <w:marRight w:val="0"/>
      <w:marTop w:val="0"/>
      <w:marBottom w:val="0"/>
      <w:divBdr>
        <w:top w:val="none" w:sz="0" w:space="0" w:color="auto"/>
        <w:left w:val="none" w:sz="0" w:space="0" w:color="auto"/>
        <w:bottom w:val="none" w:sz="0" w:space="0" w:color="auto"/>
        <w:right w:val="none" w:sz="0" w:space="0" w:color="auto"/>
      </w:divBdr>
      <w:divsChild>
        <w:div w:id="105004551">
          <w:marLeft w:val="0"/>
          <w:marRight w:val="0"/>
          <w:marTop w:val="0"/>
          <w:marBottom w:val="0"/>
          <w:divBdr>
            <w:top w:val="none" w:sz="0" w:space="0" w:color="auto"/>
            <w:left w:val="none" w:sz="0" w:space="0" w:color="auto"/>
            <w:bottom w:val="none" w:sz="0" w:space="0" w:color="auto"/>
            <w:right w:val="none" w:sz="0" w:space="0" w:color="auto"/>
          </w:divBdr>
        </w:div>
        <w:div w:id="157311679">
          <w:marLeft w:val="0"/>
          <w:marRight w:val="0"/>
          <w:marTop w:val="0"/>
          <w:marBottom w:val="0"/>
          <w:divBdr>
            <w:top w:val="none" w:sz="0" w:space="0" w:color="auto"/>
            <w:left w:val="none" w:sz="0" w:space="0" w:color="auto"/>
            <w:bottom w:val="none" w:sz="0" w:space="0" w:color="auto"/>
            <w:right w:val="none" w:sz="0" w:space="0" w:color="auto"/>
          </w:divBdr>
        </w:div>
        <w:div w:id="594168156">
          <w:marLeft w:val="0"/>
          <w:marRight w:val="0"/>
          <w:marTop w:val="0"/>
          <w:marBottom w:val="0"/>
          <w:divBdr>
            <w:top w:val="none" w:sz="0" w:space="0" w:color="auto"/>
            <w:left w:val="none" w:sz="0" w:space="0" w:color="auto"/>
            <w:bottom w:val="none" w:sz="0" w:space="0" w:color="auto"/>
            <w:right w:val="none" w:sz="0" w:space="0" w:color="auto"/>
          </w:divBdr>
        </w:div>
        <w:div w:id="624895599">
          <w:marLeft w:val="0"/>
          <w:marRight w:val="0"/>
          <w:marTop w:val="0"/>
          <w:marBottom w:val="0"/>
          <w:divBdr>
            <w:top w:val="none" w:sz="0" w:space="0" w:color="auto"/>
            <w:left w:val="none" w:sz="0" w:space="0" w:color="auto"/>
            <w:bottom w:val="none" w:sz="0" w:space="0" w:color="auto"/>
            <w:right w:val="none" w:sz="0" w:space="0" w:color="auto"/>
          </w:divBdr>
        </w:div>
        <w:div w:id="642000568">
          <w:marLeft w:val="0"/>
          <w:marRight w:val="0"/>
          <w:marTop w:val="0"/>
          <w:marBottom w:val="0"/>
          <w:divBdr>
            <w:top w:val="none" w:sz="0" w:space="0" w:color="auto"/>
            <w:left w:val="none" w:sz="0" w:space="0" w:color="auto"/>
            <w:bottom w:val="none" w:sz="0" w:space="0" w:color="auto"/>
            <w:right w:val="none" w:sz="0" w:space="0" w:color="auto"/>
          </w:divBdr>
          <w:divsChild>
            <w:div w:id="869146447">
              <w:marLeft w:val="-75"/>
              <w:marRight w:val="0"/>
              <w:marTop w:val="30"/>
              <w:marBottom w:val="30"/>
              <w:divBdr>
                <w:top w:val="none" w:sz="0" w:space="0" w:color="auto"/>
                <w:left w:val="none" w:sz="0" w:space="0" w:color="auto"/>
                <w:bottom w:val="none" w:sz="0" w:space="0" w:color="auto"/>
                <w:right w:val="none" w:sz="0" w:space="0" w:color="auto"/>
              </w:divBdr>
              <w:divsChild>
                <w:div w:id="196430374">
                  <w:marLeft w:val="0"/>
                  <w:marRight w:val="0"/>
                  <w:marTop w:val="0"/>
                  <w:marBottom w:val="0"/>
                  <w:divBdr>
                    <w:top w:val="none" w:sz="0" w:space="0" w:color="auto"/>
                    <w:left w:val="none" w:sz="0" w:space="0" w:color="auto"/>
                    <w:bottom w:val="none" w:sz="0" w:space="0" w:color="auto"/>
                    <w:right w:val="none" w:sz="0" w:space="0" w:color="auto"/>
                  </w:divBdr>
                  <w:divsChild>
                    <w:div w:id="1735010340">
                      <w:marLeft w:val="0"/>
                      <w:marRight w:val="0"/>
                      <w:marTop w:val="0"/>
                      <w:marBottom w:val="0"/>
                      <w:divBdr>
                        <w:top w:val="none" w:sz="0" w:space="0" w:color="auto"/>
                        <w:left w:val="none" w:sz="0" w:space="0" w:color="auto"/>
                        <w:bottom w:val="none" w:sz="0" w:space="0" w:color="auto"/>
                        <w:right w:val="none" w:sz="0" w:space="0" w:color="auto"/>
                      </w:divBdr>
                    </w:div>
                  </w:divsChild>
                </w:div>
                <w:div w:id="221913027">
                  <w:marLeft w:val="0"/>
                  <w:marRight w:val="0"/>
                  <w:marTop w:val="0"/>
                  <w:marBottom w:val="0"/>
                  <w:divBdr>
                    <w:top w:val="none" w:sz="0" w:space="0" w:color="auto"/>
                    <w:left w:val="none" w:sz="0" w:space="0" w:color="auto"/>
                    <w:bottom w:val="none" w:sz="0" w:space="0" w:color="auto"/>
                    <w:right w:val="none" w:sz="0" w:space="0" w:color="auto"/>
                  </w:divBdr>
                  <w:divsChild>
                    <w:div w:id="1619219882">
                      <w:marLeft w:val="0"/>
                      <w:marRight w:val="0"/>
                      <w:marTop w:val="0"/>
                      <w:marBottom w:val="0"/>
                      <w:divBdr>
                        <w:top w:val="none" w:sz="0" w:space="0" w:color="auto"/>
                        <w:left w:val="none" w:sz="0" w:space="0" w:color="auto"/>
                        <w:bottom w:val="none" w:sz="0" w:space="0" w:color="auto"/>
                        <w:right w:val="none" w:sz="0" w:space="0" w:color="auto"/>
                      </w:divBdr>
                    </w:div>
                  </w:divsChild>
                </w:div>
                <w:div w:id="315425618">
                  <w:marLeft w:val="0"/>
                  <w:marRight w:val="0"/>
                  <w:marTop w:val="0"/>
                  <w:marBottom w:val="0"/>
                  <w:divBdr>
                    <w:top w:val="none" w:sz="0" w:space="0" w:color="auto"/>
                    <w:left w:val="none" w:sz="0" w:space="0" w:color="auto"/>
                    <w:bottom w:val="none" w:sz="0" w:space="0" w:color="auto"/>
                    <w:right w:val="none" w:sz="0" w:space="0" w:color="auto"/>
                  </w:divBdr>
                  <w:divsChild>
                    <w:div w:id="1557358503">
                      <w:marLeft w:val="0"/>
                      <w:marRight w:val="0"/>
                      <w:marTop w:val="0"/>
                      <w:marBottom w:val="0"/>
                      <w:divBdr>
                        <w:top w:val="none" w:sz="0" w:space="0" w:color="auto"/>
                        <w:left w:val="none" w:sz="0" w:space="0" w:color="auto"/>
                        <w:bottom w:val="none" w:sz="0" w:space="0" w:color="auto"/>
                        <w:right w:val="none" w:sz="0" w:space="0" w:color="auto"/>
                      </w:divBdr>
                    </w:div>
                  </w:divsChild>
                </w:div>
                <w:div w:id="342367925">
                  <w:marLeft w:val="0"/>
                  <w:marRight w:val="0"/>
                  <w:marTop w:val="0"/>
                  <w:marBottom w:val="0"/>
                  <w:divBdr>
                    <w:top w:val="none" w:sz="0" w:space="0" w:color="auto"/>
                    <w:left w:val="none" w:sz="0" w:space="0" w:color="auto"/>
                    <w:bottom w:val="none" w:sz="0" w:space="0" w:color="auto"/>
                    <w:right w:val="none" w:sz="0" w:space="0" w:color="auto"/>
                  </w:divBdr>
                  <w:divsChild>
                    <w:div w:id="350181890">
                      <w:marLeft w:val="0"/>
                      <w:marRight w:val="0"/>
                      <w:marTop w:val="0"/>
                      <w:marBottom w:val="0"/>
                      <w:divBdr>
                        <w:top w:val="none" w:sz="0" w:space="0" w:color="auto"/>
                        <w:left w:val="none" w:sz="0" w:space="0" w:color="auto"/>
                        <w:bottom w:val="none" w:sz="0" w:space="0" w:color="auto"/>
                        <w:right w:val="none" w:sz="0" w:space="0" w:color="auto"/>
                      </w:divBdr>
                    </w:div>
                  </w:divsChild>
                </w:div>
                <w:div w:id="507213633">
                  <w:marLeft w:val="0"/>
                  <w:marRight w:val="0"/>
                  <w:marTop w:val="0"/>
                  <w:marBottom w:val="0"/>
                  <w:divBdr>
                    <w:top w:val="none" w:sz="0" w:space="0" w:color="auto"/>
                    <w:left w:val="none" w:sz="0" w:space="0" w:color="auto"/>
                    <w:bottom w:val="none" w:sz="0" w:space="0" w:color="auto"/>
                    <w:right w:val="none" w:sz="0" w:space="0" w:color="auto"/>
                  </w:divBdr>
                  <w:divsChild>
                    <w:div w:id="1101950914">
                      <w:marLeft w:val="0"/>
                      <w:marRight w:val="0"/>
                      <w:marTop w:val="0"/>
                      <w:marBottom w:val="0"/>
                      <w:divBdr>
                        <w:top w:val="none" w:sz="0" w:space="0" w:color="auto"/>
                        <w:left w:val="none" w:sz="0" w:space="0" w:color="auto"/>
                        <w:bottom w:val="none" w:sz="0" w:space="0" w:color="auto"/>
                        <w:right w:val="none" w:sz="0" w:space="0" w:color="auto"/>
                      </w:divBdr>
                    </w:div>
                  </w:divsChild>
                </w:div>
                <w:div w:id="736053804">
                  <w:marLeft w:val="0"/>
                  <w:marRight w:val="0"/>
                  <w:marTop w:val="0"/>
                  <w:marBottom w:val="0"/>
                  <w:divBdr>
                    <w:top w:val="none" w:sz="0" w:space="0" w:color="auto"/>
                    <w:left w:val="none" w:sz="0" w:space="0" w:color="auto"/>
                    <w:bottom w:val="none" w:sz="0" w:space="0" w:color="auto"/>
                    <w:right w:val="none" w:sz="0" w:space="0" w:color="auto"/>
                  </w:divBdr>
                  <w:divsChild>
                    <w:div w:id="599216348">
                      <w:marLeft w:val="0"/>
                      <w:marRight w:val="0"/>
                      <w:marTop w:val="0"/>
                      <w:marBottom w:val="0"/>
                      <w:divBdr>
                        <w:top w:val="none" w:sz="0" w:space="0" w:color="auto"/>
                        <w:left w:val="none" w:sz="0" w:space="0" w:color="auto"/>
                        <w:bottom w:val="none" w:sz="0" w:space="0" w:color="auto"/>
                        <w:right w:val="none" w:sz="0" w:space="0" w:color="auto"/>
                      </w:divBdr>
                    </w:div>
                  </w:divsChild>
                </w:div>
                <w:div w:id="847333387">
                  <w:marLeft w:val="0"/>
                  <w:marRight w:val="0"/>
                  <w:marTop w:val="0"/>
                  <w:marBottom w:val="0"/>
                  <w:divBdr>
                    <w:top w:val="none" w:sz="0" w:space="0" w:color="auto"/>
                    <w:left w:val="none" w:sz="0" w:space="0" w:color="auto"/>
                    <w:bottom w:val="none" w:sz="0" w:space="0" w:color="auto"/>
                    <w:right w:val="none" w:sz="0" w:space="0" w:color="auto"/>
                  </w:divBdr>
                  <w:divsChild>
                    <w:div w:id="1548030138">
                      <w:marLeft w:val="0"/>
                      <w:marRight w:val="0"/>
                      <w:marTop w:val="0"/>
                      <w:marBottom w:val="0"/>
                      <w:divBdr>
                        <w:top w:val="none" w:sz="0" w:space="0" w:color="auto"/>
                        <w:left w:val="none" w:sz="0" w:space="0" w:color="auto"/>
                        <w:bottom w:val="none" w:sz="0" w:space="0" w:color="auto"/>
                        <w:right w:val="none" w:sz="0" w:space="0" w:color="auto"/>
                      </w:divBdr>
                    </w:div>
                  </w:divsChild>
                </w:div>
                <w:div w:id="904071064">
                  <w:marLeft w:val="0"/>
                  <w:marRight w:val="0"/>
                  <w:marTop w:val="0"/>
                  <w:marBottom w:val="0"/>
                  <w:divBdr>
                    <w:top w:val="none" w:sz="0" w:space="0" w:color="auto"/>
                    <w:left w:val="none" w:sz="0" w:space="0" w:color="auto"/>
                    <w:bottom w:val="none" w:sz="0" w:space="0" w:color="auto"/>
                    <w:right w:val="none" w:sz="0" w:space="0" w:color="auto"/>
                  </w:divBdr>
                  <w:divsChild>
                    <w:div w:id="594826774">
                      <w:marLeft w:val="0"/>
                      <w:marRight w:val="0"/>
                      <w:marTop w:val="0"/>
                      <w:marBottom w:val="0"/>
                      <w:divBdr>
                        <w:top w:val="none" w:sz="0" w:space="0" w:color="auto"/>
                        <w:left w:val="none" w:sz="0" w:space="0" w:color="auto"/>
                        <w:bottom w:val="none" w:sz="0" w:space="0" w:color="auto"/>
                        <w:right w:val="none" w:sz="0" w:space="0" w:color="auto"/>
                      </w:divBdr>
                    </w:div>
                  </w:divsChild>
                </w:div>
                <w:div w:id="957182931">
                  <w:marLeft w:val="0"/>
                  <w:marRight w:val="0"/>
                  <w:marTop w:val="0"/>
                  <w:marBottom w:val="0"/>
                  <w:divBdr>
                    <w:top w:val="none" w:sz="0" w:space="0" w:color="auto"/>
                    <w:left w:val="none" w:sz="0" w:space="0" w:color="auto"/>
                    <w:bottom w:val="none" w:sz="0" w:space="0" w:color="auto"/>
                    <w:right w:val="none" w:sz="0" w:space="0" w:color="auto"/>
                  </w:divBdr>
                  <w:divsChild>
                    <w:div w:id="1084569248">
                      <w:marLeft w:val="0"/>
                      <w:marRight w:val="0"/>
                      <w:marTop w:val="0"/>
                      <w:marBottom w:val="0"/>
                      <w:divBdr>
                        <w:top w:val="none" w:sz="0" w:space="0" w:color="auto"/>
                        <w:left w:val="none" w:sz="0" w:space="0" w:color="auto"/>
                        <w:bottom w:val="none" w:sz="0" w:space="0" w:color="auto"/>
                        <w:right w:val="none" w:sz="0" w:space="0" w:color="auto"/>
                      </w:divBdr>
                    </w:div>
                  </w:divsChild>
                </w:div>
                <w:div w:id="965159537">
                  <w:marLeft w:val="0"/>
                  <w:marRight w:val="0"/>
                  <w:marTop w:val="0"/>
                  <w:marBottom w:val="0"/>
                  <w:divBdr>
                    <w:top w:val="none" w:sz="0" w:space="0" w:color="auto"/>
                    <w:left w:val="none" w:sz="0" w:space="0" w:color="auto"/>
                    <w:bottom w:val="none" w:sz="0" w:space="0" w:color="auto"/>
                    <w:right w:val="none" w:sz="0" w:space="0" w:color="auto"/>
                  </w:divBdr>
                  <w:divsChild>
                    <w:div w:id="1479230483">
                      <w:marLeft w:val="0"/>
                      <w:marRight w:val="0"/>
                      <w:marTop w:val="0"/>
                      <w:marBottom w:val="0"/>
                      <w:divBdr>
                        <w:top w:val="none" w:sz="0" w:space="0" w:color="auto"/>
                        <w:left w:val="none" w:sz="0" w:space="0" w:color="auto"/>
                        <w:bottom w:val="none" w:sz="0" w:space="0" w:color="auto"/>
                        <w:right w:val="none" w:sz="0" w:space="0" w:color="auto"/>
                      </w:divBdr>
                    </w:div>
                  </w:divsChild>
                </w:div>
                <w:div w:id="993990930">
                  <w:marLeft w:val="0"/>
                  <w:marRight w:val="0"/>
                  <w:marTop w:val="0"/>
                  <w:marBottom w:val="0"/>
                  <w:divBdr>
                    <w:top w:val="none" w:sz="0" w:space="0" w:color="auto"/>
                    <w:left w:val="none" w:sz="0" w:space="0" w:color="auto"/>
                    <w:bottom w:val="none" w:sz="0" w:space="0" w:color="auto"/>
                    <w:right w:val="none" w:sz="0" w:space="0" w:color="auto"/>
                  </w:divBdr>
                  <w:divsChild>
                    <w:div w:id="502739386">
                      <w:marLeft w:val="0"/>
                      <w:marRight w:val="0"/>
                      <w:marTop w:val="0"/>
                      <w:marBottom w:val="0"/>
                      <w:divBdr>
                        <w:top w:val="none" w:sz="0" w:space="0" w:color="auto"/>
                        <w:left w:val="none" w:sz="0" w:space="0" w:color="auto"/>
                        <w:bottom w:val="none" w:sz="0" w:space="0" w:color="auto"/>
                        <w:right w:val="none" w:sz="0" w:space="0" w:color="auto"/>
                      </w:divBdr>
                    </w:div>
                  </w:divsChild>
                </w:div>
                <w:div w:id="1079907810">
                  <w:marLeft w:val="0"/>
                  <w:marRight w:val="0"/>
                  <w:marTop w:val="0"/>
                  <w:marBottom w:val="0"/>
                  <w:divBdr>
                    <w:top w:val="none" w:sz="0" w:space="0" w:color="auto"/>
                    <w:left w:val="none" w:sz="0" w:space="0" w:color="auto"/>
                    <w:bottom w:val="none" w:sz="0" w:space="0" w:color="auto"/>
                    <w:right w:val="none" w:sz="0" w:space="0" w:color="auto"/>
                  </w:divBdr>
                  <w:divsChild>
                    <w:div w:id="2024745702">
                      <w:marLeft w:val="0"/>
                      <w:marRight w:val="0"/>
                      <w:marTop w:val="0"/>
                      <w:marBottom w:val="0"/>
                      <w:divBdr>
                        <w:top w:val="none" w:sz="0" w:space="0" w:color="auto"/>
                        <w:left w:val="none" w:sz="0" w:space="0" w:color="auto"/>
                        <w:bottom w:val="none" w:sz="0" w:space="0" w:color="auto"/>
                        <w:right w:val="none" w:sz="0" w:space="0" w:color="auto"/>
                      </w:divBdr>
                    </w:div>
                  </w:divsChild>
                </w:div>
                <w:div w:id="1116948149">
                  <w:marLeft w:val="0"/>
                  <w:marRight w:val="0"/>
                  <w:marTop w:val="0"/>
                  <w:marBottom w:val="0"/>
                  <w:divBdr>
                    <w:top w:val="none" w:sz="0" w:space="0" w:color="auto"/>
                    <w:left w:val="none" w:sz="0" w:space="0" w:color="auto"/>
                    <w:bottom w:val="none" w:sz="0" w:space="0" w:color="auto"/>
                    <w:right w:val="none" w:sz="0" w:space="0" w:color="auto"/>
                  </w:divBdr>
                  <w:divsChild>
                    <w:div w:id="17780977">
                      <w:marLeft w:val="0"/>
                      <w:marRight w:val="0"/>
                      <w:marTop w:val="0"/>
                      <w:marBottom w:val="0"/>
                      <w:divBdr>
                        <w:top w:val="none" w:sz="0" w:space="0" w:color="auto"/>
                        <w:left w:val="none" w:sz="0" w:space="0" w:color="auto"/>
                        <w:bottom w:val="none" w:sz="0" w:space="0" w:color="auto"/>
                        <w:right w:val="none" w:sz="0" w:space="0" w:color="auto"/>
                      </w:divBdr>
                    </w:div>
                  </w:divsChild>
                </w:div>
                <w:div w:id="1197083053">
                  <w:marLeft w:val="0"/>
                  <w:marRight w:val="0"/>
                  <w:marTop w:val="0"/>
                  <w:marBottom w:val="0"/>
                  <w:divBdr>
                    <w:top w:val="none" w:sz="0" w:space="0" w:color="auto"/>
                    <w:left w:val="none" w:sz="0" w:space="0" w:color="auto"/>
                    <w:bottom w:val="none" w:sz="0" w:space="0" w:color="auto"/>
                    <w:right w:val="none" w:sz="0" w:space="0" w:color="auto"/>
                  </w:divBdr>
                  <w:divsChild>
                    <w:div w:id="1588226574">
                      <w:marLeft w:val="0"/>
                      <w:marRight w:val="0"/>
                      <w:marTop w:val="0"/>
                      <w:marBottom w:val="0"/>
                      <w:divBdr>
                        <w:top w:val="none" w:sz="0" w:space="0" w:color="auto"/>
                        <w:left w:val="none" w:sz="0" w:space="0" w:color="auto"/>
                        <w:bottom w:val="none" w:sz="0" w:space="0" w:color="auto"/>
                        <w:right w:val="none" w:sz="0" w:space="0" w:color="auto"/>
                      </w:divBdr>
                    </w:div>
                  </w:divsChild>
                </w:div>
                <w:div w:id="1356006570">
                  <w:marLeft w:val="0"/>
                  <w:marRight w:val="0"/>
                  <w:marTop w:val="0"/>
                  <w:marBottom w:val="0"/>
                  <w:divBdr>
                    <w:top w:val="none" w:sz="0" w:space="0" w:color="auto"/>
                    <w:left w:val="none" w:sz="0" w:space="0" w:color="auto"/>
                    <w:bottom w:val="none" w:sz="0" w:space="0" w:color="auto"/>
                    <w:right w:val="none" w:sz="0" w:space="0" w:color="auto"/>
                  </w:divBdr>
                  <w:divsChild>
                    <w:div w:id="499319650">
                      <w:marLeft w:val="0"/>
                      <w:marRight w:val="0"/>
                      <w:marTop w:val="0"/>
                      <w:marBottom w:val="0"/>
                      <w:divBdr>
                        <w:top w:val="none" w:sz="0" w:space="0" w:color="auto"/>
                        <w:left w:val="none" w:sz="0" w:space="0" w:color="auto"/>
                        <w:bottom w:val="none" w:sz="0" w:space="0" w:color="auto"/>
                        <w:right w:val="none" w:sz="0" w:space="0" w:color="auto"/>
                      </w:divBdr>
                    </w:div>
                  </w:divsChild>
                </w:div>
                <w:div w:id="1433093313">
                  <w:marLeft w:val="0"/>
                  <w:marRight w:val="0"/>
                  <w:marTop w:val="0"/>
                  <w:marBottom w:val="0"/>
                  <w:divBdr>
                    <w:top w:val="none" w:sz="0" w:space="0" w:color="auto"/>
                    <w:left w:val="none" w:sz="0" w:space="0" w:color="auto"/>
                    <w:bottom w:val="none" w:sz="0" w:space="0" w:color="auto"/>
                    <w:right w:val="none" w:sz="0" w:space="0" w:color="auto"/>
                  </w:divBdr>
                  <w:divsChild>
                    <w:div w:id="130443217">
                      <w:marLeft w:val="0"/>
                      <w:marRight w:val="0"/>
                      <w:marTop w:val="0"/>
                      <w:marBottom w:val="0"/>
                      <w:divBdr>
                        <w:top w:val="none" w:sz="0" w:space="0" w:color="auto"/>
                        <w:left w:val="none" w:sz="0" w:space="0" w:color="auto"/>
                        <w:bottom w:val="none" w:sz="0" w:space="0" w:color="auto"/>
                        <w:right w:val="none" w:sz="0" w:space="0" w:color="auto"/>
                      </w:divBdr>
                    </w:div>
                  </w:divsChild>
                </w:div>
                <w:div w:id="1495678582">
                  <w:marLeft w:val="0"/>
                  <w:marRight w:val="0"/>
                  <w:marTop w:val="0"/>
                  <w:marBottom w:val="0"/>
                  <w:divBdr>
                    <w:top w:val="none" w:sz="0" w:space="0" w:color="auto"/>
                    <w:left w:val="none" w:sz="0" w:space="0" w:color="auto"/>
                    <w:bottom w:val="none" w:sz="0" w:space="0" w:color="auto"/>
                    <w:right w:val="none" w:sz="0" w:space="0" w:color="auto"/>
                  </w:divBdr>
                  <w:divsChild>
                    <w:div w:id="1262370292">
                      <w:marLeft w:val="0"/>
                      <w:marRight w:val="0"/>
                      <w:marTop w:val="0"/>
                      <w:marBottom w:val="0"/>
                      <w:divBdr>
                        <w:top w:val="none" w:sz="0" w:space="0" w:color="auto"/>
                        <w:left w:val="none" w:sz="0" w:space="0" w:color="auto"/>
                        <w:bottom w:val="none" w:sz="0" w:space="0" w:color="auto"/>
                        <w:right w:val="none" w:sz="0" w:space="0" w:color="auto"/>
                      </w:divBdr>
                    </w:div>
                  </w:divsChild>
                </w:div>
                <w:div w:id="1524171412">
                  <w:marLeft w:val="0"/>
                  <w:marRight w:val="0"/>
                  <w:marTop w:val="0"/>
                  <w:marBottom w:val="0"/>
                  <w:divBdr>
                    <w:top w:val="none" w:sz="0" w:space="0" w:color="auto"/>
                    <w:left w:val="none" w:sz="0" w:space="0" w:color="auto"/>
                    <w:bottom w:val="none" w:sz="0" w:space="0" w:color="auto"/>
                    <w:right w:val="none" w:sz="0" w:space="0" w:color="auto"/>
                  </w:divBdr>
                  <w:divsChild>
                    <w:div w:id="899897689">
                      <w:marLeft w:val="0"/>
                      <w:marRight w:val="0"/>
                      <w:marTop w:val="0"/>
                      <w:marBottom w:val="0"/>
                      <w:divBdr>
                        <w:top w:val="none" w:sz="0" w:space="0" w:color="auto"/>
                        <w:left w:val="none" w:sz="0" w:space="0" w:color="auto"/>
                        <w:bottom w:val="none" w:sz="0" w:space="0" w:color="auto"/>
                        <w:right w:val="none" w:sz="0" w:space="0" w:color="auto"/>
                      </w:divBdr>
                    </w:div>
                  </w:divsChild>
                </w:div>
                <w:div w:id="2094547840">
                  <w:marLeft w:val="0"/>
                  <w:marRight w:val="0"/>
                  <w:marTop w:val="0"/>
                  <w:marBottom w:val="0"/>
                  <w:divBdr>
                    <w:top w:val="none" w:sz="0" w:space="0" w:color="auto"/>
                    <w:left w:val="none" w:sz="0" w:space="0" w:color="auto"/>
                    <w:bottom w:val="none" w:sz="0" w:space="0" w:color="auto"/>
                    <w:right w:val="none" w:sz="0" w:space="0" w:color="auto"/>
                  </w:divBdr>
                  <w:divsChild>
                    <w:div w:id="1064910735">
                      <w:marLeft w:val="0"/>
                      <w:marRight w:val="0"/>
                      <w:marTop w:val="0"/>
                      <w:marBottom w:val="0"/>
                      <w:divBdr>
                        <w:top w:val="none" w:sz="0" w:space="0" w:color="auto"/>
                        <w:left w:val="none" w:sz="0" w:space="0" w:color="auto"/>
                        <w:bottom w:val="none" w:sz="0" w:space="0" w:color="auto"/>
                        <w:right w:val="none" w:sz="0" w:space="0" w:color="auto"/>
                      </w:divBdr>
                    </w:div>
                  </w:divsChild>
                </w:div>
                <w:div w:id="2125998315">
                  <w:marLeft w:val="0"/>
                  <w:marRight w:val="0"/>
                  <w:marTop w:val="0"/>
                  <w:marBottom w:val="0"/>
                  <w:divBdr>
                    <w:top w:val="none" w:sz="0" w:space="0" w:color="auto"/>
                    <w:left w:val="none" w:sz="0" w:space="0" w:color="auto"/>
                    <w:bottom w:val="none" w:sz="0" w:space="0" w:color="auto"/>
                    <w:right w:val="none" w:sz="0" w:space="0" w:color="auto"/>
                  </w:divBdr>
                  <w:divsChild>
                    <w:div w:id="10833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741206">
          <w:marLeft w:val="0"/>
          <w:marRight w:val="0"/>
          <w:marTop w:val="0"/>
          <w:marBottom w:val="0"/>
          <w:divBdr>
            <w:top w:val="none" w:sz="0" w:space="0" w:color="auto"/>
            <w:left w:val="none" w:sz="0" w:space="0" w:color="auto"/>
            <w:bottom w:val="none" w:sz="0" w:space="0" w:color="auto"/>
            <w:right w:val="none" w:sz="0" w:space="0" w:color="auto"/>
          </w:divBdr>
        </w:div>
        <w:div w:id="1668092432">
          <w:marLeft w:val="0"/>
          <w:marRight w:val="0"/>
          <w:marTop w:val="0"/>
          <w:marBottom w:val="0"/>
          <w:divBdr>
            <w:top w:val="none" w:sz="0" w:space="0" w:color="auto"/>
            <w:left w:val="none" w:sz="0" w:space="0" w:color="auto"/>
            <w:bottom w:val="none" w:sz="0" w:space="0" w:color="auto"/>
            <w:right w:val="none" w:sz="0" w:space="0" w:color="auto"/>
          </w:divBdr>
        </w:div>
        <w:div w:id="1845196548">
          <w:marLeft w:val="0"/>
          <w:marRight w:val="0"/>
          <w:marTop w:val="0"/>
          <w:marBottom w:val="0"/>
          <w:divBdr>
            <w:top w:val="none" w:sz="0" w:space="0" w:color="auto"/>
            <w:left w:val="none" w:sz="0" w:space="0" w:color="auto"/>
            <w:bottom w:val="none" w:sz="0" w:space="0" w:color="auto"/>
            <w:right w:val="none" w:sz="0" w:space="0" w:color="auto"/>
          </w:divBdr>
        </w:div>
      </w:divsChild>
    </w:div>
    <w:div w:id="1970746455">
      <w:bodyDiv w:val="1"/>
      <w:marLeft w:val="0"/>
      <w:marRight w:val="0"/>
      <w:marTop w:val="0"/>
      <w:marBottom w:val="0"/>
      <w:divBdr>
        <w:top w:val="none" w:sz="0" w:space="0" w:color="auto"/>
        <w:left w:val="none" w:sz="0" w:space="0" w:color="auto"/>
        <w:bottom w:val="none" w:sz="0" w:space="0" w:color="auto"/>
        <w:right w:val="none" w:sz="0" w:space="0" w:color="auto"/>
      </w:divBdr>
      <w:divsChild>
        <w:div w:id="971668065">
          <w:marLeft w:val="0"/>
          <w:marRight w:val="0"/>
          <w:marTop w:val="0"/>
          <w:marBottom w:val="0"/>
          <w:divBdr>
            <w:top w:val="none" w:sz="0" w:space="0" w:color="auto"/>
            <w:left w:val="none" w:sz="0" w:space="0" w:color="auto"/>
            <w:bottom w:val="none" w:sz="0" w:space="0" w:color="auto"/>
            <w:right w:val="none" w:sz="0" w:space="0" w:color="auto"/>
          </w:divBdr>
        </w:div>
        <w:div w:id="975258770">
          <w:marLeft w:val="0"/>
          <w:marRight w:val="0"/>
          <w:marTop w:val="0"/>
          <w:marBottom w:val="0"/>
          <w:divBdr>
            <w:top w:val="none" w:sz="0" w:space="0" w:color="auto"/>
            <w:left w:val="none" w:sz="0" w:space="0" w:color="auto"/>
            <w:bottom w:val="none" w:sz="0" w:space="0" w:color="auto"/>
            <w:right w:val="none" w:sz="0" w:space="0" w:color="auto"/>
          </w:divBdr>
        </w:div>
        <w:div w:id="1557618673">
          <w:marLeft w:val="0"/>
          <w:marRight w:val="0"/>
          <w:marTop w:val="0"/>
          <w:marBottom w:val="0"/>
          <w:divBdr>
            <w:top w:val="none" w:sz="0" w:space="0" w:color="auto"/>
            <w:left w:val="none" w:sz="0" w:space="0" w:color="auto"/>
            <w:bottom w:val="none" w:sz="0" w:space="0" w:color="auto"/>
            <w:right w:val="none" w:sz="0" w:space="0" w:color="auto"/>
          </w:divBdr>
        </w:div>
        <w:div w:id="1619873373">
          <w:marLeft w:val="0"/>
          <w:marRight w:val="0"/>
          <w:marTop w:val="0"/>
          <w:marBottom w:val="0"/>
          <w:divBdr>
            <w:top w:val="none" w:sz="0" w:space="0" w:color="auto"/>
            <w:left w:val="none" w:sz="0" w:space="0" w:color="auto"/>
            <w:bottom w:val="none" w:sz="0" w:space="0" w:color="auto"/>
            <w:right w:val="none" w:sz="0" w:space="0" w:color="auto"/>
          </w:divBdr>
          <w:divsChild>
            <w:div w:id="1429346488">
              <w:marLeft w:val="-75"/>
              <w:marRight w:val="0"/>
              <w:marTop w:val="30"/>
              <w:marBottom w:val="30"/>
              <w:divBdr>
                <w:top w:val="none" w:sz="0" w:space="0" w:color="auto"/>
                <w:left w:val="none" w:sz="0" w:space="0" w:color="auto"/>
                <w:bottom w:val="none" w:sz="0" w:space="0" w:color="auto"/>
                <w:right w:val="none" w:sz="0" w:space="0" w:color="auto"/>
              </w:divBdr>
              <w:divsChild>
                <w:div w:id="16129692">
                  <w:marLeft w:val="0"/>
                  <w:marRight w:val="0"/>
                  <w:marTop w:val="0"/>
                  <w:marBottom w:val="0"/>
                  <w:divBdr>
                    <w:top w:val="none" w:sz="0" w:space="0" w:color="auto"/>
                    <w:left w:val="none" w:sz="0" w:space="0" w:color="auto"/>
                    <w:bottom w:val="none" w:sz="0" w:space="0" w:color="auto"/>
                    <w:right w:val="none" w:sz="0" w:space="0" w:color="auto"/>
                  </w:divBdr>
                  <w:divsChild>
                    <w:div w:id="404570000">
                      <w:marLeft w:val="0"/>
                      <w:marRight w:val="0"/>
                      <w:marTop w:val="0"/>
                      <w:marBottom w:val="0"/>
                      <w:divBdr>
                        <w:top w:val="none" w:sz="0" w:space="0" w:color="auto"/>
                        <w:left w:val="none" w:sz="0" w:space="0" w:color="auto"/>
                        <w:bottom w:val="none" w:sz="0" w:space="0" w:color="auto"/>
                        <w:right w:val="none" w:sz="0" w:space="0" w:color="auto"/>
                      </w:divBdr>
                    </w:div>
                  </w:divsChild>
                </w:div>
                <w:div w:id="93674065">
                  <w:marLeft w:val="0"/>
                  <w:marRight w:val="0"/>
                  <w:marTop w:val="0"/>
                  <w:marBottom w:val="0"/>
                  <w:divBdr>
                    <w:top w:val="none" w:sz="0" w:space="0" w:color="auto"/>
                    <w:left w:val="none" w:sz="0" w:space="0" w:color="auto"/>
                    <w:bottom w:val="none" w:sz="0" w:space="0" w:color="auto"/>
                    <w:right w:val="none" w:sz="0" w:space="0" w:color="auto"/>
                  </w:divBdr>
                  <w:divsChild>
                    <w:div w:id="2098675766">
                      <w:marLeft w:val="0"/>
                      <w:marRight w:val="0"/>
                      <w:marTop w:val="0"/>
                      <w:marBottom w:val="0"/>
                      <w:divBdr>
                        <w:top w:val="none" w:sz="0" w:space="0" w:color="auto"/>
                        <w:left w:val="none" w:sz="0" w:space="0" w:color="auto"/>
                        <w:bottom w:val="none" w:sz="0" w:space="0" w:color="auto"/>
                        <w:right w:val="none" w:sz="0" w:space="0" w:color="auto"/>
                      </w:divBdr>
                    </w:div>
                  </w:divsChild>
                </w:div>
                <w:div w:id="163083806">
                  <w:marLeft w:val="0"/>
                  <w:marRight w:val="0"/>
                  <w:marTop w:val="0"/>
                  <w:marBottom w:val="0"/>
                  <w:divBdr>
                    <w:top w:val="none" w:sz="0" w:space="0" w:color="auto"/>
                    <w:left w:val="none" w:sz="0" w:space="0" w:color="auto"/>
                    <w:bottom w:val="none" w:sz="0" w:space="0" w:color="auto"/>
                    <w:right w:val="none" w:sz="0" w:space="0" w:color="auto"/>
                  </w:divBdr>
                  <w:divsChild>
                    <w:div w:id="1019354538">
                      <w:marLeft w:val="0"/>
                      <w:marRight w:val="0"/>
                      <w:marTop w:val="0"/>
                      <w:marBottom w:val="0"/>
                      <w:divBdr>
                        <w:top w:val="none" w:sz="0" w:space="0" w:color="auto"/>
                        <w:left w:val="none" w:sz="0" w:space="0" w:color="auto"/>
                        <w:bottom w:val="none" w:sz="0" w:space="0" w:color="auto"/>
                        <w:right w:val="none" w:sz="0" w:space="0" w:color="auto"/>
                      </w:divBdr>
                    </w:div>
                  </w:divsChild>
                </w:div>
                <w:div w:id="271283256">
                  <w:marLeft w:val="0"/>
                  <w:marRight w:val="0"/>
                  <w:marTop w:val="0"/>
                  <w:marBottom w:val="0"/>
                  <w:divBdr>
                    <w:top w:val="none" w:sz="0" w:space="0" w:color="auto"/>
                    <w:left w:val="none" w:sz="0" w:space="0" w:color="auto"/>
                    <w:bottom w:val="none" w:sz="0" w:space="0" w:color="auto"/>
                    <w:right w:val="none" w:sz="0" w:space="0" w:color="auto"/>
                  </w:divBdr>
                  <w:divsChild>
                    <w:div w:id="1946157383">
                      <w:marLeft w:val="0"/>
                      <w:marRight w:val="0"/>
                      <w:marTop w:val="0"/>
                      <w:marBottom w:val="0"/>
                      <w:divBdr>
                        <w:top w:val="none" w:sz="0" w:space="0" w:color="auto"/>
                        <w:left w:val="none" w:sz="0" w:space="0" w:color="auto"/>
                        <w:bottom w:val="none" w:sz="0" w:space="0" w:color="auto"/>
                        <w:right w:val="none" w:sz="0" w:space="0" w:color="auto"/>
                      </w:divBdr>
                    </w:div>
                  </w:divsChild>
                </w:div>
                <w:div w:id="326322577">
                  <w:marLeft w:val="0"/>
                  <w:marRight w:val="0"/>
                  <w:marTop w:val="0"/>
                  <w:marBottom w:val="0"/>
                  <w:divBdr>
                    <w:top w:val="none" w:sz="0" w:space="0" w:color="auto"/>
                    <w:left w:val="none" w:sz="0" w:space="0" w:color="auto"/>
                    <w:bottom w:val="none" w:sz="0" w:space="0" w:color="auto"/>
                    <w:right w:val="none" w:sz="0" w:space="0" w:color="auto"/>
                  </w:divBdr>
                  <w:divsChild>
                    <w:div w:id="362900425">
                      <w:marLeft w:val="0"/>
                      <w:marRight w:val="0"/>
                      <w:marTop w:val="0"/>
                      <w:marBottom w:val="0"/>
                      <w:divBdr>
                        <w:top w:val="none" w:sz="0" w:space="0" w:color="auto"/>
                        <w:left w:val="none" w:sz="0" w:space="0" w:color="auto"/>
                        <w:bottom w:val="none" w:sz="0" w:space="0" w:color="auto"/>
                        <w:right w:val="none" w:sz="0" w:space="0" w:color="auto"/>
                      </w:divBdr>
                    </w:div>
                  </w:divsChild>
                </w:div>
                <w:div w:id="710959973">
                  <w:marLeft w:val="0"/>
                  <w:marRight w:val="0"/>
                  <w:marTop w:val="0"/>
                  <w:marBottom w:val="0"/>
                  <w:divBdr>
                    <w:top w:val="none" w:sz="0" w:space="0" w:color="auto"/>
                    <w:left w:val="none" w:sz="0" w:space="0" w:color="auto"/>
                    <w:bottom w:val="none" w:sz="0" w:space="0" w:color="auto"/>
                    <w:right w:val="none" w:sz="0" w:space="0" w:color="auto"/>
                  </w:divBdr>
                  <w:divsChild>
                    <w:div w:id="1766724937">
                      <w:marLeft w:val="0"/>
                      <w:marRight w:val="0"/>
                      <w:marTop w:val="0"/>
                      <w:marBottom w:val="0"/>
                      <w:divBdr>
                        <w:top w:val="none" w:sz="0" w:space="0" w:color="auto"/>
                        <w:left w:val="none" w:sz="0" w:space="0" w:color="auto"/>
                        <w:bottom w:val="none" w:sz="0" w:space="0" w:color="auto"/>
                        <w:right w:val="none" w:sz="0" w:space="0" w:color="auto"/>
                      </w:divBdr>
                    </w:div>
                  </w:divsChild>
                </w:div>
                <w:div w:id="763652921">
                  <w:marLeft w:val="0"/>
                  <w:marRight w:val="0"/>
                  <w:marTop w:val="0"/>
                  <w:marBottom w:val="0"/>
                  <w:divBdr>
                    <w:top w:val="none" w:sz="0" w:space="0" w:color="auto"/>
                    <w:left w:val="none" w:sz="0" w:space="0" w:color="auto"/>
                    <w:bottom w:val="none" w:sz="0" w:space="0" w:color="auto"/>
                    <w:right w:val="none" w:sz="0" w:space="0" w:color="auto"/>
                  </w:divBdr>
                  <w:divsChild>
                    <w:div w:id="796022504">
                      <w:marLeft w:val="0"/>
                      <w:marRight w:val="0"/>
                      <w:marTop w:val="0"/>
                      <w:marBottom w:val="0"/>
                      <w:divBdr>
                        <w:top w:val="none" w:sz="0" w:space="0" w:color="auto"/>
                        <w:left w:val="none" w:sz="0" w:space="0" w:color="auto"/>
                        <w:bottom w:val="none" w:sz="0" w:space="0" w:color="auto"/>
                        <w:right w:val="none" w:sz="0" w:space="0" w:color="auto"/>
                      </w:divBdr>
                    </w:div>
                  </w:divsChild>
                </w:div>
                <w:div w:id="777876342">
                  <w:marLeft w:val="0"/>
                  <w:marRight w:val="0"/>
                  <w:marTop w:val="0"/>
                  <w:marBottom w:val="0"/>
                  <w:divBdr>
                    <w:top w:val="none" w:sz="0" w:space="0" w:color="auto"/>
                    <w:left w:val="none" w:sz="0" w:space="0" w:color="auto"/>
                    <w:bottom w:val="none" w:sz="0" w:space="0" w:color="auto"/>
                    <w:right w:val="none" w:sz="0" w:space="0" w:color="auto"/>
                  </w:divBdr>
                  <w:divsChild>
                    <w:div w:id="1232816177">
                      <w:marLeft w:val="0"/>
                      <w:marRight w:val="0"/>
                      <w:marTop w:val="0"/>
                      <w:marBottom w:val="0"/>
                      <w:divBdr>
                        <w:top w:val="none" w:sz="0" w:space="0" w:color="auto"/>
                        <w:left w:val="none" w:sz="0" w:space="0" w:color="auto"/>
                        <w:bottom w:val="none" w:sz="0" w:space="0" w:color="auto"/>
                        <w:right w:val="none" w:sz="0" w:space="0" w:color="auto"/>
                      </w:divBdr>
                    </w:div>
                  </w:divsChild>
                </w:div>
                <w:div w:id="779879342">
                  <w:marLeft w:val="0"/>
                  <w:marRight w:val="0"/>
                  <w:marTop w:val="0"/>
                  <w:marBottom w:val="0"/>
                  <w:divBdr>
                    <w:top w:val="none" w:sz="0" w:space="0" w:color="auto"/>
                    <w:left w:val="none" w:sz="0" w:space="0" w:color="auto"/>
                    <w:bottom w:val="none" w:sz="0" w:space="0" w:color="auto"/>
                    <w:right w:val="none" w:sz="0" w:space="0" w:color="auto"/>
                  </w:divBdr>
                  <w:divsChild>
                    <w:div w:id="1459765794">
                      <w:marLeft w:val="0"/>
                      <w:marRight w:val="0"/>
                      <w:marTop w:val="0"/>
                      <w:marBottom w:val="0"/>
                      <w:divBdr>
                        <w:top w:val="none" w:sz="0" w:space="0" w:color="auto"/>
                        <w:left w:val="none" w:sz="0" w:space="0" w:color="auto"/>
                        <w:bottom w:val="none" w:sz="0" w:space="0" w:color="auto"/>
                        <w:right w:val="none" w:sz="0" w:space="0" w:color="auto"/>
                      </w:divBdr>
                    </w:div>
                  </w:divsChild>
                </w:div>
                <w:div w:id="1062601257">
                  <w:marLeft w:val="0"/>
                  <w:marRight w:val="0"/>
                  <w:marTop w:val="0"/>
                  <w:marBottom w:val="0"/>
                  <w:divBdr>
                    <w:top w:val="none" w:sz="0" w:space="0" w:color="auto"/>
                    <w:left w:val="none" w:sz="0" w:space="0" w:color="auto"/>
                    <w:bottom w:val="none" w:sz="0" w:space="0" w:color="auto"/>
                    <w:right w:val="none" w:sz="0" w:space="0" w:color="auto"/>
                  </w:divBdr>
                  <w:divsChild>
                    <w:div w:id="304552066">
                      <w:marLeft w:val="0"/>
                      <w:marRight w:val="0"/>
                      <w:marTop w:val="0"/>
                      <w:marBottom w:val="0"/>
                      <w:divBdr>
                        <w:top w:val="none" w:sz="0" w:space="0" w:color="auto"/>
                        <w:left w:val="none" w:sz="0" w:space="0" w:color="auto"/>
                        <w:bottom w:val="none" w:sz="0" w:space="0" w:color="auto"/>
                        <w:right w:val="none" w:sz="0" w:space="0" w:color="auto"/>
                      </w:divBdr>
                    </w:div>
                  </w:divsChild>
                </w:div>
                <w:div w:id="1202592004">
                  <w:marLeft w:val="0"/>
                  <w:marRight w:val="0"/>
                  <w:marTop w:val="0"/>
                  <w:marBottom w:val="0"/>
                  <w:divBdr>
                    <w:top w:val="none" w:sz="0" w:space="0" w:color="auto"/>
                    <w:left w:val="none" w:sz="0" w:space="0" w:color="auto"/>
                    <w:bottom w:val="none" w:sz="0" w:space="0" w:color="auto"/>
                    <w:right w:val="none" w:sz="0" w:space="0" w:color="auto"/>
                  </w:divBdr>
                  <w:divsChild>
                    <w:div w:id="896165200">
                      <w:marLeft w:val="0"/>
                      <w:marRight w:val="0"/>
                      <w:marTop w:val="0"/>
                      <w:marBottom w:val="0"/>
                      <w:divBdr>
                        <w:top w:val="none" w:sz="0" w:space="0" w:color="auto"/>
                        <w:left w:val="none" w:sz="0" w:space="0" w:color="auto"/>
                        <w:bottom w:val="none" w:sz="0" w:space="0" w:color="auto"/>
                        <w:right w:val="none" w:sz="0" w:space="0" w:color="auto"/>
                      </w:divBdr>
                    </w:div>
                  </w:divsChild>
                </w:div>
                <w:div w:id="1283027922">
                  <w:marLeft w:val="0"/>
                  <w:marRight w:val="0"/>
                  <w:marTop w:val="0"/>
                  <w:marBottom w:val="0"/>
                  <w:divBdr>
                    <w:top w:val="none" w:sz="0" w:space="0" w:color="auto"/>
                    <w:left w:val="none" w:sz="0" w:space="0" w:color="auto"/>
                    <w:bottom w:val="none" w:sz="0" w:space="0" w:color="auto"/>
                    <w:right w:val="none" w:sz="0" w:space="0" w:color="auto"/>
                  </w:divBdr>
                  <w:divsChild>
                    <w:div w:id="655915459">
                      <w:marLeft w:val="0"/>
                      <w:marRight w:val="0"/>
                      <w:marTop w:val="0"/>
                      <w:marBottom w:val="0"/>
                      <w:divBdr>
                        <w:top w:val="none" w:sz="0" w:space="0" w:color="auto"/>
                        <w:left w:val="none" w:sz="0" w:space="0" w:color="auto"/>
                        <w:bottom w:val="none" w:sz="0" w:space="0" w:color="auto"/>
                        <w:right w:val="none" w:sz="0" w:space="0" w:color="auto"/>
                      </w:divBdr>
                    </w:div>
                  </w:divsChild>
                </w:div>
                <w:div w:id="1322005894">
                  <w:marLeft w:val="0"/>
                  <w:marRight w:val="0"/>
                  <w:marTop w:val="0"/>
                  <w:marBottom w:val="0"/>
                  <w:divBdr>
                    <w:top w:val="none" w:sz="0" w:space="0" w:color="auto"/>
                    <w:left w:val="none" w:sz="0" w:space="0" w:color="auto"/>
                    <w:bottom w:val="none" w:sz="0" w:space="0" w:color="auto"/>
                    <w:right w:val="none" w:sz="0" w:space="0" w:color="auto"/>
                  </w:divBdr>
                  <w:divsChild>
                    <w:div w:id="1829903424">
                      <w:marLeft w:val="0"/>
                      <w:marRight w:val="0"/>
                      <w:marTop w:val="0"/>
                      <w:marBottom w:val="0"/>
                      <w:divBdr>
                        <w:top w:val="none" w:sz="0" w:space="0" w:color="auto"/>
                        <w:left w:val="none" w:sz="0" w:space="0" w:color="auto"/>
                        <w:bottom w:val="none" w:sz="0" w:space="0" w:color="auto"/>
                        <w:right w:val="none" w:sz="0" w:space="0" w:color="auto"/>
                      </w:divBdr>
                    </w:div>
                  </w:divsChild>
                </w:div>
                <w:div w:id="1334182679">
                  <w:marLeft w:val="0"/>
                  <w:marRight w:val="0"/>
                  <w:marTop w:val="0"/>
                  <w:marBottom w:val="0"/>
                  <w:divBdr>
                    <w:top w:val="none" w:sz="0" w:space="0" w:color="auto"/>
                    <w:left w:val="none" w:sz="0" w:space="0" w:color="auto"/>
                    <w:bottom w:val="none" w:sz="0" w:space="0" w:color="auto"/>
                    <w:right w:val="none" w:sz="0" w:space="0" w:color="auto"/>
                  </w:divBdr>
                  <w:divsChild>
                    <w:div w:id="597257973">
                      <w:marLeft w:val="0"/>
                      <w:marRight w:val="0"/>
                      <w:marTop w:val="0"/>
                      <w:marBottom w:val="0"/>
                      <w:divBdr>
                        <w:top w:val="none" w:sz="0" w:space="0" w:color="auto"/>
                        <w:left w:val="none" w:sz="0" w:space="0" w:color="auto"/>
                        <w:bottom w:val="none" w:sz="0" w:space="0" w:color="auto"/>
                        <w:right w:val="none" w:sz="0" w:space="0" w:color="auto"/>
                      </w:divBdr>
                    </w:div>
                  </w:divsChild>
                </w:div>
                <w:div w:id="1385134610">
                  <w:marLeft w:val="0"/>
                  <w:marRight w:val="0"/>
                  <w:marTop w:val="0"/>
                  <w:marBottom w:val="0"/>
                  <w:divBdr>
                    <w:top w:val="none" w:sz="0" w:space="0" w:color="auto"/>
                    <w:left w:val="none" w:sz="0" w:space="0" w:color="auto"/>
                    <w:bottom w:val="none" w:sz="0" w:space="0" w:color="auto"/>
                    <w:right w:val="none" w:sz="0" w:space="0" w:color="auto"/>
                  </w:divBdr>
                  <w:divsChild>
                    <w:div w:id="839545756">
                      <w:marLeft w:val="0"/>
                      <w:marRight w:val="0"/>
                      <w:marTop w:val="0"/>
                      <w:marBottom w:val="0"/>
                      <w:divBdr>
                        <w:top w:val="none" w:sz="0" w:space="0" w:color="auto"/>
                        <w:left w:val="none" w:sz="0" w:space="0" w:color="auto"/>
                        <w:bottom w:val="none" w:sz="0" w:space="0" w:color="auto"/>
                        <w:right w:val="none" w:sz="0" w:space="0" w:color="auto"/>
                      </w:divBdr>
                    </w:div>
                  </w:divsChild>
                </w:div>
                <w:div w:id="1425224987">
                  <w:marLeft w:val="0"/>
                  <w:marRight w:val="0"/>
                  <w:marTop w:val="0"/>
                  <w:marBottom w:val="0"/>
                  <w:divBdr>
                    <w:top w:val="none" w:sz="0" w:space="0" w:color="auto"/>
                    <w:left w:val="none" w:sz="0" w:space="0" w:color="auto"/>
                    <w:bottom w:val="none" w:sz="0" w:space="0" w:color="auto"/>
                    <w:right w:val="none" w:sz="0" w:space="0" w:color="auto"/>
                  </w:divBdr>
                  <w:divsChild>
                    <w:div w:id="149365721">
                      <w:marLeft w:val="0"/>
                      <w:marRight w:val="0"/>
                      <w:marTop w:val="0"/>
                      <w:marBottom w:val="0"/>
                      <w:divBdr>
                        <w:top w:val="none" w:sz="0" w:space="0" w:color="auto"/>
                        <w:left w:val="none" w:sz="0" w:space="0" w:color="auto"/>
                        <w:bottom w:val="none" w:sz="0" w:space="0" w:color="auto"/>
                        <w:right w:val="none" w:sz="0" w:space="0" w:color="auto"/>
                      </w:divBdr>
                    </w:div>
                  </w:divsChild>
                </w:div>
                <w:div w:id="1695227406">
                  <w:marLeft w:val="0"/>
                  <w:marRight w:val="0"/>
                  <w:marTop w:val="0"/>
                  <w:marBottom w:val="0"/>
                  <w:divBdr>
                    <w:top w:val="none" w:sz="0" w:space="0" w:color="auto"/>
                    <w:left w:val="none" w:sz="0" w:space="0" w:color="auto"/>
                    <w:bottom w:val="none" w:sz="0" w:space="0" w:color="auto"/>
                    <w:right w:val="none" w:sz="0" w:space="0" w:color="auto"/>
                  </w:divBdr>
                  <w:divsChild>
                    <w:div w:id="274681991">
                      <w:marLeft w:val="0"/>
                      <w:marRight w:val="0"/>
                      <w:marTop w:val="0"/>
                      <w:marBottom w:val="0"/>
                      <w:divBdr>
                        <w:top w:val="none" w:sz="0" w:space="0" w:color="auto"/>
                        <w:left w:val="none" w:sz="0" w:space="0" w:color="auto"/>
                        <w:bottom w:val="none" w:sz="0" w:space="0" w:color="auto"/>
                        <w:right w:val="none" w:sz="0" w:space="0" w:color="auto"/>
                      </w:divBdr>
                    </w:div>
                  </w:divsChild>
                </w:div>
                <w:div w:id="1722052593">
                  <w:marLeft w:val="0"/>
                  <w:marRight w:val="0"/>
                  <w:marTop w:val="0"/>
                  <w:marBottom w:val="0"/>
                  <w:divBdr>
                    <w:top w:val="none" w:sz="0" w:space="0" w:color="auto"/>
                    <w:left w:val="none" w:sz="0" w:space="0" w:color="auto"/>
                    <w:bottom w:val="none" w:sz="0" w:space="0" w:color="auto"/>
                    <w:right w:val="none" w:sz="0" w:space="0" w:color="auto"/>
                  </w:divBdr>
                  <w:divsChild>
                    <w:div w:id="1129977113">
                      <w:marLeft w:val="0"/>
                      <w:marRight w:val="0"/>
                      <w:marTop w:val="0"/>
                      <w:marBottom w:val="0"/>
                      <w:divBdr>
                        <w:top w:val="none" w:sz="0" w:space="0" w:color="auto"/>
                        <w:left w:val="none" w:sz="0" w:space="0" w:color="auto"/>
                        <w:bottom w:val="none" w:sz="0" w:space="0" w:color="auto"/>
                        <w:right w:val="none" w:sz="0" w:space="0" w:color="auto"/>
                      </w:divBdr>
                    </w:div>
                  </w:divsChild>
                </w:div>
                <w:div w:id="1752659844">
                  <w:marLeft w:val="0"/>
                  <w:marRight w:val="0"/>
                  <w:marTop w:val="0"/>
                  <w:marBottom w:val="0"/>
                  <w:divBdr>
                    <w:top w:val="none" w:sz="0" w:space="0" w:color="auto"/>
                    <w:left w:val="none" w:sz="0" w:space="0" w:color="auto"/>
                    <w:bottom w:val="none" w:sz="0" w:space="0" w:color="auto"/>
                    <w:right w:val="none" w:sz="0" w:space="0" w:color="auto"/>
                  </w:divBdr>
                  <w:divsChild>
                    <w:div w:id="437799483">
                      <w:marLeft w:val="0"/>
                      <w:marRight w:val="0"/>
                      <w:marTop w:val="0"/>
                      <w:marBottom w:val="0"/>
                      <w:divBdr>
                        <w:top w:val="none" w:sz="0" w:space="0" w:color="auto"/>
                        <w:left w:val="none" w:sz="0" w:space="0" w:color="auto"/>
                        <w:bottom w:val="none" w:sz="0" w:space="0" w:color="auto"/>
                        <w:right w:val="none" w:sz="0" w:space="0" w:color="auto"/>
                      </w:divBdr>
                    </w:div>
                  </w:divsChild>
                </w:div>
                <w:div w:id="1821920236">
                  <w:marLeft w:val="0"/>
                  <w:marRight w:val="0"/>
                  <w:marTop w:val="0"/>
                  <w:marBottom w:val="0"/>
                  <w:divBdr>
                    <w:top w:val="none" w:sz="0" w:space="0" w:color="auto"/>
                    <w:left w:val="none" w:sz="0" w:space="0" w:color="auto"/>
                    <w:bottom w:val="none" w:sz="0" w:space="0" w:color="auto"/>
                    <w:right w:val="none" w:sz="0" w:space="0" w:color="auto"/>
                  </w:divBdr>
                  <w:divsChild>
                    <w:div w:id="1790784475">
                      <w:marLeft w:val="0"/>
                      <w:marRight w:val="0"/>
                      <w:marTop w:val="0"/>
                      <w:marBottom w:val="0"/>
                      <w:divBdr>
                        <w:top w:val="none" w:sz="0" w:space="0" w:color="auto"/>
                        <w:left w:val="none" w:sz="0" w:space="0" w:color="auto"/>
                        <w:bottom w:val="none" w:sz="0" w:space="0" w:color="auto"/>
                        <w:right w:val="none" w:sz="0" w:space="0" w:color="auto"/>
                      </w:divBdr>
                    </w:div>
                  </w:divsChild>
                </w:div>
                <w:div w:id="2059625364">
                  <w:marLeft w:val="0"/>
                  <w:marRight w:val="0"/>
                  <w:marTop w:val="0"/>
                  <w:marBottom w:val="0"/>
                  <w:divBdr>
                    <w:top w:val="none" w:sz="0" w:space="0" w:color="auto"/>
                    <w:left w:val="none" w:sz="0" w:space="0" w:color="auto"/>
                    <w:bottom w:val="none" w:sz="0" w:space="0" w:color="auto"/>
                    <w:right w:val="none" w:sz="0" w:space="0" w:color="auto"/>
                  </w:divBdr>
                  <w:divsChild>
                    <w:div w:id="628240500">
                      <w:marLeft w:val="0"/>
                      <w:marRight w:val="0"/>
                      <w:marTop w:val="0"/>
                      <w:marBottom w:val="0"/>
                      <w:divBdr>
                        <w:top w:val="none" w:sz="0" w:space="0" w:color="auto"/>
                        <w:left w:val="none" w:sz="0" w:space="0" w:color="auto"/>
                        <w:bottom w:val="none" w:sz="0" w:space="0" w:color="auto"/>
                        <w:right w:val="none" w:sz="0" w:space="0" w:color="auto"/>
                      </w:divBdr>
                    </w:div>
                  </w:divsChild>
                </w:div>
                <w:div w:id="2066177678">
                  <w:marLeft w:val="0"/>
                  <w:marRight w:val="0"/>
                  <w:marTop w:val="0"/>
                  <w:marBottom w:val="0"/>
                  <w:divBdr>
                    <w:top w:val="none" w:sz="0" w:space="0" w:color="auto"/>
                    <w:left w:val="none" w:sz="0" w:space="0" w:color="auto"/>
                    <w:bottom w:val="none" w:sz="0" w:space="0" w:color="auto"/>
                    <w:right w:val="none" w:sz="0" w:space="0" w:color="auto"/>
                  </w:divBdr>
                  <w:divsChild>
                    <w:div w:id="1041976545">
                      <w:marLeft w:val="0"/>
                      <w:marRight w:val="0"/>
                      <w:marTop w:val="0"/>
                      <w:marBottom w:val="0"/>
                      <w:divBdr>
                        <w:top w:val="none" w:sz="0" w:space="0" w:color="auto"/>
                        <w:left w:val="none" w:sz="0" w:space="0" w:color="auto"/>
                        <w:bottom w:val="none" w:sz="0" w:space="0" w:color="auto"/>
                        <w:right w:val="none" w:sz="0" w:space="0" w:color="auto"/>
                      </w:divBdr>
                    </w:div>
                  </w:divsChild>
                </w:div>
                <w:div w:id="2085179655">
                  <w:marLeft w:val="0"/>
                  <w:marRight w:val="0"/>
                  <w:marTop w:val="0"/>
                  <w:marBottom w:val="0"/>
                  <w:divBdr>
                    <w:top w:val="none" w:sz="0" w:space="0" w:color="auto"/>
                    <w:left w:val="none" w:sz="0" w:space="0" w:color="auto"/>
                    <w:bottom w:val="none" w:sz="0" w:space="0" w:color="auto"/>
                    <w:right w:val="none" w:sz="0" w:space="0" w:color="auto"/>
                  </w:divBdr>
                  <w:divsChild>
                    <w:div w:id="1304043956">
                      <w:marLeft w:val="0"/>
                      <w:marRight w:val="0"/>
                      <w:marTop w:val="0"/>
                      <w:marBottom w:val="0"/>
                      <w:divBdr>
                        <w:top w:val="none" w:sz="0" w:space="0" w:color="auto"/>
                        <w:left w:val="none" w:sz="0" w:space="0" w:color="auto"/>
                        <w:bottom w:val="none" w:sz="0" w:space="0" w:color="auto"/>
                        <w:right w:val="none" w:sz="0" w:space="0" w:color="auto"/>
                      </w:divBdr>
                    </w:div>
                  </w:divsChild>
                </w:div>
                <w:div w:id="2088913383">
                  <w:marLeft w:val="0"/>
                  <w:marRight w:val="0"/>
                  <w:marTop w:val="0"/>
                  <w:marBottom w:val="0"/>
                  <w:divBdr>
                    <w:top w:val="none" w:sz="0" w:space="0" w:color="auto"/>
                    <w:left w:val="none" w:sz="0" w:space="0" w:color="auto"/>
                    <w:bottom w:val="none" w:sz="0" w:space="0" w:color="auto"/>
                    <w:right w:val="none" w:sz="0" w:space="0" w:color="auto"/>
                  </w:divBdr>
                  <w:divsChild>
                    <w:div w:id="1994869088">
                      <w:marLeft w:val="0"/>
                      <w:marRight w:val="0"/>
                      <w:marTop w:val="0"/>
                      <w:marBottom w:val="0"/>
                      <w:divBdr>
                        <w:top w:val="none" w:sz="0" w:space="0" w:color="auto"/>
                        <w:left w:val="none" w:sz="0" w:space="0" w:color="auto"/>
                        <w:bottom w:val="none" w:sz="0" w:space="0" w:color="auto"/>
                        <w:right w:val="none" w:sz="0" w:space="0" w:color="auto"/>
                      </w:divBdr>
                    </w:div>
                  </w:divsChild>
                </w:div>
                <w:div w:id="2114863980">
                  <w:marLeft w:val="0"/>
                  <w:marRight w:val="0"/>
                  <w:marTop w:val="0"/>
                  <w:marBottom w:val="0"/>
                  <w:divBdr>
                    <w:top w:val="none" w:sz="0" w:space="0" w:color="auto"/>
                    <w:left w:val="none" w:sz="0" w:space="0" w:color="auto"/>
                    <w:bottom w:val="none" w:sz="0" w:space="0" w:color="auto"/>
                    <w:right w:val="none" w:sz="0" w:space="0" w:color="auto"/>
                  </w:divBdr>
                  <w:divsChild>
                    <w:div w:id="14488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329533">
          <w:marLeft w:val="0"/>
          <w:marRight w:val="0"/>
          <w:marTop w:val="0"/>
          <w:marBottom w:val="0"/>
          <w:divBdr>
            <w:top w:val="none" w:sz="0" w:space="0" w:color="auto"/>
            <w:left w:val="none" w:sz="0" w:space="0" w:color="auto"/>
            <w:bottom w:val="none" w:sz="0" w:space="0" w:color="auto"/>
            <w:right w:val="none" w:sz="0" w:space="0" w:color="auto"/>
          </w:divBdr>
        </w:div>
      </w:divsChild>
    </w:div>
    <w:div w:id="2074237897">
      <w:bodyDiv w:val="1"/>
      <w:marLeft w:val="0"/>
      <w:marRight w:val="0"/>
      <w:marTop w:val="0"/>
      <w:marBottom w:val="0"/>
      <w:divBdr>
        <w:top w:val="none" w:sz="0" w:space="0" w:color="auto"/>
        <w:left w:val="none" w:sz="0" w:space="0" w:color="auto"/>
        <w:bottom w:val="none" w:sz="0" w:space="0" w:color="auto"/>
        <w:right w:val="none" w:sz="0" w:space="0" w:color="auto"/>
      </w:divBdr>
    </w:div>
    <w:div w:id="2085833321">
      <w:bodyDiv w:val="1"/>
      <w:marLeft w:val="0"/>
      <w:marRight w:val="0"/>
      <w:marTop w:val="0"/>
      <w:marBottom w:val="0"/>
      <w:divBdr>
        <w:top w:val="none" w:sz="0" w:space="0" w:color="auto"/>
        <w:left w:val="none" w:sz="0" w:space="0" w:color="auto"/>
        <w:bottom w:val="none" w:sz="0" w:space="0" w:color="auto"/>
        <w:right w:val="none" w:sz="0" w:space="0" w:color="auto"/>
      </w:divBdr>
      <w:divsChild>
        <w:div w:id="193928393">
          <w:marLeft w:val="0"/>
          <w:marRight w:val="0"/>
          <w:marTop w:val="0"/>
          <w:marBottom w:val="0"/>
          <w:divBdr>
            <w:top w:val="none" w:sz="0" w:space="0" w:color="auto"/>
            <w:left w:val="none" w:sz="0" w:space="0" w:color="auto"/>
            <w:bottom w:val="none" w:sz="0" w:space="0" w:color="auto"/>
            <w:right w:val="none" w:sz="0" w:space="0" w:color="auto"/>
          </w:divBdr>
        </w:div>
        <w:div w:id="335882054">
          <w:marLeft w:val="0"/>
          <w:marRight w:val="0"/>
          <w:marTop w:val="0"/>
          <w:marBottom w:val="0"/>
          <w:divBdr>
            <w:top w:val="none" w:sz="0" w:space="0" w:color="auto"/>
            <w:left w:val="none" w:sz="0" w:space="0" w:color="auto"/>
            <w:bottom w:val="none" w:sz="0" w:space="0" w:color="auto"/>
            <w:right w:val="none" w:sz="0" w:space="0" w:color="auto"/>
          </w:divBdr>
        </w:div>
        <w:div w:id="866791621">
          <w:marLeft w:val="0"/>
          <w:marRight w:val="0"/>
          <w:marTop w:val="0"/>
          <w:marBottom w:val="0"/>
          <w:divBdr>
            <w:top w:val="none" w:sz="0" w:space="0" w:color="auto"/>
            <w:left w:val="none" w:sz="0" w:space="0" w:color="auto"/>
            <w:bottom w:val="none" w:sz="0" w:space="0" w:color="auto"/>
            <w:right w:val="none" w:sz="0" w:space="0" w:color="auto"/>
          </w:divBdr>
          <w:divsChild>
            <w:div w:id="1576358659">
              <w:marLeft w:val="0"/>
              <w:marRight w:val="0"/>
              <w:marTop w:val="30"/>
              <w:marBottom w:val="30"/>
              <w:divBdr>
                <w:top w:val="none" w:sz="0" w:space="0" w:color="auto"/>
                <w:left w:val="none" w:sz="0" w:space="0" w:color="auto"/>
                <w:bottom w:val="none" w:sz="0" w:space="0" w:color="auto"/>
                <w:right w:val="none" w:sz="0" w:space="0" w:color="auto"/>
              </w:divBdr>
              <w:divsChild>
                <w:div w:id="5058832">
                  <w:marLeft w:val="0"/>
                  <w:marRight w:val="0"/>
                  <w:marTop w:val="0"/>
                  <w:marBottom w:val="0"/>
                  <w:divBdr>
                    <w:top w:val="none" w:sz="0" w:space="0" w:color="auto"/>
                    <w:left w:val="none" w:sz="0" w:space="0" w:color="auto"/>
                    <w:bottom w:val="none" w:sz="0" w:space="0" w:color="auto"/>
                    <w:right w:val="none" w:sz="0" w:space="0" w:color="auto"/>
                  </w:divBdr>
                  <w:divsChild>
                    <w:div w:id="183253506">
                      <w:marLeft w:val="0"/>
                      <w:marRight w:val="0"/>
                      <w:marTop w:val="0"/>
                      <w:marBottom w:val="0"/>
                      <w:divBdr>
                        <w:top w:val="none" w:sz="0" w:space="0" w:color="auto"/>
                        <w:left w:val="none" w:sz="0" w:space="0" w:color="auto"/>
                        <w:bottom w:val="none" w:sz="0" w:space="0" w:color="auto"/>
                        <w:right w:val="none" w:sz="0" w:space="0" w:color="auto"/>
                      </w:divBdr>
                    </w:div>
                  </w:divsChild>
                </w:div>
                <w:div w:id="40907508">
                  <w:marLeft w:val="0"/>
                  <w:marRight w:val="0"/>
                  <w:marTop w:val="0"/>
                  <w:marBottom w:val="0"/>
                  <w:divBdr>
                    <w:top w:val="none" w:sz="0" w:space="0" w:color="auto"/>
                    <w:left w:val="none" w:sz="0" w:space="0" w:color="auto"/>
                    <w:bottom w:val="none" w:sz="0" w:space="0" w:color="auto"/>
                    <w:right w:val="none" w:sz="0" w:space="0" w:color="auto"/>
                  </w:divBdr>
                  <w:divsChild>
                    <w:div w:id="1792631805">
                      <w:marLeft w:val="0"/>
                      <w:marRight w:val="0"/>
                      <w:marTop w:val="0"/>
                      <w:marBottom w:val="0"/>
                      <w:divBdr>
                        <w:top w:val="none" w:sz="0" w:space="0" w:color="auto"/>
                        <w:left w:val="none" w:sz="0" w:space="0" w:color="auto"/>
                        <w:bottom w:val="none" w:sz="0" w:space="0" w:color="auto"/>
                        <w:right w:val="none" w:sz="0" w:space="0" w:color="auto"/>
                      </w:divBdr>
                    </w:div>
                  </w:divsChild>
                </w:div>
                <w:div w:id="75368655">
                  <w:marLeft w:val="0"/>
                  <w:marRight w:val="0"/>
                  <w:marTop w:val="0"/>
                  <w:marBottom w:val="0"/>
                  <w:divBdr>
                    <w:top w:val="none" w:sz="0" w:space="0" w:color="auto"/>
                    <w:left w:val="none" w:sz="0" w:space="0" w:color="auto"/>
                    <w:bottom w:val="none" w:sz="0" w:space="0" w:color="auto"/>
                    <w:right w:val="none" w:sz="0" w:space="0" w:color="auto"/>
                  </w:divBdr>
                  <w:divsChild>
                    <w:div w:id="2119055687">
                      <w:marLeft w:val="0"/>
                      <w:marRight w:val="0"/>
                      <w:marTop w:val="0"/>
                      <w:marBottom w:val="0"/>
                      <w:divBdr>
                        <w:top w:val="none" w:sz="0" w:space="0" w:color="auto"/>
                        <w:left w:val="none" w:sz="0" w:space="0" w:color="auto"/>
                        <w:bottom w:val="none" w:sz="0" w:space="0" w:color="auto"/>
                        <w:right w:val="none" w:sz="0" w:space="0" w:color="auto"/>
                      </w:divBdr>
                    </w:div>
                  </w:divsChild>
                </w:div>
                <w:div w:id="183832163">
                  <w:marLeft w:val="0"/>
                  <w:marRight w:val="0"/>
                  <w:marTop w:val="0"/>
                  <w:marBottom w:val="0"/>
                  <w:divBdr>
                    <w:top w:val="none" w:sz="0" w:space="0" w:color="auto"/>
                    <w:left w:val="none" w:sz="0" w:space="0" w:color="auto"/>
                    <w:bottom w:val="none" w:sz="0" w:space="0" w:color="auto"/>
                    <w:right w:val="none" w:sz="0" w:space="0" w:color="auto"/>
                  </w:divBdr>
                  <w:divsChild>
                    <w:div w:id="1918128821">
                      <w:marLeft w:val="0"/>
                      <w:marRight w:val="0"/>
                      <w:marTop w:val="0"/>
                      <w:marBottom w:val="0"/>
                      <w:divBdr>
                        <w:top w:val="none" w:sz="0" w:space="0" w:color="auto"/>
                        <w:left w:val="none" w:sz="0" w:space="0" w:color="auto"/>
                        <w:bottom w:val="none" w:sz="0" w:space="0" w:color="auto"/>
                        <w:right w:val="none" w:sz="0" w:space="0" w:color="auto"/>
                      </w:divBdr>
                    </w:div>
                  </w:divsChild>
                </w:div>
                <w:div w:id="388650777">
                  <w:marLeft w:val="0"/>
                  <w:marRight w:val="0"/>
                  <w:marTop w:val="0"/>
                  <w:marBottom w:val="0"/>
                  <w:divBdr>
                    <w:top w:val="none" w:sz="0" w:space="0" w:color="auto"/>
                    <w:left w:val="none" w:sz="0" w:space="0" w:color="auto"/>
                    <w:bottom w:val="none" w:sz="0" w:space="0" w:color="auto"/>
                    <w:right w:val="none" w:sz="0" w:space="0" w:color="auto"/>
                  </w:divBdr>
                  <w:divsChild>
                    <w:div w:id="87895724">
                      <w:marLeft w:val="0"/>
                      <w:marRight w:val="0"/>
                      <w:marTop w:val="0"/>
                      <w:marBottom w:val="0"/>
                      <w:divBdr>
                        <w:top w:val="none" w:sz="0" w:space="0" w:color="auto"/>
                        <w:left w:val="none" w:sz="0" w:space="0" w:color="auto"/>
                        <w:bottom w:val="none" w:sz="0" w:space="0" w:color="auto"/>
                        <w:right w:val="none" w:sz="0" w:space="0" w:color="auto"/>
                      </w:divBdr>
                    </w:div>
                  </w:divsChild>
                </w:div>
                <w:div w:id="414521867">
                  <w:marLeft w:val="0"/>
                  <w:marRight w:val="0"/>
                  <w:marTop w:val="0"/>
                  <w:marBottom w:val="0"/>
                  <w:divBdr>
                    <w:top w:val="none" w:sz="0" w:space="0" w:color="auto"/>
                    <w:left w:val="none" w:sz="0" w:space="0" w:color="auto"/>
                    <w:bottom w:val="none" w:sz="0" w:space="0" w:color="auto"/>
                    <w:right w:val="none" w:sz="0" w:space="0" w:color="auto"/>
                  </w:divBdr>
                  <w:divsChild>
                    <w:div w:id="2137215980">
                      <w:marLeft w:val="0"/>
                      <w:marRight w:val="0"/>
                      <w:marTop w:val="0"/>
                      <w:marBottom w:val="0"/>
                      <w:divBdr>
                        <w:top w:val="none" w:sz="0" w:space="0" w:color="auto"/>
                        <w:left w:val="none" w:sz="0" w:space="0" w:color="auto"/>
                        <w:bottom w:val="none" w:sz="0" w:space="0" w:color="auto"/>
                        <w:right w:val="none" w:sz="0" w:space="0" w:color="auto"/>
                      </w:divBdr>
                    </w:div>
                  </w:divsChild>
                </w:div>
                <w:div w:id="427044505">
                  <w:marLeft w:val="0"/>
                  <w:marRight w:val="0"/>
                  <w:marTop w:val="0"/>
                  <w:marBottom w:val="0"/>
                  <w:divBdr>
                    <w:top w:val="none" w:sz="0" w:space="0" w:color="auto"/>
                    <w:left w:val="none" w:sz="0" w:space="0" w:color="auto"/>
                    <w:bottom w:val="none" w:sz="0" w:space="0" w:color="auto"/>
                    <w:right w:val="none" w:sz="0" w:space="0" w:color="auto"/>
                  </w:divBdr>
                  <w:divsChild>
                    <w:div w:id="1916740147">
                      <w:marLeft w:val="0"/>
                      <w:marRight w:val="0"/>
                      <w:marTop w:val="0"/>
                      <w:marBottom w:val="0"/>
                      <w:divBdr>
                        <w:top w:val="none" w:sz="0" w:space="0" w:color="auto"/>
                        <w:left w:val="none" w:sz="0" w:space="0" w:color="auto"/>
                        <w:bottom w:val="none" w:sz="0" w:space="0" w:color="auto"/>
                        <w:right w:val="none" w:sz="0" w:space="0" w:color="auto"/>
                      </w:divBdr>
                    </w:div>
                  </w:divsChild>
                </w:div>
                <w:div w:id="611547214">
                  <w:marLeft w:val="0"/>
                  <w:marRight w:val="0"/>
                  <w:marTop w:val="0"/>
                  <w:marBottom w:val="0"/>
                  <w:divBdr>
                    <w:top w:val="none" w:sz="0" w:space="0" w:color="auto"/>
                    <w:left w:val="none" w:sz="0" w:space="0" w:color="auto"/>
                    <w:bottom w:val="none" w:sz="0" w:space="0" w:color="auto"/>
                    <w:right w:val="none" w:sz="0" w:space="0" w:color="auto"/>
                  </w:divBdr>
                  <w:divsChild>
                    <w:div w:id="117375831">
                      <w:marLeft w:val="0"/>
                      <w:marRight w:val="0"/>
                      <w:marTop w:val="0"/>
                      <w:marBottom w:val="0"/>
                      <w:divBdr>
                        <w:top w:val="none" w:sz="0" w:space="0" w:color="auto"/>
                        <w:left w:val="none" w:sz="0" w:space="0" w:color="auto"/>
                        <w:bottom w:val="none" w:sz="0" w:space="0" w:color="auto"/>
                        <w:right w:val="none" w:sz="0" w:space="0" w:color="auto"/>
                      </w:divBdr>
                    </w:div>
                  </w:divsChild>
                </w:div>
                <w:div w:id="696124937">
                  <w:marLeft w:val="0"/>
                  <w:marRight w:val="0"/>
                  <w:marTop w:val="0"/>
                  <w:marBottom w:val="0"/>
                  <w:divBdr>
                    <w:top w:val="none" w:sz="0" w:space="0" w:color="auto"/>
                    <w:left w:val="none" w:sz="0" w:space="0" w:color="auto"/>
                    <w:bottom w:val="none" w:sz="0" w:space="0" w:color="auto"/>
                    <w:right w:val="none" w:sz="0" w:space="0" w:color="auto"/>
                  </w:divBdr>
                  <w:divsChild>
                    <w:div w:id="1949317282">
                      <w:marLeft w:val="0"/>
                      <w:marRight w:val="0"/>
                      <w:marTop w:val="0"/>
                      <w:marBottom w:val="0"/>
                      <w:divBdr>
                        <w:top w:val="none" w:sz="0" w:space="0" w:color="auto"/>
                        <w:left w:val="none" w:sz="0" w:space="0" w:color="auto"/>
                        <w:bottom w:val="none" w:sz="0" w:space="0" w:color="auto"/>
                        <w:right w:val="none" w:sz="0" w:space="0" w:color="auto"/>
                      </w:divBdr>
                    </w:div>
                  </w:divsChild>
                </w:div>
                <w:div w:id="806627777">
                  <w:marLeft w:val="0"/>
                  <w:marRight w:val="0"/>
                  <w:marTop w:val="0"/>
                  <w:marBottom w:val="0"/>
                  <w:divBdr>
                    <w:top w:val="none" w:sz="0" w:space="0" w:color="auto"/>
                    <w:left w:val="none" w:sz="0" w:space="0" w:color="auto"/>
                    <w:bottom w:val="none" w:sz="0" w:space="0" w:color="auto"/>
                    <w:right w:val="none" w:sz="0" w:space="0" w:color="auto"/>
                  </w:divBdr>
                  <w:divsChild>
                    <w:div w:id="760561459">
                      <w:marLeft w:val="0"/>
                      <w:marRight w:val="0"/>
                      <w:marTop w:val="0"/>
                      <w:marBottom w:val="0"/>
                      <w:divBdr>
                        <w:top w:val="none" w:sz="0" w:space="0" w:color="auto"/>
                        <w:left w:val="none" w:sz="0" w:space="0" w:color="auto"/>
                        <w:bottom w:val="none" w:sz="0" w:space="0" w:color="auto"/>
                        <w:right w:val="none" w:sz="0" w:space="0" w:color="auto"/>
                      </w:divBdr>
                    </w:div>
                  </w:divsChild>
                </w:div>
                <w:div w:id="836307475">
                  <w:marLeft w:val="0"/>
                  <w:marRight w:val="0"/>
                  <w:marTop w:val="0"/>
                  <w:marBottom w:val="0"/>
                  <w:divBdr>
                    <w:top w:val="none" w:sz="0" w:space="0" w:color="auto"/>
                    <w:left w:val="none" w:sz="0" w:space="0" w:color="auto"/>
                    <w:bottom w:val="none" w:sz="0" w:space="0" w:color="auto"/>
                    <w:right w:val="none" w:sz="0" w:space="0" w:color="auto"/>
                  </w:divBdr>
                  <w:divsChild>
                    <w:div w:id="764888230">
                      <w:marLeft w:val="0"/>
                      <w:marRight w:val="0"/>
                      <w:marTop w:val="0"/>
                      <w:marBottom w:val="0"/>
                      <w:divBdr>
                        <w:top w:val="none" w:sz="0" w:space="0" w:color="auto"/>
                        <w:left w:val="none" w:sz="0" w:space="0" w:color="auto"/>
                        <w:bottom w:val="none" w:sz="0" w:space="0" w:color="auto"/>
                        <w:right w:val="none" w:sz="0" w:space="0" w:color="auto"/>
                      </w:divBdr>
                    </w:div>
                  </w:divsChild>
                </w:div>
                <w:div w:id="845247774">
                  <w:marLeft w:val="0"/>
                  <w:marRight w:val="0"/>
                  <w:marTop w:val="0"/>
                  <w:marBottom w:val="0"/>
                  <w:divBdr>
                    <w:top w:val="none" w:sz="0" w:space="0" w:color="auto"/>
                    <w:left w:val="none" w:sz="0" w:space="0" w:color="auto"/>
                    <w:bottom w:val="none" w:sz="0" w:space="0" w:color="auto"/>
                    <w:right w:val="none" w:sz="0" w:space="0" w:color="auto"/>
                  </w:divBdr>
                  <w:divsChild>
                    <w:div w:id="1443498880">
                      <w:marLeft w:val="0"/>
                      <w:marRight w:val="0"/>
                      <w:marTop w:val="0"/>
                      <w:marBottom w:val="0"/>
                      <w:divBdr>
                        <w:top w:val="none" w:sz="0" w:space="0" w:color="auto"/>
                        <w:left w:val="none" w:sz="0" w:space="0" w:color="auto"/>
                        <w:bottom w:val="none" w:sz="0" w:space="0" w:color="auto"/>
                        <w:right w:val="none" w:sz="0" w:space="0" w:color="auto"/>
                      </w:divBdr>
                    </w:div>
                  </w:divsChild>
                </w:div>
                <w:div w:id="847864257">
                  <w:marLeft w:val="0"/>
                  <w:marRight w:val="0"/>
                  <w:marTop w:val="0"/>
                  <w:marBottom w:val="0"/>
                  <w:divBdr>
                    <w:top w:val="none" w:sz="0" w:space="0" w:color="auto"/>
                    <w:left w:val="none" w:sz="0" w:space="0" w:color="auto"/>
                    <w:bottom w:val="none" w:sz="0" w:space="0" w:color="auto"/>
                    <w:right w:val="none" w:sz="0" w:space="0" w:color="auto"/>
                  </w:divBdr>
                  <w:divsChild>
                    <w:div w:id="1187254548">
                      <w:marLeft w:val="0"/>
                      <w:marRight w:val="0"/>
                      <w:marTop w:val="0"/>
                      <w:marBottom w:val="0"/>
                      <w:divBdr>
                        <w:top w:val="none" w:sz="0" w:space="0" w:color="auto"/>
                        <w:left w:val="none" w:sz="0" w:space="0" w:color="auto"/>
                        <w:bottom w:val="none" w:sz="0" w:space="0" w:color="auto"/>
                        <w:right w:val="none" w:sz="0" w:space="0" w:color="auto"/>
                      </w:divBdr>
                    </w:div>
                  </w:divsChild>
                </w:div>
                <w:div w:id="926960413">
                  <w:marLeft w:val="0"/>
                  <w:marRight w:val="0"/>
                  <w:marTop w:val="0"/>
                  <w:marBottom w:val="0"/>
                  <w:divBdr>
                    <w:top w:val="none" w:sz="0" w:space="0" w:color="auto"/>
                    <w:left w:val="none" w:sz="0" w:space="0" w:color="auto"/>
                    <w:bottom w:val="none" w:sz="0" w:space="0" w:color="auto"/>
                    <w:right w:val="none" w:sz="0" w:space="0" w:color="auto"/>
                  </w:divBdr>
                  <w:divsChild>
                    <w:div w:id="1093670641">
                      <w:marLeft w:val="0"/>
                      <w:marRight w:val="0"/>
                      <w:marTop w:val="0"/>
                      <w:marBottom w:val="0"/>
                      <w:divBdr>
                        <w:top w:val="none" w:sz="0" w:space="0" w:color="auto"/>
                        <w:left w:val="none" w:sz="0" w:space="0" w:color="auto"/>
                        <w:bottom w:val="none" w:sz="0" w:space="0" w:color="auto"/>
                        <w:right w:val="none" w:sz="0" w:space="0" w:color="auto"/>
                      </w:divBdr>
                    </w:div>
                  </w:divsChild>
                </w:div>
                <w:div w:id="989678443">
                  <w:marLeft w:val="0"/>
                  <w:marRight w:val="0"/>
                  <w:marTop w:val="0"/>
                  <w:marBottom w:val="0"/>
                  <w:divBdr>
                    <w:top w:val="none" w:sz="0" w:space="0" w:color="auto"/>
                    <w:left w:val="none" w:sz="0" w:space="0" w:color="auto"/>
                    <w:bottom w:val="none" w:sz="0" w:space="0" w:color="auto"/>
                    <w:right w:val="none" w:sz="0" w:space="0" w:color="auto"/>
                  </w:divBdr>
                  <w:divsChild>
                    <w:div w:id="848102475">
                      <w:marLeft w:val="0"/>
                      <w:marRight w:val="0"/>
                      <w:marTop w:val="0"/>
                      <w:marBottom w:val="0"/>
                      <w:divBdr>
                        <w:top w:val="none" w:sz="0" w:space="0" w:color="auto"/>
                        <w:left w:val="none" w:sz="0" w:space="0" w:color="auto"/>
                        <w:bottom w:val="none" w:sz="0" w:space="0" w:color="auto"/>
                        <w:right w:val="none" w:sz="0" w:space="0" w:color="auto"/>
                      </w:divBdr>
                    </w:div>
                  </w:divsChild>
                </w:div>
                <w:div w:id="997459217">
                  <w:marLeft w:val="0"/>
                  <w:marRight w:val="0"/>
                  <w:marTop w:val="0"/>
                  <w:marBottom w:val="0"/>
                  <w:divBdr>
                    <w:top w:val="none" w:sz="0" w:space="0" w:color="auto"/>
                    <w:left w:val="none" w:sz="0" w:space="0" w:color="auto"/>
                    <w:bottom w:val="none" w:sz="0" w:space="0" w:color="auto"/>
                    <w:right w:val="none" w:sz="0" w:space="0" w:color="auto"/>
                  </w:divBdr>
                  <w:divsChild>
                    <w:div w:id="1249844384">
                      <w:marLeft w:val="0"/>
                      <w:marRight w:val="0"/>
                      <w:marTop w:val="0"/>
                      <w:marBottom w:val="0"/>
                      <w:divBdr>
                        <w:top w:val="none" w:sz="0" w:space="0" w:color="auto"/>
                        <w:left w:val="none" w:sz="0" w:space="0" w:color="auto"/>
                        <w:bottom w:val="none" w:sz="0" w:space="0" w:color="auto"/>
                        <w:right w:val="none" w:sz="0" w:space="0" w:color="auto"/>
                      </w:divBdr>
                    </w:div>
                  </w:divsChild>
                </w:div>
                <w:div w:id="1000234327">
                  <w:marLeft w:val="0"/>
                  <w:marRight w:val="0"/>
                  <w:marTop w:val="0"/>
                  <w:marBottom w:val="0"/>
                  <w:divBdr>
                    <w:top w:val="none" w:sz="0" w:space="0" w:color="auto"/>
                    <w:left w:val="none" w:sz="0" w:space="0" w:color="auto"/>
                    <w:bottom w:val="none" w:sz="0" w:space="0" w:color="auto"/>
                    <w:right w:val="none" w:sz="0" w:space="0" w:color="auto"/>
                  </w:divBdr>
                  <w:divsChild>
                    <w:div w:id="120199478">
                      <w:marLeft w:val="0"/>
                      <w:marRight w:val="0"/>
                      <w:marTop w:val="0"/>
                      <w:marBottom w:val="0"/>
                      <w:divBdr>
                        <w:top w:val="none" w:sz="0" w:space="0" w:color="auto"/>
                        <w:left w:val="none" w:sz="0" w:space="0" w:color="auto"/>
                        <w:bottom w:val="none" w:sz="0" w:space="0" w:color="auto"/>
                        <w:right w:val="none" w:sz="0" w:space="0" w:color="auto"/>
                      </w:divBdr>
                    </w:div>
                  </w:divsChild>
                </w:div>
                <w:div w:id="1045326912">
                  <w:marLeft w:val="0"/>
                  <w:marRight w:val="0"/>
                  <w:marTop w:val="0"/>
                  <w:marBottom w:val="0"/>
                  <w:divBdr>
                    <w:top w:val="none" w:sz="0" w:space="0" w:color="auto"/>
                    <w:left w:val="none" w:sz="0" w:space="0" w:color="auto"/>
                    <w:bottom w:val="none" w:sz="0" w:space="0" w:color="auto"/>
                    <w:right w:val="none" w:sz="0" w:space="0" w:color="auto"/>
                  </w:divBdr>
                  <w:divsChild>
                    <w:div w:id="1496068031">
                      <w:marLeft w:val="0"/>
                      <w:marRight w:val="0"/>
                      <w:marTop w:val="0"/>
                      <w:marBottom w:val="0"/>
                      <w:divBdr>
                        <w:top w:val="none" w:sz="0" w:space="0" w:color="auto"/>
                        <w:left w:val="none" w:sz="0" w:space="0" w:color="auto"/>
                        <w:bottom w:val="none" w:sz="0" w:space="0" w:color="auto"/>
                        <w:right w:val="none" w:sz="0" w:space="0" w:color="auto"/>
                      </w:divBdr>
                    </w:div>
                  </w:divsChild>
                </w:div>
                <w:div w:id="1050111469">
                  <w:marLeft w:val="0"/>
                  <w:marRight w:val="0"/>
                  <w:marTop w:val="0"/>
                  <w:marBottom w:val="0"/>
                  <w:divBdr>
                    <w:top w:val="none" w:sz="0" w:space="0" w:color="auto"/>
                    <w:left w:val="none" w:sz="0" w:space="0" w:color="auto"/>
                    <w:bottom w:val="none" w:sz="0" w:space="0" w:color="auto"/>
                    <w:right w:val="none" w:sz="0" w:space="0" w:color="auto"/>
                  </w:divBdr>
                  <w:divsChild>
                    <w:div w:id="1840928092">
                      <w:marLeft w:val="0"/>
                      <w:marRight w:val="0"/>
                      <w:marTop w:val="0"/>
                      <w:marBottom w:val="0"/>
                      <w:divBdr>
                        <w:top w:val="none" w:sz="0" w:space="0" w:color="auto"/>
                        <w:left w:val="none" w:sz="0" w:space="0" w:color="auto"/>
                        <w:bottom w:val="none" w:sz="0" w:space="0" w:color="auto"/>
                        <w:right w:val="none" w:sz="0" w:space="0" w:color="auto"/>
                      </w:divBdr>
                    </w:div>
                  </w:divsChild>
                </w:div>
                <w:div w:id="1074011362">
                  <w:marLeft w:val="0"/>
                  <w:marRight w:val="0"/>
                  <w:marTop w:val="0"/>
                  <w:marBottom w:val="0"/>
                  <w:divBdr>
                    <w:top w:val="none" w:sz="0" w:space="0" w:color="auto"/>
                    <w:left w:val="none" w:sz="0" w:space="0" w:color="auto"/>
                    <w:bottom w:val="none" w:sz="0" w:space="0" w:color="auto"/>
                    <w:right w:val="none" w:sz="0" w:space="0" w:color="auto"/>
                  </w:divBdr>
                  <w:divsChild>
                    <w:div w:id="1817993017">
                      <w:marLeft w:val="0"/>
                      <w:marRight w:val="0"/>
                      <w:marTop w:val="0"/>
                      <w:marBottom w:val="0"/>
                      <w:divBdr>
                        <w:top w:val="none" w:sz="0" w:space="0" w:color="auto"/>
                        <w:left w:val="none" w:sz="0" w:space="0" w:color="auto"/>
                        <w:bottom w:val="none" w:sz="0" w:space="0" w:color="auto"/>
                        <w:right w:val="none" w:sz="0" w:space="0" w:color="auto"/>
                      </w:divBdr>
                    </w:div>
                  </w:divsChild>
                </w:div>
                <w:div w:id="1102335628">
                  <w:marLeft w:val="0"/>
                  <w:marRight w:val="0"/>
                  <w:marTop w:val="0"/>
                  <w:marBottom w:val="0"/>
                  <w:divBdr>
                    <w:top w:val="none" w:sz="0" w:space="0" w:color="auto"/>
                    <w:left w:val="none" w:sz="0" w:space="0" w:color="auto"/>
                    <w:bottom w:val="none" w:sz="0" w:space="0" w:color="auto"/>
                    <w:right w:val="none" w:sz="0" w:space="0" w:color="auto"/>
                  </w:divBdr>
                  <w:divsChild>
                    <w:div w:id="1623075458">
                      <w:marLeft w:val="0"/>
                      <w:marRight w:val="0"/>
                      <w:marTop w:val="0"/>
                      <w:marBottom w:val="0"/>
                      <w:divBdr>
                        <w:top w:val="none" w:sz="0" w:space="0" w:color="auto"/>
                        <w:left w:val="none" w:sz="0" w:space="0" w:color="auto"/>
                        <w:bottom w:val="none" w:sz="0" w:space="0" w:color="auto"/>
                        <w:right w:val="none" w:sz="0" w:space="0" w:color="auto"/>
                      </w:divBdr>
                    </w:div>
                  </w:divsChild>
                </w:div>
                <w:div w:id="1104694316">
                  <w:marLeft w:val="0"/>
                  <w:marRight w:val="0"/>
                  <w:marTop w:val="0"/>
                  <w:marBottom w:val="0"/>
                  <w:divBdr>
                    <w:top w:val="none" w:sz="0" w:space="0" w:color="auto"/>
                    <w:left w:val="none" w:sz="0" w:space="0" w:color="auto"/>
                    <w:bottom w:val="none" w:sz="0" w:space="0" w:color="auto"/>
                    <w:right w:val="none" w:sz="0" w:space="0" w:color="auto"/>
                  </w:divBdr>
                  <w:divsChild>
                    <w:div w:id="1338386340">
                      <w:marLeft w:val="0"/>
                      <w:marRight w:val="0"/>
                      <w:marTop w:val="0"/>
                      <w:marBottom w:val="0"/>
                      <w:divBdr>
                        <w:top w:val="none" w:sz="0" w:space="0" w:color="auto"/>
                        <w:left w:val="none" w:sz="0" w:space="0" w:color="auto"/>
                        <w:bottom w:val="none" w:sz="0" w:space="0" w:color="auto"/>
                        <w:right w:val="none" w:sz="0" w:space="0" w:color="auto"/>
                      </w:divBdr>
                    </w:div>
                  </w:divsChild>
                </w:div>
                <w:div w:id="1190340069">
                  <w:marLeft w:val="0"/>
                  <w:marRight w:val="0"/>
                  <w:marTop w:val="0"/>
                  <w:marBottom w:val="0"/>
                  <w:divBdr>
                    <w:top w:val="none" w:sz="0" w:space="0" w:color="auto"/>
                    <w:left w:val="none" w:sz="0" w:space="0" w:color="auto"/>
                    <w:bottom w:val="none" w:sz="0" w:space="0" w:color="auto"/>
                    <w:right w:val="none" w:sz="0" w:space="0" w:color="auto"/>
                  </w:divBdr>
                  <w:divsChild>
                    <w:div w:id="36587800">
                      <w:marLeft w:val="0"/>
                      <w:marRight w:val="0"/>
                      <w:marTop w:val="0"/>
                      <w:marBottom w:val="0"/>
                      <w:divBdr>
                        <w:top w:val="none" w:sz="0" w:space="0" w:color="auto"/>
                        <w:left w:val="none" w:sz="0" w:space="0" w:color="auto"/>
                        <w:bottom w:val="none" w:sz="0" w:space="0" w:color="auto"/>
                        <w:right w:val="none" w:sz="0" w:space="0" w:color="auto"/>
                      </w:divBdr>
                    </w:div>
                  </w:divsChild>
                </w:div>
                <w:div w:id="1192915410">
                  <w:marLeft w:val="0"/>
                  <w:marRight w:val="0"/>
                  <w:marTop w:val="0"/>
                  <w:marBottom w:val="0"/>
                  <w:divBdr>
                    <w:top w:val="none" w:sz="0" w:space="0" w:color="auto"/>
                    <w:left w:val="none" w:sz="0" w:space="0" w:color="auto"/>
                    <w:bottom w:val="none" w:sz="0" w:space="0" w:color="auto"/>
                    <w:right w:val="none" w:sz="0" w:space="0" w:color="auto"/>
                  </w:divBdr>
                  <w:divsChild>
                    <w:div w:id="124735379">
                      <w:marLeft w:val="0"/>
                      <w:marRight w:val="0"/>
                      <w:marTop w:val="0"/>
                      <w:marBottom w:val="0"/>
                      <w:divBdr>
                        <w:top w:val="none" w:sz="0" w:space="0" w:color="auto"/>
                        <w:left w:val="none" w:sz="0" w:space="0" w:color="auto"/>
                        <w:bottom w:val="none" w:sz="0" w:space="0" w:color="auto"/>
                        <w:right w:val="none" w:sz="0" w:space="0" w:color="auto"/>
                      </w:divBdr>
                    </w:div>
                  </w:divsChild>
                </w:div>
                <w:div w:id="1211529814">
                  <w:marLeft w:val="0"/>
                  <w:marRight w:val="0"/>
                  <w:marTop w:val="0"/>
                  <w:marBottom w:val="0"/>
                  <w:divBdr>
                    <w:top w:val="none" w:sz="0" w:space="0" w:color="auto"/>
                    <w:left w:val="none" w:sz="0" w:space="0" w:color="auto"/>
                    <w:bottom w:val="none" w:sz="0" w:space="0" w:color="auto"/>
                    <w:right w:val="none" w:sz="0" w:space="0" w:color="auto"/>
                  </w:divBdr>
                  <w:divsChild>
                    <w:div w:id="1664309733">
                      <w:marLeft w:val="0"/>
                      <w:marRight w:val="0"/>
                      <w:marTop w:val="0"/>
                      <w:marBottom w:val="0"/>
                      <w:divBdr>
                        <w:top w:val="none" w:sz="0" w:space="0" w:color="auto"/>
                        <w:left w:val="none" w:sz="0" w:space="0" w:color="auto"/>
                        <w:bottom w:val="none" w:sz="0" w:space="0" w:color="auto"/>
                        <w:right w:val="none" w:sz="0" w:space="0" w:color="auto"/>
                      </w:divBdr>
                    </w:div>
                  </w:divsChild>
                </w:div>
                <w:div w:id="1218206923">
                  <w:marLeft w:val="0"/>
                  <w:marRight w:val="0"/>
                  <w:marTop w:val="0"/>
                  <w:marBottom w:val="0"/>
                  <w:divBdr>
                    <w:top w:val="none" w:sz="0" w:space="0" w:color="auto"/>
                    <w:left w:val="none" w:sz="0" w:space="0" w:color="auto"/>
                    <w:bottom w:val="none" w:sz="0" w:space="0" w:color="auto"/>
                    <w:right w:val="none" w:sz="0" w:space="0" w:color="auto"/>
                  </w:divBdr>
                  <w:divsChild>
                    <w:div w:id="80755765">
                      <w:marLeft w:val="0"/>
                      <w:marRight w:val="0"/>
                      <w:marTop w:val="0"/>
                      <w:marBottom w:val="0"/>
                      <w:divBdr>
                        <w:top w:val="none" w:sz="0" w:space="0" w:color="auto"/>
                        <w:left w:val="none" w:sz="0" w:space="0" w:color="auto"/>
                        <w:bottom w:val="none" w:sz="0" w:space="0" w:color="auto"/>
                        <w:right w:val="none" w:sz="0" w:space="0" w:color="auto"/>
                      </w:divBdr>
                    </w:div>
                  </w:divsChild>
                </w:div>
                <w:div w:id="1242376310">
                  <w:marLeft w:val="0"/>
                  <w:marRight w:val="0"/>
                  <w:marTop w:val="0"/>
                  <w:marBottom w:val="0"/>
                  <w:divBdr>
                    <w:top w:val="none" w:sz="0" w:space="0" w:color="auto"/>
                    <w:left w:val="none" w:sz="0" w:space="0" w:color="auto"/>
                    <w:bottom w:val="none" w:sz="0" w:space="0" w:color="auto"/>
                    <w:right w:val="none" w:sz="0" w:space="0" w:color="auto"/>
                  </w:divBdr>
                  <w:divsChild>
                    <w:div w:id="552087270">
                      <w:marLeft w:val="0"/>
                      <w:marRight w:val="0"/>
                      <w:marTop w:val="0"/>
                      <w:marBottom w:val="0"/>
                      <w:divBdr>
                        <w:top w:val="none" w:sz="0" w:space="0" w:color="auto"/>
                        <w:left w:val="none" w:sz="0" w:space="0" w:color="auto"/>
                        <w:bottom w:val="none" w:sz="0" w:space="0" w:color="auto"/>
                        <w:right w:val="none" w:sz="0" w:space="0" w:color="auto"/>
                      </w:divBdr>
                    </w:div>
                  </w:divsChild>
                </w:div>
                <w:div w:id="1387216673">
                  <w:marLeft w:val="0"/>
                  <w:marRight w:val="0"/>
                  <w:marTop w:val="0"/>
                  <w:marBottom w:val="0"/>
                  <w:divBdr>
                    <w:top w:val="none" w:sz="0" w:space="0" w:color="auto"/>
                    <w:left w:val="none" w:sz="0" w:space="0" w:color="auto"/>
                    <w:bottom w:val="none" w:sz="0" w:space="0" w:color="auto"/>
                    <w:right w:val="none" w:sz="0" w:space="0" w:color="auto"/>
                  </w:divBdr>
                  <w:divsChild>
                    <w:div w:id="108397700">
                      <w:marLeft w:val="0"/>
                      <w:marRight w:val="0"/>
                      <w:marTop w:val="0"/>
                      <w:marBottom w:val="0"/>
                      <w:divBdr>
                        <w:top w:val="none" w:sz="0" w:space="0" w:color="auto"/>
                        <w:left w:val="none" w:sz="0" w:space="0" w:color="auto"/>
                        <w:bottom w:val="none" w:sz="0" w:space="0" w:color="auto"/>
                        <w:right w:val="none" w:sz="0" w:space="0" w:color="auto"/>
                      </w:divBdr>
                    </w:div>
                  </w:divsChild>
                </w:div>
                <w:div w:id="1388140345">
                  <w:marLeft w:val="0"/>
                  <w:marRight w:val="0"/>
                  <w:marTop w:val="0"/>
                  <w:marBottom w:val="0"/>
                  <w:divBdr>
                    <w:top w:val="none" w:sz="0" w:space="0" w:color="auto"/>
                    <w:left w:val="none" w:sz="0" w:space="0" w:color="auto"/>
                    <w:bottom w:val="none" w:sz="0" w:space="0" w:color="auto"/>
                    <w:right w:val="none" w:sz="0" w:space="0" w:color="auto"/>
                  </w:divBdr>
                  <w:divsChild>
                    <w:div w:id="1379353260">
                      <w:marLeft w:val="0"/>
                      <w:marRight w:val="0"/>
                      <w:marTop w:val="0"/>
                      <w:marBottom w:val="0"/>
                      <w:divBdr>
                        <w:top w:val="none" w:sz="0" w:space="0" w:color="auto"/>
                        <w:left w:val="none" w:sz="0" w:space="0" w:color="auto"/>
                        <w:bottom w:val="none" w:sz="0" w:space="0" w:color="auto"/>
                        <w:right w:val="none" w:sz="0" w:space="0" w:color="auto"/>
                      </w:divBdr>
                    </w:div>
                  </w:divsChild>
                </w:div>
                <w:div w:id="1446539969">
                  <w:marLeft w:val="0"/>
                  <w:marRight w:val="0"/>
                  <w:marTop w:val="0"/>
                  <w:marBottom w:val="0"/>
                  <w:divBdr>
                    <w:top w:val="none" w:sz="0" w:space="0" w:color="auto"/>
                    <w:left w:val="none" w:sz="0" w:space="0" w:color="auto"/>
                    <w:bottom w:val="none" w:sz="0" w:space="0" w:color="auto"/>
                    <w:right w:val="none" w:sz="0" w:space="0" w:color="auto"/>
                  </w:divBdr>
                  <w:divsChild>
                    <w:div w:id="1605923767">
                      <w:marLeft w:val="0"/>
                      <w:marRight w:val="0"/>
                      <w:marTop w:val="0"/>
                      <w:marBottom w:val="0"/>
                      <w:divBdr>
                        <w:top w:val="none" w:sz="0" w:space="0" w:color="auto"/>
                        <w:left w:val="none" w:sz="0" w:space="0" w:color="auto"/>
                        <w:bottom w:val="none" w:sz="0" w:space="0" w:color="auto"/>
                        <w:right w:val="none" w:sz="0" w:space="0" w:color="auto"/>
                      </w:divBdr>
                    </w:div>
                  </w:divsChild>
                </w:div>
                <w:div w:id="1597127984">
                  <w:marLeft w:val="0"/>
                  <w:marRight w:val="0"/>
                  <w:marTop w:val="0"/>
                  <w:marBottom w:val="0"/>
                  <w:divBdr>
                    <w:top w:val="none" w:sz="0" w:space="0" w:color="auto"/>
                    <w:left w:val="none" w:sz="0" w:space="0" w:color="auto"/>
                    <w:bottom w:val="none" w:sz="0" w:space="0" w:color="auto"/>
                    <w:right w:val="none" w:sz="0" w:space="0" w:color="auto"/>
                  </w:divBdr>
                  <w:divsChild>
                    <w:div w:id="160975509">
                      <w:marLeft w:val="0"/>
                      <w:marRight w:val="0"/>
                      <w:marTop w:val="0"/>
                      <w:marBottom w:val="0"/>
                      <w:divBdr>
                        <w:top w:val="none" w:sz="0" w:space="0" w:color="auto"/>
                        <w:left w:val="none" w:sz="0" w:space="0" w:color="auto"/>
                        <w:bottom w:val="none" w:sz="0" w:space="0" w:color="auto"/>
                        <w:right w:val="none" w:sz="0" w:space="0" w:color="auto"/>
                      </w:divBdr>
                    </w:div>
                  </w:divsChild>
                </w:div>
                <w:div w:id="1653749150">
                  <w:marLeft w:val="0"/>
                  <w:marRight w:val="0"/>
                  <w:marTop w:val="0"/>
                  <w:marBottom w:val="0"/>
                  <w:divBdr>
                    <w:top w:val="none" w:sz="0" w:space="0" w:color="auto"/>
                    <w:left w:val="none" w:sz="0" w:space="0" w:color="auto"/>
                    <w:bottom w:val="none" w:sz="0" w:space="0" w:color="auto"/>
                    <w:right w:val="none" w:sz="0" w:space="0" w:color="auto"/>
                  </w:divBdr>
                  <w:divsChild>
                    <w:div w:id="1158303448">
                      <w:marLeft w:val="0"/>
                      <w:marRight w:val="0"/>
                      <w:marTop w:val="0"/>
                      <w:marBottom w:val="0"/>
                      <w:divBdr>
                        <w:top w:val="none" w:sz="0" w:space="0" w:color="auto"/>
                        <w:left w:val="none" w:sz="0" w:space="0" w:color="auto"/>
                        <w:bottom w:val="none" w:sz="0" w:space="0" w:color="auto"/>
                        <w:right w:val="none" w:sz="0" w:space="0" w:color="auto"/>
                      </w:divBdr>
                    </w:div>
                  </w:divsChild>
                </w:div>
                <w:div w:id="1788237045">
                  <w:marLeft w:val="0"/>
                  <w:marRight w:val="0"/>
                  <w:marTop w:val="0"/>
                  <w:marBottom w:val="0"/>
                  <w:divBdr>
                    <w:top w:val="none" w:sz="0" w:space="0" w:color="auto"/>
                    <w:left w:val="none" w:sz="0" w:space="0" w:color="auto"/>
                    <w:bottom w:val="none" w:sz="0" w:space="0" w:color="auto"/>
                    <w:right w:val="none" w:sz="0" w:space="0" w:color="auto"/>
                  </w:divBdr>
                  <w:divsChild>
                    <w:div w:id="1086850538">
                      <w:marLeft w:val="0"/>
                      <w:marRight w:val="0"/>
                      <w:marTop w:val="0"/>
                      <w:marBottom w:val="0"/>
                      <w:divBdr>
                        <w:top w:val="none" w:sz="0" w:space="0" w:color="auto"/>
                        <w:left w:val="none" w:sz="0" w:space="0" w:color="auto"/>
                        <w:bottom w:val="none" w:sz="0" w:space="0" w:color="auto"/>
                        <w:right w:val="none" w:sz="0" w:space="0" w:color="auto"/>
                      </w:divBdr>
                    </w:div>
                  </w:divsChild>
                </w:div>
                <w:div w:id="1803767039">
                  <w:marLeft w:val="0"/>
                  <w:marRight w:val="0"/>
                  <w:marTop w:val="0"/>
                  <w:marBottom w:val="0"/>
                  <w:divBdr>
                    <w:top w:val="none" w:sz="0" w:space="0" w:color="auto"/>
                    <w:left w:val="none" w:sz="0" w:space="0" w:color="auto"/>
                    <w:bottom w:val="none" w:sz="0" w:space="0" w:color="auto"/>
                    <w:right w:val="none" w:sz="0" w:space="0" w:color="auto"/>
                  </w:divBdr>
                  <w:divsChild>
                    <w:div w:id="1701200083">
                      <w:marLeft w:val="0"/>
                      <w:marRight w:val="0"/>
                      <w:marTop w:val="0"/>
                      <w:marBottom w:val="0"/>
                      <w:divBdr>
                        <w:top w:val="none" w:sz="0" w:space="0" w:color="auto"/>
                        <w:left w:val="none" w:sz="0" w:space="0" w:color="auto"/>
                        <w:bottom w:val="none" w:sz="0" w:space="0" w:color="auto"/>
                        <w:right w:val="none" w:sz="0" w:space="0" w:color="auto"/>
                      </w:divBdr>
                    </w:div>
                  </w:divsChild>
                </w:div>
                <w:div w:id="1815683321">
                  <w:marLeft w:val="0"/>
                  <w:marRight w:val="0"/>
                  <w:marTop w:val="0"/>
                  <w:marBottom w:val="0"/>
                  <w:divBdr>
                    <w:top w:val="none" w:sz="0" w:space="0" w:color="auto"/>
                    <w:left w:val="none" w:sz="0" w:space="0" w:color="auto"/>
                    <w:bottom w:val="none" w:sz="0" w:space="0" w:color="auto"/>
                    <w:right w:val="none" w:sz="0" w:space="0" w:color="auto"/>
                  </w:divBdr>
                  <w:divsChild>
                    <w:div w:id="1667975406">
                      <w:marLeft w:val="0"/>
                      <w:marRight w:val="0"/>
                      <w:marTop w:val="0"/>
                      <w:marBottom w:val="0"/>
                      <w:divBdr>
                        <w:top w:val="none" w:sz="0" w:space="0" w:color="auto"/>
                        <w:left w:val="none" w:sz="0" w:space="0" w:color="auto"/>
                        <w:bottom w:val="none" w:sz="0" w:space="0" w:color="auto"/>
                        <w:right w:val="none" w:sz="0" w:space="0" w:color="auto"/>
                      </w:divBdr>
                    </w:div>
                  </w:divsChild>
                </w:div>
                <w:div w:id="1908685488">
                  <w:marLeft w:val="0"/>
                  <w:marRight w:val="0"/>
                  <w:marTop w:val="0"/>
                  <w:marBottom w:val="0"/>
                  <w:divBdr>
                    <w:top w:val="none" w:sz="0" w:space="0" w:color="auto"/>
                    <w:left w:val="none" w:sz="0" w:space="0" w:color="auto"/>
                    <w:bottom w:val="none" w:sz="0" w:space="0" w:color="auto"/>
                    <w:right w:val="none" w:sz="0" w:space="0" w:color="auto"/>
                  </w:divBdr>
                  <w:divsChild>
                    <w:div w:id="909585484">
                      <w:marLeft w:val="0"/>
                      <w:marRight w:val="0"/>
                      <w:marTop w:val="0"/>
                      <w:marBottom w:val="0"/>
                      <w:divBdr>
                        <w:top w:val="none" w:sz="0" w:space="0" w:color="auto"/>
                        <w:left w:val="none" w:sz="0" w:space="0" w:color="auto"/>
                        <w:bottom w:val="none" w:sz="0" w:space="0" w:color="auto"/>
                        <w:right w:val="none" w:sz="0" w:space="0" w:color="auto"/>
                      </w:divBdr>
                    </w:div>
                  </w:divsChild>
                </w:div>
                <w:div w:id="2100131845">
                  <w:marLeft w:val="0"/>
                  <w:marRight w:val="0"/>
                  <w:marTop w:val="0"/>
                  <w:marBottom w:val="0"/>
                  <w:divBdr>
                    <w:top w:val="none" w:sz="0" w:space="0" w:color="auto"/>
                    <w:left w:val="none" w:sz="0" w:space="0" w:color="auto"/>
                    <w:bottom w:val="none" w:sz="0" w:space="0" w:color="auto"/>
                    <w:right w:val="none" w:sz="0" w:space="0" w:color="auto"/>
                  </w:divBdr>
                  <w:divsChild>
                    <w:div w:id="691881288">
                      <w:marLeft w:val="0"/>
                      <w:marRight w:val="0"/>
                      <w:marTop w:val="0"/>
                      <w:marBottom w:val="0"/>
                      <w:divBdr>
                        <w:top w:val="none" w:sz="0" w:space="0" w:color="auto"/>
                        <w:left w:val="none" w:sz="0" w:space="0" w:color="auto"/>
                        <w:bottom w:val="none" w:sz="0" w:space="0" w:color="auto"/>
                        <w:right w:val="none" w:sz="0" w:space="0" w:color="auto"/>
                      </w:divBdr>
                    </w:div>
                  </w:divsChild>
                </w:div>
                <w:div w:id="2123182492">
                  <w:marLeft w:val="0"/>
                  <w:marRight w:val="0"/>
                  <w:marTop w:val="0"/>
                  <w:marBottom w:val="0"/>
                  <w:divBdr>
                    <w:top w:val="none" w:sz="0" w:space="0" w:color="auto"/>
                    <w:left w:val="none" w:sz="0" w:space="0" w:color="auto"/>
                    <w:bottom w:val="none" w:sz="0" w:space="0" w:color="auto"/>
                    <w:right w:val="none" w:sz="0" w:space="0" w:color="auto"/>
                  </w:divBdr>
                  <w:divsChild>
                    <w:div w:id="143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4806">
          <w:marLeft w:val="0"/>
          <w:marRight w:val="0"/>
          <w:marTop w:val="0"/>
          <w:marBottom w:val="0"/>
          <w:divBdr>
            <w:top w:val="none" w:sz="0" w:space="0" w:color="auto"/>
            <w:left w:val="none" w:sz="0" w:space="0" w:color="auto"/>
            <w:bottom w:val="none" w:sz="0" w:space="0" w:color="auto"/>
            <w:right w:val="none" w:sz="0" w:space="0" w:color="auto"/>
          </w:divBdr>
        </w:div>
        <w:div w:id="1013654117">
          <w:marLeft w:val="0"/>
          <w:marRight w:val="0"/>
          <w:marTop w:val="0"/>
          <w:marBottom w:val="0"/>
          <w:divBdr>
            <w:top w:val="none" w:sz="0" w:space="0" w:color="auto"/>
            <w:left w:val="none" w:sz="0" w:space="0" w:color="auto"/>
            <w:bottom w:val="none" w:sz="0" w:space="0" w:color="auto"/>
            <w:right w:val="none" w:sz="0" w:space="0" w:color="auto"/>
          </w:divBdr>
        </w:div>
        <w:div w:id="1367872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xhighereddata.org/Interactive/CI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xas-sos.appianportalsgov.com/rules-and-meetings?chapter=2&amp;interface=VIEW_TAC&amp;part=1&amp;subchapter=C&amp;title=1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xas-sos.appianportalsgov.com/rules-and-meetings?chapter=2&amp;interface=VIEW_TAC&amp;part=1&amp;subchapter=C&amp;title=1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lsingeea\Desktop\THECB%20Templates\Branded%20Word%20doc%20template%20-%20FINAL%20REV.dotx" TargetMode="External"/></Relationships>
</file>

<file path=word/theme/theme1.xml><?xml version="1.0" encoding="utf-8"?>
<a:theme xmlns:a="http://schemas.openxmlformats.org/drawingml/2006/main" name="Office Theme">
  <a:themeElements>
    <a:clrScheme name="THECB Rebrand">
      <a:dk1>
        <a:sysClr val="windowText" lastClr="000000"/>
      </a:dk1>
      <a:lt1>
        <a:sysClr val="window" lastClr="FFFFFF"/>
      </a:lt1>
      <a:dk2>
        <a:srgbClr val="355F92"/>
      </a:dk2>
      <a:lt2>
        <a:srgbClr val="EEECE1"/>
      </a:lt2>
      <a:accent1>
        <a:srgbClr val="003E52"/>
      </a:accent1>
      <a:accent2>
        <a:srgbClr val="037DA4"/>
      </a:accent2>
      <a:accent3>
        <a:srgbClr val="373A36"/>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1DF8E9D1D814E9736592131488CA9" ma:contentTypeVersion="3" ma:contentTypeDescription="Create a new document." ma:contentTypeScope="" ma:versionID="96fb58d34f6da87885692e76bb160ccf">
  <xsd:schema xmlns:xsd="http://www.w3.org/2001/XMLSchema" xmlns:xs="http://www.w3.org/2001/XMLSchema" xmlns:p="http://schemas.microsoft.com/office/2006/metadata/properties" xmlns:ns2="efc23ab5-6c9e-415b-b6ca-4c449980fdd9" targetNamespace="http://schemas.microsoft.com/office/2006/metadata/properties" ma:root="true" ma:fieldsID="37047dff36b00f2eda9473bc7f4f2e89" ns2:_="">
    <xsd:import namespace="efc23ab5-6c9e-415b-b6ca-4c449980f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23ab5-6c9e-415b-b6ca-4c449980f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0D66E-FE94-47BB-B8AA-D2625EE44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23ab5-6c9e-415b-b6ca-4c449980f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B110C2-44A5-4D68-AE66-F390ABFEA3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AF24D8-9854-4D98-AD35-B45883B9FD7D}">
  <ds:schemaRefs>
    <ds:schemaRef ds:uri="http://schemas.openxmlformats.org/officeDocument/2006/bibliography"/>
  </ds:schemaRefs>
</ds:datastoreItem>
</file>

<file path=customXml/itemProps4.xml><?xml version="1.0" encoding="utf-8"?>
<ds:datastoreItem xmlns:ds="http://schemas.openxmlformats.org/officeDocument/2006/customXml" ds:itemID="{73F21CDF-A7F7-4FEA-8844-F9864190EE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Branded Word doc template - FINAL REV.dotx</Template>
  <TotalTime>5</TotalTime>
  <Pages>1</Pages>
  <Words>462</Words>
  <Characters>2634</Characters>
  <Application>Microsoft Office Word</Application>
  <DocSecurity>4</DocSecurity>
  <Lines>21</Lines>
  <Paragraphs>6</Paragraphs>
  <ScaleCrop>false</ScaleCrop>
  <Company/>
  <LinksUpToDate>false</LinksUpToDate>
  <CharactersWithSpaces>3090</CharactersWithSpaces>
  <SharedDoc>false</SharedDoc>
  <HLinks>
    <vt:vector size="12" baseType="variant">
      <vt:variant>
        <vt:i4>3276836</vt:i4>
      </vt:variant>
      <vt:variant>
        <vt:i4>0</vt:i4>
      </vt:variant>
      <vt:variant>
        <vt:i4>0</vt:i4>
      </vt:variant>
      <vt:variant>
        <vt:i4>5</vt:i4>
      </vt:variant>
      <vt:variant>
        <vt:lpwstr>http://www.txhighereddata.org/Interactive/CIP/</vt:lpwstr>
      </vt:variant>
      <vt:variant>
        <vt:lpwstr/>
      </vt:variant>
      <vt:variant>
        <vt:i4>3407889</vt:i4>
      </vt:variant>
      <vt:variant>
        <vt:i4>0</vt:i4>
      </vt:variant>
      <vt:variant>
        <vt:i4>0</vt:i4>
      </vt:variant>
      <vt:variant>
        <vt:i4>5</vt:i4>
      </vt:variant>
      <vt:variant>
        <vt:lpwstr>https://texas-sos.appianportalsgov.com/rules-and-meetings?chapter=2&amp;interface=VIEW_TAC&amp;part=1&amp;subchapter=C&amp;title=19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Gelsinger, Emma</dc:creator>
  <cp:keywords/>
  <dc:description/>
  <cp:lastModifiedBy>Gelsinger, Emma</cp:lastModifiedBy>
  <cp:revision>29</cp:revision>
  <dcterms:created xsi:type="dcterms:W3CDTF">2026-03-20T18:05:00Z</dcterms:created>
  <dcterms:modified xsi:type="dcterms:W3CDTF">2026-03-20T17:25:00Z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0x0101001BF1DF8E9D1D814E9736592131488CA9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