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ED893" w14:textId="77777777" w:rsidR="00B46CD6" w:rsidRPr="00B9518D" w:rsidRDefault="00B46CD6" w:rsidP="00B46CD6">
      <w:pPr>
        <w:tabs>
          <w:tab w:val="clear" w:pos="8640"/>
        </w:tabs>
        <w:jc w:val="center"/>
        <w:rPr>
          <w:rFonts w:ascii="Tahoma" w:hAnsi="Tahoma" w:cs="Tahoma"/>
          <w:b/>
          <w:sz w:val="28"/>
          <w:szCs w:val="28"/>
        </w:rPr>
      </w:pPr>
      <w:bookmarkStart w:id="0" w:name="_Toc146588499"/>
      <w:r w:rsidRPr="00B9518D">
        <w:rPr>
          <w:rFonts w:ascii="Tahoma" w:hAnsi="Tahoma" w:cs="Tahoma"/>
          <w:b/>
          <w:sz w:val="28"/>
          <w:szCs w:val="28"/>
        </w:rPr>
        <w:t>Texas Higher Education Coordinating Board</w:t>
      </w:r>
    </w:p>
    <w:p w14:paraId="27A754AC" w14:textId="77777777" w:rsidR="00B46CD6" w:rsidRPr="00B9518D" w:rsidRDefault="00C0736B" w:rsidP="00B46CD6">
      <w:pPr>
        <w:tabs>
          <w:tab w:val="clear" w:pos="8640"/>
        </w:tabs>
        <w:jc w:val="center"/>
        <w:rPr>
          <w:rFonts w:ascii="Tahoma" w:hAnsi="Tahoma" w:cs="Tahoma"/>
          <w:b/>
          <w:sz w:val="28"/>
          <w:szCs w:val="28"/>
        </w:rPr>
      </w:pPr>
      <w:r w:rsidRPr="00B9518D">
        <w:rPr>
          <w:rFonts w:ascii="Tahoma" w:hAnsi="Tahoma" w:cs="Tahoma"/>
          <w:b/>
          <w:sz w:val="28"/>
          <w:szCs w:val="28"/>
        </w:rPr>
        <w:t xml:space="preserve">Unique Need Course </w:t>
      </w:r>
      <w:r w:rsidR="00B46CD6" w:rsidRPr="00B9518D">
        <w:rPr>
          <w:rFonts w:ascii="Tahoma" w:hAnsi="Tahoma" w:cs="Tahoma"/>
          <w:b/>
          <w:sz w:val="28"/>
          <w:szCs w:val="28"/>
        </w:rPr>
        <w:t>Proposal</w:t>
      </w:r>
    </w:p>
    <w:p w14:paraId="59681915" w14:textId="77777777" w:rsidR="00B46CD6" w:rsidRPr="00B9518D" w:rsidRDefault="00B46CD6" w:rsidP="00B46CD6">
      <w:pPr>
        <w:tabs>
          <w:tab w:val="clear" w:pos="8640"/>
        </w:tabs>
        <w:jc w:val="center"/>
        <w:rPr>
          <w:rFonts w:ascii="Tahoma" w:hAnsi="Tahoma" w:cs="Tahoma"/>
          <w:b/>
          <w:sz w:val="20"/>
        </w:rPr>
      </w:pPr>
    </w:p>
    <w:tbl>
      <w:tblPr>
        <w:tblW w:w="10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10108"/>
      </w:tblGrid>
      <w:tr w:rsidR="00B46CD6" w:rsidRPr="00B9518D" w14:paraId="5453233C" w14:textId="77777777" w:rsidTr="008F29BB">
        <w:tc>
          <w:tcPr>
            <w:tcW w:w="10108" w:type="dxa"/>
            <w:shd w:val="clear" w:color="auto" w:fill="E0E0E0"/>
          </w:tcPr>
          <w:p w14:paraId="0997293A" w14:textId="77777777" w:rsidR="00B46CD6" w:rsidRPr="00B9518D" w:rsidRDefault="00B46CD6" w:rsidP="00B46CD6">
            <w:pPr>
              <w:tabs>
                <w:tab w:val="clear" w:pos="8640"/>
              </w:tabs>
              <w:rPr>
                <w:rFonts w:ascii="Tahoma" w:hAnsi="Tahoma" w:cs="Tahoma"/>
                <w:b/>
                <w:sz w:val="18"/>
                <w:szCs w:val="18"/>
              </w:rPr>
            </w:pPr>
          </w:p>
          <w:p w14:paraId="07154D72" w14:textId="77777777" w:rsidR="00C0736B" w:rsidRPr="00B9518D" w:rsidRDefault="00B46CD6" w:rsidP="00C0736B">
            <w:pPr>
              <w:tabs>
                <w:tab w:val="clear" w:pos="8640"/>
              </w:tabs>
              <w:rPr>
                <w:rFonts w:ascii="Tahoma" w:hAnsi="Tahoma" w:cs="Tahoma"/>
                <w:bCs/>
                <w:sz w:val="18"/>
                <w:szCs w:val="18"/>
              </w:rPr>
            </w:pPr>
            <w:r w:rsidRPr="00B9518D">
              <w:rPr>
                <w:rFonts w:ascii="Tahoma" w:hAnsi="Tahoma" w:cs="Tahoma"/>
                <w:sz w:val="18"/>
                <w:szCs w:val="18"/>
                <w:u w:val="single"/>
              </w:rPr>
              <w:t>Directions</w:t>
            </w:r>
            <w:r w:rsidRPr="00B9518D">
              <w:rPr>
                <w:rFonts w:ascii="Tahoma" w:hAnsi="Tahoma" w:cs="Tahoma"/>
                <w:sz w:val="18"/>
                <w:szCs w:val="18"/>
              </w:rPr>
              <w:t xml:space="preserve">:  While completing this form, institutions should refer to Texas Administrative Code (TAC) </w:t>
            </w:r>
            <w:r w:rsidR="00C0736B" w:rsidRPr="00B9518D">
              <w:rPr>
                <w:rFonts w:ascii="Tahoma" w:hAnsi="Tahoma" w:cs="Tahoma"/>
                <w:sz w:val="18"/>
                <w:szCs w:val="18"/>
              </w:rPr>
              <w:t xml:space="preserve">Title 19, Part 1, Chapter 9, Subchapter D, </w:t>
            </w:r>
            <w:r w:rsidR="007C2904" w:rsidRPr="00B9518D">
              <w:rPr>
                <w:rFonts w:ascii="Tahoma" w:hAnsi="Tahoma" w:cs="Tahoma"/>
                <w:sz w:val="18"/>
                <w:szCs w:val="18"/>
              </w:rPr>
              <w:t>Section</w:t>
            </w:r>
            <w:r w:rsidR="00C0736B" w:rsidRPr="00B9518D">
              <w:rPr>
                <w:rFonts w:ascii="Tahoma" w:hAnsi="Tahoma" w:cs="Tahoma"/>
                <w:sz w:val="18"/>
                <w:szCs w:val="18"/>
              </w:rPr>
              <w:t xml:space="preserve"> 9.74 </w:t>
            </w:r>
            <w:r w:rsidRPr="00B9518D">
              <w:rPr>
                <w:rFonts w:ascii="Tahoma" w:hAnsi="Tahoma" w:cs="Tahoma"/>
                <w:sz w:val="18"/>
                <w:szCs w:val="18"/>
              </w:rPr>
              <w:t xml:space="preserve">relating </w:t>
            </w:r>
            <w:r w:rsidR="00C0736B" w:rsidRPr="00B9518D">
              <w:rPr>
                <w:rFonts w:ascii="Tahoma" w:hAnsi="Tahoma" w:cs="Tahoma"/>
                <w:sz w:val="18"/>
                <w:szCs w:val="18"/>
              </w:rPr>
              <w:t xml:space="preserve">to </w:t>
            </w:r>
            <w:r w:rsidR="00305E9B" w:rsidRPr="00B9518D">
              <w:rPr>
                <w:rFonts w:ascii="Tahoma" w:hAnsi="Tahoma" w:cs="Tahoma"/>
                <w:sz w:val="18"/>
                <w:szCs w:val="18"/>
              </w:rPr>
              <w:t>u</w:t>
            </w:r>
            <w:r w:rsidR="00C0736B" w:rsidRPr="00B9518D">
              <w:rPr>
                <w:rFonts w:ascii="Tahoma" w:hAnsi="Tahoma" w:cs="Tahoma"/>
                <w:sz w:val="18"/>
                <w:szCs w:val="18"/>
              </w:rPr>
              <w:t xml:space="preserve">nique </w:t>
            </w:r>
            <w:r w:rsidR="00305E9B" w:rsidRPr="00B9518D">
              <w:rPr>
                <w:rFonts w:ascii="Tahoma" w:hAnsi="Tahoma" w:cs="Tahoma"/>
                <w:sz w:val="18"/>
                <w:szCs w:val="18"/>
              </w:rPr>
              <w:t>n</w:t>
            </w:r>
            <w:r w:rsidR="00C0736B" w:rsidRPr="00B9518D">
              <w:rPr>
                <w:rFonts w:ascii="Tahoma" w:hAnsi="Tahoma" w:cs="Tahoma"/>
                <w:sz w:val="18"/>
                <w:szCs w:val="18"/>
              </w:rPr>
              <w:t xml:space="preserve">eed </w:t>
            </w:r>
            <w:r w:rsidR="00305E9B" w:rsidRPr="00B9518D">
              <w:rPr>
                <w:rFonts w:ascii="Tahoma" w:hAnsi="Tahoma" w:cs="Tahoma"/>
                <w:sz w:val="18"/>
                <w:szCs w:val="18"/>
              </w:rPr>
              <w:t>c</w:t>
            </w:r>
            <w:r w:rsidR="00C0736B" w:rsidRPr="00B9518D">
              <w:rPr>
                <w:rFonts w:ascii="Tahoma" w:hAnsi="Tahoma" w:cs="Tahoma"/>
                <w:sz w:val="18"/>
                <w:szCs w:val="18"/>
              </w:rPr>
              <w:t xml:space="preserve">ourses. </w:t>
            </w:r>
            <w:r w:rsidR="00C0736B" w:rsidRPr="00B9518D">
              <w:rPr>
                <w:rFonts w:ascii="Tahoma" w:hAnsi="Tahoma" w:cs="Tahoma"/>
                <w:bCs/>
                <w:sz w:val="18"/>
                <w:szCs w:val="18"/>
              </w:rPr>
              <w:t xml:space="preserve">A proposed course may be </w:t>
            </w:r>
            <w:r w:rsidR="00217826" w:rsidRPr="00B9518D">
              <w:rPr>
                <w:rFonts w:ascii="Tahoma" w:hAnsi="Tahoma" w:cs="Tahoma"/>
                <w:bCs/>
                <w:sz w:val="18"/>
                <w:szCs w:val="18"/>
              </w:rPr>
              <w:t xml:space="preserve">approved </w:t>
            </w:r>
            <w:r w:rsidR="00C0736B" w:rsidRPr="00B9518D">
              <w:rPr>
                <w:rFonts w:ascii="Tahoma" w:hAnsi="Tahoma" w:cs="Tahoma"/>
                <w:bCs/>
                <w:sz w:val="18"/>
                <w:szCs w:val="18"/>
              </w:rPr>
              <w:t xml:space="preserve">as a </w:t>
            </w:r>
            <w:r w:rsidR="007C2904" w:rsidRPr="00B9518D">
              <w:rPr>
                <w:rFonts w:ascii="Tahoma" w:hAnsi="Tahoma" w:cs="Tahoma"/>
                <w:bCs/>
                <w:sz w:val="18"/>
                <w:szCs w:val="18"/>
              </w:rPr>
              <w:t>u</w:t>
            </w:r>
            <w:r w:rsidR="00C0736B" w:rsidRPr="00B9518D">
              <w:rPr>
                <w:rFonts w:ascii="Tahoma" w:hAnsi="Tahoma" w:cs="Tahoma"/>
                <w:bCs/>
                <w:sz w:val="18"/>
                <w:szCs w:val="18"/>
              </w:rPr>
              <w:t xml:space="preserve">nique </w:t>
            </w:r>
            <w:r w:rsidR="007C2904" w:rsidRPr="00B9518D">
              <w:rPr>
                <w:rFonts w:ascii="Tahoma" w:hAnsi="Tahoma" w:cs="Tahoma"/>
                <w:bCs/>
                <w:sz w:val="18"/>
                <w:szCs w:val="18"/>
              </w:rPr>
              <w:t>n</w:t>
            </w:r>
            <w:r w:rsidR="00C0736B" w:rsidRPr="00B9518D">
              <w:rPr>
                <w:rFonts w:ascii="Tahoma" w:hAnsi="Tahoma" w:cs="Tahoma"/>
                <w:bCs/>
                <w:sz w:val="18"/>
                <w:szCs w:val="18"/>
              </w:rPr>
              <w:t>eed course if it</w:t>
            </w:r>
            <w:r w:rsidR="00305E9B" w:rsidRPr="00B9518D">
              <w:rPr>
                <w:rFonts w:ascii="Tahoma" w:hAnsi="Tahoma" w:cs="Tahoma"/>
                <w:bCs/>
                <w:sz w:val="18"/>
                <w:szCs w:val="18"/>
              </w:rPr>
              <w:t xml:space="preserve"> meets the following definition: An academic course created by a two-year college to meet a specific lower-division requirement of a baccalaureate degree program that cannot be satisfied by an existing course in the</w:t>
            </w:r>
            <w:r w:rsidR="00C0736B" w:rsidRPr="00B9518D">
              <w:rPr>
                <w:rFonts w:ascii="Tahoma" w:hAnsi="Tahoma" w:cs="Tahoma"/>
                <w:bCs/>
                <w:sz w:val="18"/>
                <w:szCs w:val="18"/>
              </w:rPr>
              <w:t xml:space="preserve"> </w:t>
            </w:r>
            <w:r w:rsidR="00C12E62" w:rsidRPr="00B9518D">
              <w:rPr>
                <w:rFonts w:ascii="Tahoma" w:hAnsi="Tahoma" w:cs="Tahoma"/>
                <w:bCs/>
                <w:sz w:val="18"/>
                <w:szCs w:val="18"/>
              </w:rPr>
              <w:t>Lower-Division Academic Course Guide Manual (ACGM)</w:t>
            </w:r>
            <w:r w:rsidR="00217826" w:rsidRPr="00B9518D">
              <w:rPr>
                <w:rFonts w:ascii="Tahoma" w:hAnsi="Tahoma" w:cs="Tahoma"/>
                <w:bCs/>
                <w:sz w:val="18"/>
                <w:szCs w:val="18"/>
              </w:rPr>
              <w:t>.</w:t>
            </w:r>
            <w:r w:rsidR="00C12E62" w:rsidRPr="00B9518D">
              <w:rPr>
                <w:rFonts w:ascii="Tahoma" w:hAnsi="Tahoma" w:cs="Tahoma"/>
                <w:bCs/>
                <w:sz w:val="18"/>
                <w:szCs w:val="18"/>
              </w:rPr>
              <w:t xml:space="preserve"> </w:t>
            </w:r>
            <w:r w:rsidR="00C0736B" w:rsidRPr="00B9518D">
              <w:rPr>
                <w:rFonts w:ascii="Tahoma" w:hAnsi="Tahoma" w:cs="Tahoma"/>
                <w:bCs/>
                <w:sz w:val="18"/>
                <w:szCs w:val="18"/>
              </w:rPr>
              <w:t>Appropri</w:t>
            </w:r>
            <w:r w:rsidR="001C5E59" w:rsidRPr="00B9518D">
              <w:rPr>
                <w:rFonts w:ascii="Tahoma" w:hAnsi="Tahoma" w:cs="Tahoma"/>
                <w:bCs/>
                <w:sz w:val="18"/>
                <w:szCs w:val="18"/>
              </w:rPr>
              <w:t xml:space="preserve">ate </w:t>
            </w:r>
            <w:r w:rsidR="00C0736B" w:rsidRPr="00B9518D">
              <w:rPr>
                <w:rFonts w:ascii="Tahoma" w:hAnsi="Tahoma" w:cs="Tahoma"/>
                <w:bCs/>
                <w:sz w:val="18"/>
                <w:szCs w:val="18"/>
              </w:rPr>
              <w:t xml:space="preserve">documentation </w:t>
            </w:r>
            <w:r w:rsidR="00305E9B" w:rsidRPr="00B9518D">
              <w:rPr>
                <w:rFonts w:ascii="Tahoma" w:hAnsi="Tahoma" w:cs="Tahoma"/>
                <w:bCs/>
                <w:sz w:val="18"/>
                <w:szCs w:val="18"/>
              </w:rPr>
              <w:t>must</w:t>
            </w:r>
            <w:r w:rsidR="001C5E59" w:rsidRPr="00B9518D">
              <w:rPr>
                <w:rFonts w:ascii="Tahoma" w:hAnsi="Tahoma" w:cs="Tahoma"/>
                <w:bCs/>
                <w:sz w:val="18"/>
                <w:szCs w:val="18"/>
              </w:rPr>
              <w:t xml:space="preserve"> be </w:t>
            </w:r>
            <w:r w:rsidR="00C0736B" w:rsidRPr="00B9518D">
              <w:rPr>
                <w:rFonts w:ascii="Tahoma" w:hAnsi="Tahoma" w:cs="Tahoma"/>
                <w:bCs/>
                <w:sz w:val="18"/>
                <w:szCs w:val="18"/>
              </w:rPr>
              <w:t>attached. If the unique course is approved, it will be assigned an approval number for three academic years for the requesting college only.</w:t>
            </w:r>
          </w:p>
          <w:p w14:paraId="5748CACE" w14:textId="77777777" w:rsidR="00305E9B" w:rsidRPr="00B9518D" w:rsidRDefault="00305E9B" w:rsidP="00305E9B">
            <w:pPr>
              <w:tabs>
                <w:tab w:val="clear" w:pos="8640"/>
              </w:tabs>
              <w:rPr>
                <w:rFonts w:ascii="Tahoma" w:hAnsi="Tahoma" w:cs="Tahoma"/>
                <w:sz w:val="18"/>
                <w:szCs w:val="18"/>
              </w:rPr>
            </w:pPr>
          </w:p>
          <w:p w14:paraId="1E992A1D" w14:textId="77777777" w:rsidR="00305E9B" w:rsidRPr="00B9518D" w:rsidRDefault="00305E9B" w:rsidP="00305E9B">
            <w:pPr>
              <w:tabs>
                <w:tab w:val="clear" w:pos="8640"/>
              </w:tabs>
              <w:rPr>
                <w:rFonts w:ascii="Tahoma" w:hAnsi="Tahoma" w:cs="Tahoma"/>
                <w:b/>
                <w:sz w:val="18"/>
                <w:szCs w:val="18"/>
              </w:rPr>
            </w:pPr>
            <w:r w:rsidRPr="00B9518D">
              <w:rPr>
                <w:rFonts w:ascii="Tahoma" w:hAnsi="Tahoma" w:cs="Tahoma"/>
                <w:sz w:val="18"/>
                <w:szCs w:val="18"/>
              </w:rPr>
              <w:t>This form must be submitted no later than four months prior to the date of first student enrollment</w:t>
            </w:r>
            <w:r w:rsidR="002D10F1" w:rsidRPr="00B9518D">
              <w:rPr>
                <w:rFonts w:ascii="Tahoma" w:hAnsi="Tahoma" w:cs="Tahoma"/>
                <w:sz w:val="18"/>
                <w:szCs w:val="18"/>
              </w:rPr>
              <w:t>: May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submission deadline for courses that begin in the Fall semester, and September 1</w:t>
            </w:r>
            <w:r w:rsidR="002D10F1" w:rsidRPr="00B9518D">
              <w:rPr>
                <w:rFonts w:ascii="Tahoma" w:hAnsi="Tahoma" w:cs="Tahoma"/>
                <w:sz w:val="18"/>
                <w:szCs w:val="18"/>
                <w:vertAlign w:val="superscript"/>
              </w:rPr>
              <w:t>st</w:t>
            </w:r>
            <w:r w:rsidR="002D10F1" w:rsidRPr="00B9518D">
              <w:rPr>
                <w:rFonts w:ascii="Tahoma" w:hAnsi="Tahoma" w:cs="Tahoma"/>
                <w:sz w:val="18"/>
                <w:szCs w:val="18"/>
              </w:rPr>
              <w:t xml:space="preserve"> is the deadline for courses beginning in the Spring semester. </w:t>
            </w:r>
            <w:r w:rsidRPr="00B9518D">
              <w:rPr>
                <w:rFonts w:ascii="Tahoma" w:hAnsi="Tahoma" w:cs="Tahoma"/>
                <w:sz w:val="18"/>
                <w:szCs w:val="18"/>
              </w:rPr>
              <w:t xml:space="preserve"> Applications for </w:t>
            </w:r>
            <w:r w:rsidR="00431773" w:rsidRPr="00B9518D">
              <w:rPr>
                <w:rFonts w:ascii="Tahoma" w:hAnsi="Tahoma" w:cs="Tahoma"/>
                <w:sz w:val="18"/>
                <w:szCs w:val="18"/>
              </w:rPr>
              <w:t xml:space="preserve">renewal of </w:t>
            </w:r>
            <w:r w:rsidRPr="00B9518D">
              <w:rPr>
                <w:rFonts w:ascii="Tahoma" w:hAnsi="Tahoma" w:cs="Tahoma"/>
                <w:sz w:val="18"/>
                <w:szCs w:val="18"/>
              </w:rPr>
              <w:t>unique need courses must be submitted every three years.</w:t>
            </w:r>
            <w:r w:rsidR="002D10F1" w:rsidRPr="00B9518D">
              <w:rPr>
                <w:rFonts w:ascii="Tahoma" w:hAnsi="Tahoma" w:cs="Tahoma"/>
                <w:sz w:val="18"/>
                <w:szCs w:val="18"/>
              </w:rPr>
              <w:t xml:space="preserve">  </w:t>
            </w:r>
          </w:p>
          <w:p w14:paraId="74F155E0" w14:textId="77777777" w:rsidR="00EE106B" w:rsidRPr="00B9518D" w:rsidRDefault="00EE106B" w:rsidP="00C0736B">
            <w:pPr>
              <w:tabs>
                <w:tab w:val="clear" w:pos="8640"/>
              </w:tabs>
              <w:rPr>
                <w:rFonts w:ascii="Tahoma" w:hAnsi="Tahoma" w:cs="Tahoma"/>
                <w:bCs/>
                <w:sz w:val="18"/>
                <w:szCs w:val="18"/>
              </w:rPr>
            </w:pPr>
          </w:p>
          <w:p w14:paraId="69786D2E" w14:textId="77777777" w:rsidR="003A7E14" w:rsidRPr="00B9518D" w:rsidRDefault="003A7E14" w:rsidP="00C0736B">
            <w:pPr>
              <w:tabs>
                <w:tab w:val="clear" w:pos="8640"/>
              </w:tabs>
              <w:rPr>
                <w:rFonts w:ascii="Tahoma" w:hAnsi="Tahoma" w:cs="Tahoma"/>
                <w:sz w:val="18"/>
                <w:szCs w:val="18"/>
              </w:rPr>
            </w:pPr>
            <w:r w:rsidRPr="00B9518D">
              <w:rPr>
                <w:rFonts w:ascii="Tahoma" w:hAnsi="Tahoma" w:cs="Tahoma"/>
                <w:sz w:val="18"/>
                <w:szCs w:val="18"/>
              </w:rPr>
              <w:t>Submit this form</w:t>
            </w:r>
            <w:r w:rsidR="00D66704" w:rsidRPr="00B9518D">
              <w:rPr>
                <w:rFonts w:ascii="Tahoma" w:hAnsi="Tahoma" w:cs="Tahoma"/>
                <w:sz w:val="18"/>
                <w:szCs w:val="18"/>
              </w:rPr>
              <w:t xml:space="preserve"> and </w:t>
            </w:r>
            <w:r w:rsidR="00D35969" w:rsidRPr="00B9518D">
              <w:rPr>
                <w:rFonts w:ascii="Tahoma" w:hAnsi="Tahoma" w:cs="Tahoma"/>
                <w:sz w:val="18"/>
                <w:szCs w:val="18"/>
              </w:rPr>
              <w:t xml:space="preserve">supplementary documents </w:t>
            </w:r>
            <w:r w:rsidRPr="00B9518D">
              <w:rPr>
                <w:rFonts w:ascii="Tahoma" w:hAnsi="Tahoma" w:cs="Tahoma"/>
                <w:sz w:val="18"/>
                <w:szCs w:val="18"/>
              </w:rPr>
              <w:t xml:space="preserve">via the </w:t>
            </w:r>
            <w:r w:rsidR="00D66704" w:rsidRPr="00B9518D">
              <w:rPr>
                <w:rFonts w:ascii="Tahoma" w:hAnsi="Tahoma" w:cs="Tahoma"/>
                <w:sz w:val="18"/>
                <w:szCs w:val="18"/>
              </w:rPr>
              <w:t xml:space="preserve">Coordinating Board’s </w:t>
            </w:r>
            <w:r w:rsidR="00071874">
              <w:rPr>
                <w:rFonts w:ascii="Tahoma" w:hAnsi="Tahoma" w:cs="Tahoma"/>
                <w:sz w:val="18"/>
                <w:szCs w:val="18"/>
              </w:rPr>
              <w:t>Document Submission Portal</w:t>
            </w:r>
            <w:r w:rsidRPr="00B9518D">
              <w:rPr>
                <w:rFonts w:ascii="Tahoma" w:hAnsi="Tahoma" w:cs="Tahoma"/>
                <w:sz w:val="18"/>
                <w:szCs w:val="18"/>
              </w:rPr>
              <w:t xml:space="preserve">: </w:t>
            </w:r>
            <w:hyperlink r:id="rId8" w:history="1">
              <w:r w:rsidR="00C449ED" w:rsidRPr="00B9518D">
                <w:rPr>
                  <w:rStyle w:val="Hyperlink"/>
                  <w:rFonts w:ascii="Tahoma" w:hAnsi="Tahoma" w:cs="Tahoma"/>
                  <w:sz w:val="18"/>
                  <w:szCs w:val="18"/>
                </w:rPr>
                <w:t>https://www1.thecb.state.tx.us/apps/proposals/</w:t>
              </w:r>
            </w:hyperlink>
          </w:p>
          <w:p w14:paraId="4C0172D3" w14:textId="77777777" w:rsidR="00C449ED" w:rsidRPr="00B9518D" w:rsidRDefault="00C449ED" w:rsidP="00C0736B">
            <w:pPr>
              <w:tabs>
                <w:tab w:val="clear" w:pos="8640"/>
              </w:tabs>
              <w:rPr>
                <w:rFonts w:ascii="Tahoma" w:hAnsi="Tahoma" w:cs="Tahoma"/>
                <w:sz w:val="18"/>
                <w:szCs w:val="18"/>
              </w:rPr>
            </w:pPr>
          </w:p>
          <w:p w14:paraId="6E9EDED1" w14:textId="53CA99DC" w:rsidR="00B46CD6" w:rsidRPr="00B9518D" w:rsidRDefault="00B46CD6" w:rsidP="00B46CD6">
            <w:pPr>
              <w:tabs>
                <w:tab w:val="clear" w:pos="8640"/>
              </w:tabs>
              <w:rPr>
                <w:rFonts w:ascii="Tahoma" w:hAnsi="Tahoma" w:cs="Tahoma"/>
                <w:sz w:val="18"/>
                <w:szCs w:val="18"/>
              </w:rPr>
            </w:pPr>
            <w:r w:rsidRPr="00B9518D">
              <w:rPr>
                <w:rFonts w:ascii="Tahoma" w:hAnsi="Tahoma" w:cs="Tahoma"/>
                <w:sz w:val="18"/>
                <w:szCs w:val="18"/>
                <w:u w:val="single"/>
              </w:rPr>
              <w:t>Information</w:t>
            </w:r>
            <w:r w:rsidRPr="00B9518D">
              <w:rPr>
                <w:rFonts w:ascii="Tahoma" w:hAnsi="Tahoma" w:cs="Tahoma"/>
                <w:sz w:val="18"/>
                <w:szCs w:val="18"/>
              </w:rPr>
              <w:t>: Contact the Division of</w:t>
            </w:r>
            <w:r w:rsidR="00D66704" w:rsidRPr="00B9518D">
              <w:rPr>
                <w:rFonts w:ascii="Tahoma" w:hAnsi="Tahoma" w:cs="Tahoma"/>
                <w:sz w:val="18"/>
                <w:szCs w:val="18"/>
              </w:rPr>
              <w:t xml:space="preserve"> </w:t>
            </w:r>
            <w:r w:rsidRPr="00B9518D">
              <w:rPr>
                <w:rFonts w:ascii="Tahoma" w:hAnsi="Tahoma" w:cs="Tahoma"/>
                <w:sz w:val="18"/>
                <w:szCs w:val="18"/>
              </w:rPr>
              <w:t>Academic</w:t>
            </w:r>
            <w:r w:rsidR="00144E19">
              <w:rPr>
                <w:rFonts w:ascii="Tahoma" w:hAnsi="Tahoma" w:cs="Tahoma"/>
                <w:sz w:val="18"/>
                <w:szCs w:val="18"/>
              </w:rPr>
              <w:t xml:space="preserve"> </w:t>
            </w:r>
            <w:r w:rsidR="00084A6C">
              <w:rPr>
                <w:rFonts w:ascii="Tahoma" w:hAnsi="Tahoma" w:cs="Tahoma"/>
                <w:sz w:val="18"/>
                <w:szCs w:val="18"/>
              </w:rPr>
              <w:t>and Health Affairs</w:t>
            </w:r>
            <w:r w:rsidRPr="00B9518D">
              <w:rPr>
                <w:rFonts w:ascii="Tahoma" w:hAnsi="Tahoma" w:cs="Tahoma"/>
                <w:sz w:val="18"/>
                <w:szCs w:val="18"/>
              </w:rPr>
              <w:t xml:space="preserve"> at (512) 427-62</w:t>
            </w:r>
            <w:r w:rsidR="00144E19">
              <w:rPr>
                <w:rFonts w:ascii="Tahoma" w:hAnsi="Tahoma" w:cs="Tahoma"/>
                <w:sz w:val="18"/>
                <w:szCs w:val="18"/>
              </w:rPr>
              <w:t>31</w:t>
            </w:r>
            <w:r w:rsidR="00217826" w:rsidRPr="00B9518D">
              <w:rPr>
                <w:rFonts w:ascii="Tahoma" w:hAnsi="Tahoma" w:cs="Tahoma"/>
                <w:sz w:val="18"/>
                <w:szCs w:val="18"/>
              </w:rPr>
              <w:t xml:space="preserve"> </w:t>
            </w:r>
            <w:r w:rsidR="002D10F1" w:rsidRPr="00B9518D">
              <w:rPr>
                <w:rFonts w:ascii="Tahoma" w:hAnsi="Tahoma" w:cs="Tahoma"/>
                <w:sz w:val="18"/>
                <w:szCs w:val="18"/>
              </w:rPr>
              <w:t>o</w:t>
            </w:r>
            <w:r w:rsidR="00217826" w:rsidRPr="00B9518D">
              <w:rPr>
                <w:rFonts w:ascii="Tahoma" w:hAnsi="Tahoma" w:cs="Tahoma"/>
                <w:sz w:val="18"/>
                <w:szCs w:val="18"/>
              </w:rPr>
              <w:t>r via email at</w:t>
            </w:r>
            <w:r w:rsidR="00084A6C">
              <w:rPr>
                <w:rFonts w:ascii="Tahoma" w:hAnsi="Tahoma" w:cs="Tahoma"/>
                <w:sz w:val="18"/>
                <w:szCs w:val="18"/>
              </w:rPr>
              <w:t xml:space="preserve"> </w:t>
            </w:r>
            <w:hyperlink r:id="rId9" w:history="1">
              <w:r w:rsidR="00084A6C" w:rsidRPr="002C6854">
                <w:rPr>
                  <w:rStyle w:val="Hyperlink"/>
                  <w:rFonts w:ascii="Tahoma" w:hAnsi="Tahoma" w:cs="Tahoma"/>
                  <w:sz w:val="18"/>
                  <w:szCs w:val="18"/>
                </w:rPr>
                <w:t>Amanda.austin@highered.texas.gov</w:t>
              </w:r>
            </w:hyperlink>
            <w:r w:rsidR="00084A6C">
              <w:rPr>
                <w:rFonts w:ascii="Tahoma" w:hAnsi="Tahoma" w:cs="Tahoma"/>
                <w:sz w:val="18"/>
                <w:szCs w:val="18"/>
              </w:rPr>
              <w:t xml:space="preserve"> </w:t>
            </w:r>
          </w:p>
          <w:p w14:paraId="5FD6F3C8" w14:textId="77777777" w:rsidR="00B46CD6" w:rsidRPr="00B9518D" w:rsidRDefault="00B46CD6" w:rsidP="00B46CD6">
            <w:pPr>
              <w:tabs>
                <w:tab w:val="clear" w:pos="8640"/>
              </w:tabs>
              <w:rPr>
                <w:rFonts w:ascii="Tahoma" w:hAnsi="Tahoma" w:cs="Tahoma"/>
                <w:sz w:val="18"/>
                <w:szCs w:val="18"/>
              </w:rPr>
            </w:pPr>
          </w:p>
        </w:tc>
      </w:tr>
    </w:tbl>
    <w:p w14:paraId="147B9E00" w14:textId="77777777" w:rsidR="00B46CD6" w:rsidRPr="00B9518D" w:rsidRDefault="00B46CD6" w:rsidP="00B46CD6">
      <w:pPr>
        <w:tabs>
          <w:tab w:val="clear" w:pos="8640"/>
        </w:tabs>
        <w:rPr>
          <w:rFonts w:ascii="Tahoma" w:hAnsi="Tahoma" w:cs="Tahoma"/>
          <w:szCs w:val="24"/>
        </w:rPr>
      </w:pPr>
    </w:p>
    <w:tbl>
      <w:tblPr>
        <w:tblW w:w="10080" w:type="dxa"/>
        <w:tblBorders>
          <w:top w:val="single" w:sz="4" w:space="0" w:color="auto"/>
          <w:left w:val="single" w:sz="4" w:space="0" w:color="auto"/>
          <w:bottom w:val="single" w:sz="4" w:space="0" w:color="auto"/>
          <w:right w:val="single" w:sz="4" w:space="0" w:color="auto"/>
        </w:tblBorders>
        <w:tblLayout w:type="fixed"/>
        <w:tblLook w:val="01E0" w:firstRow="1" w:lastRow="1" w:firstColumn="1" w:lastColumn="1" w:noHBand="0" w:noVBand="0"/>
      </w:tblPr>
      <w:tblGrid>
        <w:gridCol w:w="10080"/>
      </w:tblGrid>
      <w:tr w:rsidR="00B46CD6" w:rsidRPr="00B9518D" w14:paraId="6628057D" w14:textId="77777777" w:rsidTr="008F29BB">
        <w:tc>
          <w:tcPr>
            <w:tcW w:w="10080" w:type="dxa"/>
          </w:tcPr>
          <w:p w14:paraId="65691A5F" w14:textId="77777777" w:rsidR="00B46CD6" w:rsidRPr="00B9518D" w:rsidRDefault="00B46CD6" w:rsidP="00B46CD6">
            <w:pPr>
              <w:tabs>
                <w:tab w:val="clear" w:pos="8640"/>
              </w:tabs>
              <w:rPr>
                <w:rFonts w:ascii="Tahoma" w:hAnsi="Tahoma" w:cs="Tahoma"/>
                <w:sz w:val="22"/>
                <w:szCs w:val="22"/>
              </w:rPr>
            </w:pPr>
          </w:p>
          <w:p w14:paraId="0C25AD72" w14:textId="77777777" w:rsidR="00B46CD6" w:rsidRPr="00B9518D" w:rsidRDefault="00B46CD6" w:rsidP="00B46CD6">
            <w:pPr>
              <w:tabs>
                <w:tab w:val="clear" w:pos="8640"/>
              </w:tabs>
              <w:jc w:val="center"/>
              <w:rPr>
                <w:rFonts w:ascii="Tahoma" w:hAnsi="Tahoma" w:cs="Tahoma"/>
                <w:b/>
                <w:sz w:val="22"/>
                <w:szCs w:val="22"/>
              </w:rPr>
            </w:pPr>
            <w:r w:rsidRPr="00B9518D">
              <w:rPr>
                <w:rFonts w:ascii="Tahoma" w:hAnsi="Tahoma" w:cs="Tahoma"/>
                <w:b/>
                <w:sz w:val="22"/>
                <w:szCs w:val="22"/>
              </w:rPr>
              <w:t>Administrative Information</w:t>
            </w:r>
          </w:p>
          <w:p w14:paraId="1C7B965A" w14:textId="77777777" w:rsidR="00B46CD6" w:rsidRPr="00B9518D" w:rsidRDefault="00B46CD6" w:rsidP="00B46CD6">
            <w:pPr>
              <w:tabs>
                <w:tab w:val="clear" w:pos="8640"/>
              </w:tabs>
              <w:rPr>
                <w:rFonts w:ascii="Tahoma" w:hAnsi="Tahoma" w:cs="Tahoma"/>
                <w:sz w:val="22"/>
                <w:szCs w:val="22"/>
              </w:rPr>
            </w:pPr>
          </w:p>
          <w:p w14:paraId="4C43CD6A" w14:textId="77777777" w:rsidR="00B46CD6" w:rsidRDefault="00B46CD6" w:rsidP="00B46CD6">
            <w:pPr>
              <w:tabs>
                <w:tab w:val="clear" w:pos="8640"/>
              </w:tabs>
              <w:ind w:left="360" w:hanging="360"/>
              <w:rPr>
                <w:rFonts w:ascii="Tahoma" w:hAnsi="Tahoma" w:cs="Tahoma"/>
                <w:sz w:val="22"/>
                <w:szCs w:val="22"/>
              </w:rPr>
            </w:pPr>
            <w:r w:rsidRPr="00B9518D">
              <w:rPr>
                <w:rFonts w:ascii="Tahoma" w:hAnsi="Tahoma" w:cs="Tahoma"/>
                <w:sz w:val="22"/>
                <w:szCs w:val="22"/>
              </w:rPr>
              <w:t>1.</w:t>
            </w:r>
            <w:r w:rsidR="00FB5ADB" w:rsidRPr="00B9518D">
              <w:rPr>
                <w:rFonts w:ascii="Tahoma" w:hAnsi="Tahoma" w:cs="Tahoma"/>
                <w:sz w:val="22"/>
                <w:szCs w:val="22"/>
              </w:rPr>
              <w:t xml:space="preserve">  </w:t>
            </w:r>
            <w:r w:rsidRPr="00B9518D">
              <w:rPr>
                <w:rFonts w:ascii="Tahoma" w:hAnsi="Tahoma" w:cs="Tahoma"/>
                <w:sz w:val="22"/>
                <w:szCs w:val="22"/>
                <w:u w:val="single"/>
              </w:rPr>
              <w:t>Institution</w:t>
            </w:r>
            <w:r w:rsidRPr="00B9518D">
              <w:rPr>
                <w:rFonts w:ascii="Tahoma" w:hAnsi="Tahoma" w:cs="Tahoma"/>
                <w:sz w:val="22"/>
                <w:szCs w:val="22"/>
              </w:rPr>
              <w:t>:</w:t>
            </w:r>
          </w:p>
          <w:p w14:paraId="602C49BA" w14:textId="77777777" w:rsidR="00BE7DD7" w:rsidRDefault="00BE7DD7" w:rsidP="00B46CD6">
            <w:pPr>
              <w:tabs>
                <w:tab w:val="clear" w:pos="8640"/>
              </w:tabs>
              <w:ind w:left="360" w:hanging="360"/>
              <w:rPr>
                <w:rFonts w:ascii="Tahoma" w:hAnsi="Tahoma" w:cs="Tahoma"/>
                <w:sz w:val="22"/>
                <w:szCs w:val="22"/>
              </w:rPr>
            </w:pPr>
          </w:p>
          <w:p w14:paraId="1E1545D4" w14:textId="77777777" w:rsidR="00BE7DD7" w:rsidRDefault="00BE7DD7" w:rsidP="00B46CD6">
            <w:pPr>
              <w:tabs>
                <w:tab w:val="clear" w:pos="8640"/>
              </w:tabs>
              <w:ind w:left="360" w:hanging="360"/>
              <w:rPr>
                <w:rFonts w:ascii="Tahoma" w:hAnsi="Tahoma" w:cs="Tahoma"/>
                <w:sz w:val="22"/>
                <w:szCs w:val="22"/>
              </w:rPr>
            </w:pPr>
          </w:p>
          <w:p w14:paraId="3124A704" w14:textId="77777777" w:rsidR="00C027EF" w:rsidRPr="00B9518D" w:rsidRDefault="00BE7DD7" w:rsidP="00B46CD6">
            <w:pPr>
              <w:tabs>
                <w:tab w:val="clear" w:pos="8640"/>
              </w:tabs>
              <w:rPr>
                <w:rFonts w:ascii="Tahoma" w:hAnsi="Tahoma" w:cs="Tahoma"/>
                <w:sz w:val="22"/>
                <w:szCs w:val="22"/>
              </w:rPr>
            </w:pPr>
            <w:r>
              <w:rPr>
                <w:rFonts w:ascii="Tahoma" w:hAnsi="Tahoma" w:cs="Tahoma"/>
                <w:sz w:val="22"/>
                <w:szCs w:val="22"/>
              </w:rPr>
              <w:t xml:space="preserve">2.  </w:t>
            </w:r>
            <w:r w:rsidR="008D238F" w:rsidRPr="008D238F">
              <w:rPr>
                <w:rFonts w:ascii="Tahoma" w:hAnsi="Tahoma" w:cs="Tahoma"/>
                <w:sz w:val="22"/>
                <w:szCs w:val="22"/>
                <w:u w:val="single"/>
              </w:rPr>
              <w:t>Date Submitted</w:t>
            </w:r>
            <w:r w:rsidR="008D238F">
              <w:rPr>
                <w:rFonts w:ascii="Tahoma" w:hAnsi="Tahoma" w:cs="Tahoma"/>
                <w:sz w:val="22"/>
                <w:szCs w:val="22"/>
              </w:rPr>
              <w:t>:</w:t>
            </w:r>
          </w:p>
        </w:tc>
      </w:tr>
      <w:tr w:rsidR="00B46CD6" w:rsidRPr="00B9518D" w14:paraId="102EBFCB" w14:textId="77777777" w:rsidTr="008F29BB">
        <w:tc>
          <w:tcPr>
            <w:tcW w:w="10080" w:type="dxa"/>
          </w:tcPr>
          <w:p w14:paraId="28677FBA" w14:textId="77777777" w:rsidR="00C17866" w:rsidRPr="00B9518D" w:rsidRDefault="00C17866" w:rsidP="00615B5D">
            <w:pPr>
              <w:tabs>
                <w:tab w:val="clear" w:pos="8640"/>
              </w:tabs>
              <w:rPr>
                <w:rFonts w:ascii="Tahoma" w:hAnsi="Tahoma" w:cs="Tahoma"/>
                <w:sz w:val="22"/>
                <w:szCs w:val="22"/>
              </w:rPr>
            </w:pPr>
          </w:p>
          <w:p w14:paraId="259BCAF4" w14:textId="77777777" w:rsidR="00C17866" w:rsidRPr="00B9518D" w:rsidRDefault="00C17866" w:rsidP="00615B5D">
            <w:pPr>
              <w:tabs>
                <w:tab w:val="clear" w:pos="8640"/>
              </w:tabs>
              <w:rPr>
                <w:rFonts w:ascii="Tahoma" w:hAnsi="Tahoma" w:cs="Tahoma"/>
                <w:sz w:val="22"/>
                <w:szCs w:val="22"/>
                <w:u w:val="single"/>
              </w:rPr>
            </w:pPr>
          </w:p>
          <w:p w14:paraId="64C5B7F3" w14:textId="77777777" w:rsidR="00B46CD6" w:rsidRPr="00B9518D" w:rsidRDefault="008D238F" w:rsidP="008D238F">
            <w:pPr>
              <w:tabs>
                <w:tab w:val="clear" w:pos="8640"/>
              </w:tabs>
              <w:rPr>
                <w:rFonts w:ascii="Tahoma" w:hAnsi="Tahoma" w:cs="Tahoma"/>
                <w:sz w:val="22"/>
                <w:szCs w:val="22"/>
                <w:u w:val="single"/>
              </w:rPr>
            </w:pPr>
            <w:r>
              <w:rPr>
                <w:rFonts w:ascii="Tahoma" w:hAnsi="Tahoma" w:cs="Tahoma"/>
                <w:sz w:val="22"/>
                <w:szCs w:val="22"/>
              </w:rPr>
              <w:t>3</w:t>
            </w:r>
            <w:r w:rsidR="00BE7DD7">
              <w:rPr>
                <w:rFonts w:ascii="Tahoma" w:hAnsi="Tahoma" w:cs="Tahoma"/>
                <w:sz w:val="22"/>
                <w:szCs w:val="22"/>
              </w:rPr>
              <w:t>.</w:t>
            </w:r>
            <w:r w:rsidR="00FB5ADB" w:rsidRPr="00B9518D">
              <w:rPr>
                <w:rFonts w:ascii="Tahoma" w:hAnsi="Tahoma" w:cs="Tahoma"/>
                <w:sz w:val="22"/>
                <w:szCs w:val="22"/>
              </w:rPr>
              <w:t xml:space="preserve"> </w:t>
            </w:r>
            <w:r w:rsidR="00615B5D" w:rsidRPr="00B9518D">
              <w:rPr>
                <w:rFonts w:ascii="Tahoma" w:hAnsi="Tahoma" w:cs="Tahoma"/>
                <w:sz w:val="22"/>
                <w:szCs w:val="22"/>
                <w:u w:val="single"/>
              </w:rPr>
              <w:t>Implementation Date</w:t>
            </w:r>
            <w:r w:rsidR="00C17866" w:rsidRPr="00B9518D">
              <w:rPr>
                <w:rFonts w:ascii="Tahoma" w:hAnsi="Tahoma" w:cs="Tahoma"/>
                <w:sz w:val="22"/>
                <w:szCs w:val="22"/>
              </w:rPr>
              <w:t xml:space="preserve">: </w:t>
            </w:r>
            <w:r w:rsidR="00615B5D" w:rsidRPr="00B9518D">
              <w:rPr>
                <w:rFonts w:ascii="Tahoma" w:hAnsi="Tahoma" w:cs="Tahoma"/>
                <w:sz w:val="22"/>
                <w:szCs w:val="22"/>
              </w:rPr>
              <w:t xml:space="preserve">Report the first year and semester that students would </w:t>
            </w:r>
            <w:r w:rsidR="00071874">
              <w:rPr>
                <w:rFonts w:ascii="Tahoma" w:hAnsi="Tahoma" w:cs="Tahoma"/>
                <w:sz w:val="22"/>
                <w:szCs w:val="22"/>
              </w:rPr>
              <w:t>register for</w:t>
            </w:r>
            <w:r w:rsidR="00071874" w:rsidRPr="00B9518D">
              <w:rPr>
                <w:rFonts w:ascii="Tahoma" w:hAnsi="Tahoma" w:cs="Tahoma"/>
                <w:sz w:val="22"/>
                <w:szCs w:val="22"/>
              </w:rPr>
              <w:t xml:space="preserve"> </w:t>
            </w:r>
            <w:r w:rsidR="00615B5D" w:rsidRPr="00B9518D">
              <w:rPr>
                <w:rFonts w:ascii="Tahoma" w:hAnsi="Tahoma" w:cs="Tahoma"/>
                <w:sz w:val="22"/>
                <w:szCs w:val="22"/>
              </w:rPr>
              <w:t>the proposed course.</w:t>
            </w:r>
            <w:r w:rsidR="00615B5D" w:rsidRPr="00B9518D">
              <w:rPr>
                <w:rFonts w:ascii="Tahoma" w:hAnsi="Tahoma" w:cs="Tahoma"/>
                <w:sz w:val="22"/>
                <w:szCs w:val="22"/>
                <w:u w:val="single"/>
              </w:rPr>
              <w:t xml:space="preserve"> </w:t>
            </w:r>
          </w:p>
        </w:tc>
      </w:tr>
      <w:tr w:rsidR="00B46CD6" w:rsidRPr="00B9518D" w14:paraId="40E6BD95" w14:textId="77777777" w:rsidTr="00B81F4B">
        <w:tc>
          <w:tcPr>
            <w:tcW w:w="10080" w:type="dxa"/>
            <w:tcBorders>
              <w:bottom w:val="single" w:sz="4" w:space="0" w:color="auto"/>
            </w:tcBorders>
          </w:tcPr>
          <w:p w14:paraId="6C809267" w14:textId="77777777" w:rsidR="00B46CD6" w:rsidRDefault="00B46CD6" w:rsidP="00B46CD6">
            <w:pPr>
              <w:tabs>
                <w:tab w:val="clear" w:pos="8640"/>
              </w:tabs>
              <w:rPr>
                <w:rFonts w:ascii="Tahoma" w:hAnsi="Tahoma" w:cs="Tahoma"/>
                <w:sz w:val="22"/>
                <w:szCs w:val="22"/>
              </w:rPr>
            </w:pPr>
          </w:p>
          <w:p w14:paraId="1B7D7A72" w14:textId="77777777" w:rsidR="00CE0A66" w:rsidRPr="00B9518D" w:rsidRDefault="00CE0A66" w:rsidP="00B46CD6">
            <w:pPr>
              <w:tabs>
                <w:tab w:val="clear" w:pos="8640"/>
              </w:tabs>
              <w:rPr>
                <w:rFonts w:ascii="Tahoma" w:hAnsi="Tahoma" w:cs="Tahoma"/>
                <w:sz w:val="22"/>
                <w:szCs w:val="22"/>
              </w:rPr>
            </w:pPr>
          </w:p>
          <w:p w14:paraId="37CF3929" w14:textId="77777777" w:rsidR="00FB5ADB" w:rsidRPr="00B9518D" w:rsidRDefault="008D238F" w:rsidP="00FB5ADB">
            <w:pPr>
              <w:tabs>
                <w:tab w:val="clear" w:pos="8640"/>
                <w:tab w:val="left" w:pos="300"/>
                <w:tab w:val="left" w:pos="1100"/>
              </w:tabs>
              <w:rPr>
                <w:rFonts w:ascii="Tahoma" w:hAnsi="Tahoma" w:cs="Tahoma"/>
                <w:sz w:val="22"/>
                <w:szCs w:val="22"/>
              </w:rPr>
            </w:pPr>
            <w:r>
              <w:rPr>
                <w:rFonts w:ascii="Tahoma" w:hAnsi="Tahoma" w:cs="Tahoma"/>
                <w:sz w:val="22"/>
                <w:szCs w:val="22"/>
              </w:rPr>
              <w:t>4</w:t>
            </w:r>
            <w:r w:rsidR="00FB5ADB" w:rsidRPr="00B9518D">
              <w:rPr>
                <w:rFonts w:ascii="Tahoma" w:hAnsi="Tahoma" w:cs="Tahoma"/>
                <w:sz w:val="22"/>
                <w:szCs w:val="22"/>
              </w:rPr>
              <w:t xml:space="preserve">.  </w:t>
            </w:r>
            <w:r w:rsidR="00FB5ADB" w:rsidRPr="00B9518D">
              <w:rPr>
                <w:rFonts w:ascii="Tahoma" w:hAnsi="Tahoma" w:cs="Tahoma"/>
                <w:sz w:val="22"/>
                <w:szCs w:val="22"/>
                <w:u w:val="single"/>
              </w:rPr>
              <w:t>Contact Person</w:t>
            </w:r>
            <w:r w:rsidR="00FB5ADB" w:rsidRPr="00B9518D">
              <w:rPr>
                <w:rFonts w:ascii="Tahoma" w:hAnsi="Tahoma" w:cs="Tahoma"/>
                <w:sz w:val="22"/>
                <w:szCs w:val="22"/>
              </w:rPr>
              <w:t>: Provide contact information for the person who can answer specific questions about the application.</w:t>
            </w:r>
          </w:p>
          <w:p w14:paraId="23D0BA41" w14:textId="77777777" w:rsidR="00FB5ADB" w:rsidRPr="00B9518D" w:rsidRDefault="00FB5ADB" w:rsidP="00FB5ADB">
            <w:pPr>
              <w:tabs>
                <w:tab w:val="clear" w:pos="8640"/>
                <w:tab w:val="left" w:pos="1100"/>
              </w:tabs>
              <w:ind w:left="1400" w:hanging="700"/>
              <w:rPr>
                <w:rFonts w:ascii="Tahoma" w:hAnsi="Tahoma" w:cs="Tahoma"/>
                <w:sz w:val="22"/>
                <w:szCs w:val="22"/>
              </w:rPr>
            </w:pPr>
          </w:p>
          <w:p w14:paraId="198619B8"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Name:</w:t>
            </w:r>
          </w:p>
          <w:p w14:paraId="489573F8" w14:textId="77777777" w:rsidR="00FB5ADB" w:rsidRPr="00B9518D" w:rsidRDefault="00FB5ADB" w:rsidP="00FB5ADB">
            <w:pPr>
              <w:tabs>
                <w:tab w:val="clear" w:pos="8640"/>
                <w:tab w:val="left" w:pos="1100"/>
              </w:tabs>
              <w:rPr>
                <w:rFonts w:ascii="Tahoma" w:hAnsi="Tahoma" w:cs="Tahoma"/>
                <w:sz w:val="22"/>
                <w:szCs w:val="22"/>
              </w:rPr>
            </w:pPr>
          </w:p>
          <w:p w14:paraId="288EDFEA" w14:textId="77777777" w:rsidR="00FB5ADB" w:rsidRPr="00B9518D" w:rsidRDefault="00FB5ADB" w:rsidP="00FB5ADB">
            <w:pPr>
              <w:tabs>
                <w:tab w:val="clear" w:pos="8640"/>
                <w:tab w:val="left" w:pos="1100"/>
              </w:tabs>
              <w:rPr>
                <w:rFonts w:ascii="Tahoma" w:hAnsi="Tahoma" w:cs="Tahoma"/>
                <w:sz w:val="22"/>
                <w:szCs w:val="22"/>
              </w:rPr>
            </w:pPr>
          </w:p>
          <w:p w14:paraId="0C30E04A"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Title:</w:t>
            </w:r>
          </w:p>
          <w:p w14:paraId="4A1926E9" w14:textId="77777777" w:rsidR="00FB5ADB" w:rsidRPr="00B9518D" w:rsidRDefault="00FB5ADB" w:rsidP="00FB5ADB">
            <w:pPr>
              <w:tabs>
                <w:tab w:val="clear" w:pos="8640"/>
                <w:tab w:val="left" w:pos="1100"/>
              </w:tabs>
              <w:rPr>
                <w:rFonts w:ascii="Tahoma" w:hAnsi="Tahoma" w:cs="Tahoma"/>
                <w:sz w:val="22"/>
                <w:szCs w:val="22"/>
              </w:rPr>
            </w:pPr>
          </w:p>
          <w:p w14:paraId="41F6A30B" w14:textId="77777777" w:rsidR="00FB5ADB" w:rsidRPr="00B9518D" w:rsidRDefault="00FB5ADB" w:rsidP="00FB5ADB">
            <w:pPr>
              <w:tabs>
                <w:tab w:val="clear" w:pos="8640"/>
                <w:tab w:val="left" w:pos="1100"/>
              </w:tabs>
              <w:rPr>
                <w:rFonts w:ascii="Tahoma" w:hAnsi="Tahoma" w:cs="Tahoma"/>
                <w:sz w:val="22"/>
                <w:szCs w:val="22"/>
              </w:rPr>
            </w:pPr>
          </w:p>
          <w:p w14:paraId="2DD9B424" w14:textId="77777777" w:rsidR="00FB5ADB" w:rsidRPr="00B9518D" w:rsidRDefault="00FB5ADB" w:rsidP="00FB5ADB">
            <w:pPr>
              <w:tabs>
                <w:tab w:val="clear" w:pos="8640"/>
                <w:tab w:val="left" w:pos="1100"/>
              </w:tabs>
              <w:ind w:left="400"/>
              <w:rPr>
                <w:rFonts w:ascii="Tahoma" w:hAnsi="Tahoma" w:cs="Tahoma"/>
                <w:sz w:val="22"/>
                <w:szCs w:val="22"/>
              </w:rPr>
            </w:pPr>
            <w:r w:rsidRPr="00B9518D">
              <w:rPr>
                <w:rFonts w:ascii="Tahoma" w:hAnsi="Tahoma" w:cs="Tahoma"/>
                <w:sz w:val="22"/>
                <w:szCs w:val="22"/>
              </w:rPr>
              <w:t>E-mail:</w:t>
            </w:r>
          </w:p>
          <w:p w14:paraId="13E08613" w14:textId="77777777" w:rsidR="00FB5ADB" w:rsidRPr="00B9518D" w:rsidRDefault="00FB5ADB" w:rsidP="00FB5ADB">
            <w:pPr>
              <w:tabs>
                <w:tab w:val="clear" w:pos="8640"/>
                <w:tab w:val="left" w:pos="1100"/>
              </w:tabs>
              <w:ind w:left="200"/>
              <w:rPr>
                <w:rFonts w:ascii="Tahoma" w:hAnsi="Tahoma" w:cs="Tahoma"/>
                <w:sz w:val="22"/>
                <w:szCs w:val="22"/>
              </w:rPr>
            </w:pPr>
          </w:p>
          <w:p w14:paraId="278434D6" w14:textId="77777777" w:rsidR="00FB5ADB" w:rsidRPr="00B9518D" w:rsidRDefault="00FB5ADB" w:rsidP="00FB5ADB">
            <w:pPr>
              <w:tabs>
                <w:tab w:val="clear" w:pos="8640"/>
                <w:tab w:val="left" w:pos="1100"/>
              </w:tabs>
              <w:ind w:left="200"/>
              <w:rPr>
                <w:rFonts w:ascii="Tahoma" w:hAnsi="Tahoma" w:cs="Tahoma"/>
                <w:sz w:val="22"/>
                <w:szCs w:val="22"/>
              </w:rPr>
            </w:pPr>
          </w:p>
          <w:p w14:paraId="15EBB67C" w14:textId="77777777" w:rsidR="00FB5ADB" w:rsidRPr="00B9518D" w:rsidRDefault="00FB5ADB" w:rsidP="00FB5ADB">
            <w:pPr>
              <w:tabs>
                <w:tab w:val="clear" w:pos="8640"/>
              </w:tabs>
              <w:ind w:left="400"/>
              <w:rPr>
                <w:rFonts w:ascii="Tahoma" w:hAnsi="Tahoma" w:cs="Tahoma"/>
                <w:sz w:val="22"/>
                <w:szCs w:val="22"/>
              </w:rPr>
            </w:pPr>
            <w:r w:rsidRPr="00B9518D">
              <w:rPr>
                <w:rFonts w:ascii="Tahoma" w:hAnsi="Tahoma" w:cs="Tahoma"/>
                <w:sz w:val="22"/>
                <w:szCs w:val="22"/>
              </w:rPr>
              <w:t>Phone:</w:t>
            </w:r>
          </w:p>
          <w:p w14:paraId="0EC46421" w14:textId="77777777" w:rsidR="00C027EF" w:rsidRPr="00B9518D" w:rsidRDefault="00C027EF" w:rsidP="00B46CD6">
            <w:pPr>
              <w:tabs>
                <w:tab w:val="clear" w:pos="8640"/>
              </w:tabs>
              <w:rPr>
                <w:rFonts w:ascii="Tahoma" w:hAnsi="Tahoma" w:cs="Tahoma"/>
                <w:sz w:val="22"/>
                <w:szCs w:val="22"/>
              </w:rPr>
            </w:pPr>
          </w:p>
          <w:p w14:paraId="1F41F87E" w14:textId="77777777" w:rsidR="00C027EF" w:rsidRPr="00B9518D" w:rsidRDefault="00C027EF" w:rsidP="00B46CD6">
            <w:pPr>
              <w:tabs>
                <w:tab w:val="clear" w:pos="8640"/>
              </w:tabs>
              <w:rPr>
                <w:rFonts w:ascii="Tahoma" w:hAnsi="Tahoma" w:cs="Tahoma"/>
                <w:sz w:val="22"/>
                <w:szCs w:val="22"/>
              </w:rPr>
            </w:pPr>
          </w:p>
        </w:tc>
      </w:tr>
    </w:tbl>
    <w:p w14:paraId="6F03E5BA" w14:textId="77777777" w:rsidR="00C027EF" w:rsidRDefault="00C027EF">
      <w:pPr>
        <w:tabs>
          <w:tab w:val="clear" w:pos="8640"/>
        </w:tabs>
        <w:rPr>
          <w:rFonts w:ascii="Tahoma" w:hAnsi="Tahoma" w:cs="Tahoma"/>
          <w:b/>
          <w:bCs/>
          <w:sz w:val="20"/>
        </w:rPr>
      </w:pPr>
    </w:p>
    <w:p w14:paraId="0391004B" w14:textId="77777777" w:rsidR="00CE0A66" w:rsidRDefault="00CE0A66">
      <w:pPr>
        <w:tabs>
          <w:tab w:val="clear" w:pos="8640"/>
        </w:tabs>
        <w:rPr>
          <w:rFonts w:ascii="Tahoma" w:hAnsi="Tahoma" w:cs="Tahoma"/>
          <w:b/>
          <w:bCs/>
          <w:sz w:val="20"/>
        </w:rPr>
      </w:pPr>
      <w:r>
        <w:rPr>
          <w:rFonts w:ascii="Tahoma" w:hAnsi="Tahoma" w:cs="Tahoma"/>
          <w:sz w:val="20"/>
        </w:rPr>
        <w:br w:type="page"/>
      </w:r>
    </w:p>
    <w:p w14:paraId="6CC4EA20" w14:textId="77777777" w:rsidR="00501855" w:rsidRPr="00B9518D" w:rsidRDefault="00501855" w:rsidP="00501855">
      <w:pPr>
        <w:tabs>
          <w:tab w:val="clear" w:pos="8640"/>
        </w:tabs>
        <w:rPr>
          <w:rFonts w:ascii="Tahoma" w:hAnsi="Tahoma" w:cs="Tahoma"/>
          <w:b/>
          <w:sz w:val="22"/>
          <w:szCs w:val="22"/>
        </w:rPr>
      </w:pPr>
      <w:r w:rsidRPr="00B9518D">
        <w:rPr>
          <w:rFonts w:ascii="Tahoma" w:hAnsi="Tahoma" w:cs="Tahoma"/>
          <w:b/>
          <w:szCs w:val="24"/>
        </w:rPr>
        <w:lastRenderedPageBreak/>
        <w:t xml:space="preserve">I. </w:t>
      </w:r>
      <w:r w:rsidRPr="00B9518D">
        <w:rPr>
          <w:rFonts w:ascii="Tahoma" w:hAnsi="Tahoma" w:cs="Tahoma"/>
          <w:b/>
          <w:sz w:val="22"/>
          <w:szCs w:val="22"/>
        </w:rPr>
        <w:t>Course Information</w:t>
      </w:r>
    </w:p>
    <w:p w14:paraId="5956C642" w14:textId="77777777" w:rsidR="00501855" w:rsidRPr="00B9518D" w:rsidRDefault="00501855" w:rsidP="00501855">
      <w:pPr>
        <w:tabs>
          <w:tab w:val="clear" w:pos="8640"/>
        </w:tabs>
        <w:ind w:left="720" w:hanging="720"/>
        <w:rPr>
          <w:rFonts w:ascii="Tahoma" w:hAnsi="Tahoma" w:cs="Tahoma"/>
          <w:sz w:val="16"/>
          <w:szCs w:val="16"/>
        </w:rPr>
      </w:pPr>
    </w:p>
    <w:p w14:paraId="7100BCE6" w14:textId="77777777" w:rsidR="0036293B" w:rsidRPr="00B9518D" w:rsidRDefault="00501855" w:rsidP="0036293B">
      <w:pPr>
        <w:tabs>
          <w:tab w:val="clear" w:pos="8640"/>
        </w:tabs>
        <w:ind w:left="360"/>
        <w:rPr>
          <w:rFonts w:ascii="Tahoma" w:hAnsi="Tahoma" w:cs="Tahoma"/>
          <w:b/>
          <w:sz w:val="22"/>
          <w:szCs w:val="22"/>
        </w:rPr>
      </w:pPr>
      <w:r w:rsidRPr="00B9518D">
        <w:rPr>
          <w:rFonts w:ascii="Tahoma" w:hAnsi="Tahoma" w:cs="Tahoma"/>
          <w:b/>
          <w:sz w:val="22"/>
          <w:szCs w:val="22"/>
        </w:rPr>
        <w:t xml:space="preserve">A. </w:t>
      </w:r>
      <w:r w:rsidR="0036293B" w:rsidRPr="00B9518D">
        <w:rPr>
          <w:rFonts w:ascii="Tahoma" w:hAnsi="Tahoma" w:cs="Tahoma"/>
          <w:b/>
          <w:sz w:val="22"/>
          <w:szCs w:val="22"/>
        </w:rPr>
        <w:t>Course Data</w:t>
      </w:r>
    </w:p>
    <w:p w14:paraId="445BA51D" w14:textId="77777777" w:rsidR="0036293B" w:rsidRPr="00CE0A66" w:rsidRDefault="0036293B" w:rsidP="0036293B">
      <w:pPr>
        <w:tabs>
          <w:tab w:val="clear" w:pos="8640"/>
        </w:tabs>
        <w:ind w:left="360"/>
        <w:rPr>
          <w:rFonts w:ascii="Tahoma" w:hAnsi="Tahoma" w:cs="Tahoma"/>
          <w:sz w:val="22"/>
          <w:szCs w:val="22"/>
        </w:rPr>
      </w:pPr>
      <w:r w:rsidRPr="00CE0A66">
        <w:rPr>
          <w:rFonts w:ascii="Tahoma" w:hAnsi="Tahoma" w:cs="Tahoma"/>
          <w:sz w:val="22"/>
          <w:szCs w:val="22"/>
        </w:rPr>
        <w:t xml:space="preserve">Please provide the following information. </w:t>
      </w:r>
    </w:p>
    <w:p w14:paraId="0ADA1032" w14:textId="77777777" w:rsidR="0036293B" w:rsidRPr="00CE0A66" w:rsidRDefault="0036293B" w:rsidP="0036293B">
      <w:pPr>
        <w:tabs>
          <w:tab w:val="clear" w:pos="8640"/>
        </w:tabs>
        <w:ind w:left="360"/>
        <w:rPr>
          <w:rFonts w:ascii="Tahoma" w:hAnsi="Tahoma" w:cs="Tahoma"/>
          <w:sz w:val="22"/>
          <w:szCs w:val="22"/>
        </w:rPr>
      </w:pPr>
    </w:p>
    <w:p w14:paraId="6AAC0CA7" w14:textId="77777777"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1</w:t>
      </w:r>
      <w:r w:rsidR="0036293B" w:rsidRPr="00CE0A66">
        <w:rPr>
          <w:rFonts w:ascii="Tahoma" w:hAnsi="Tahoma" w:cs="Tahoma"/>
          <w:sz w:val="22"/>
          <w:szCs w:val="22"/>
        </w:rPr>
        <w:t xml:space="preserve">. </w:t>
      </w:r>
      <w:r w:rsidR="00CE0A66" w:rsidRPr="00CE0A66">
        <w:rPr>
          <w:rFonts w:ascii="Tahoma" w:hAnsi="Tahoma" w:cs="Tahoma"/>
          <w:sz w:val="22"/>
          <w:szCs w:val="22"/>
        </w:rPr>
        <w:t>Course a</w:t>
      </w:r>
      <w:r w:rsidR="0036293B" w:rsidRPr="00CE0A66">
        <w:rPr>
          <w:rFonts w:ascii="Tahoma" w:hAnsi="Tahoma" w:cs="Tahoma"/>
          <w:sz w:val="22"/>
          <w:szCs w:val="22"/>
        </w:rPr>
        <w:t>pproval number (if previously assigned):</w:t>
      </w:r>
    </w:p>
    <w:p w14:paraId="656E4F3D"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 xml:space="preserve"> </w:t>
      </w:r>
    </w:p>
    <w:p w14:paraId="53E2B891"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14:paraId="3BCF719C" w14:textId="77777777" w:rsidR="0036293B" w:rsidRPr="00CE0A66" w:rsidRDefault="0036293B" w:rsidP="0036293B">
      <w:pPr>
        <w:tabs>
          <w:tab w:val="clear" w:pos="8640"/>
          <w:tab w:val="right" w:pos="720"/>
        </w:tabs>
        <w:ind w:left="360"/>
        <w:rPr>
          <w:rFonts w:ascii="Tahoma" w:hAnsi="Tahoma" w:cs="Tahoma"/>
          <w:sz w:val="22"/>
          <w:szCs w:val="22"/>
        </w:rPr>
      </w:pPr>
    </w:p>
    <w:p w14:paraId="20464CD5" w14:textId="77777777" w:rsidR="0036293B" w:rsidRPr="00CE0A66" w:rsidRDefault="000329CB" w:rsidP="0036293B">
      <w:pPr>
        <w:tabs>
          <w:tab w:val="clear" w:pos="8640"/>
          <w:tab w:val="right" w:pos="720"/>
        </w:tabs>
        <w:ind w:left="360"/>
        <w:rPr>
          <w:rFonts w:ascii="Tahoma" w:hAnsi="Tahoma" w:cs="Tahoma"/>
          <w:sz w:val="22"/>
          <w:szCs w:val="22"/>
        </w:rPr>
      </w:pPr>
      <w:r>
        <w:rPr>
          <w:rFonts w:ascii="Tahoma" w:hAnsi="Tahoma" w:cs="Tahoma"/>
          <w:sz w:val="22"/>
          <w:szCs w:val="22"/>
        </w:rPr>
        <w:t>2</w:t>
      </w:r>
      <w:r w:rsidR="0036293B" w:rsidRPr="00CE0A66">
        <w:rPr>
          <w:rFonts w:ascii="Tahoma" w:hAnsi="Tahoma" w:cs="Tahoma"/>
          <w:sz w:val="22"/>
          <w:szCs w:val="22"/>
        </w:rPr>
        <w:t xml:space="preserve">. Course title, subject prefix, and course number: </w:t>
      </w:r>
    </w:p>
    <w:p w14:paraId="43FE5514" w14:textId="77777777" w:rsidR="0036293B" w:rsidRPr="00CE0A66" w:rsidRDefault="0036293B" w:rsidP="0036293B">
      <w:pPr>
        <w:rPr>
          <w:rFonts w:ascii="Tahoma" w:hAnsi="Tahoma" w:cs="Tahoma"/>
          <w:sz w:val="22"/>
          <w:szCs w:val="22"/>
        </w:rPr>
      </w:pPr>
    </w:p>
    <w:p w14:paraId="0F12C7F8" w14:textId="77777777" w:rsidR="0036293B" w:rsidRPr="00CE0A66" w:rsidRDefault="0036293B" w:rsidP="0036293B">
      <w:pPr>
        <w:ind w:left="360"/>
        <w:rPr>
          <w:rFonts w:ascii="Tahoma" w:hAnsi="Tahoma" w:cs="Tahoma"/>
          <w:sz w:val="22"/>
          <w:szCs w:val="22"/>
        </w:rPr>
      </w:pPr>
      <w:r w:rsidRPr="00CE0A66">
        <w:rPr>
          <w:rFonts w:ascii="Tahoma" w:hAnsi="Tahoma" w:cs="Tahoma"/>
          <w:sz w:val="22"/>
          <w:szCs w:val="22"/>
        </w:rPr>
        <w:tab/>
        <w:t>_________________________________________________________________________</w:t>
      </w:r>
      <w:r w:rsidR="00FB0309">
        <w:rPr>
          <w:rFonts w:ascii="Tahoma" w:hAnsi="Tahoma" w:cs="Tahoma"/>
          <w:sz w:val="22"/>
          <w:szCs w:val="22"/>
        </w:rPr>
        <w:t>______</w:t>
      </w:r>
    </w:p>
    <w:p w14:paraId="5E8E378E" w14:textId="77777777" w:rsidR="0036293B" w:rsidRPr="00CE0A66" w:rsidRDefault="0036293B" w:rsidP="0036293B">
      <w:pPr>
        <w:ind w:left="360"/>
        <w:rPr>
          <w:rFonts w:ascii="Tahoma" w:hAnsi="Tahoma" w:cs="Tahoma"/>
          <w:sz w:val="22"/>
          <w:szCs w:val="22"/>
        </w:rPr>
      </w:pPr>
    </w:p>
    <w:p w14:paraId="10F620D9" w14:textId="77777777" w:rsidR="0036293B" w:rsidRPr="00CE0A66" w:rsidRDefault="000329CB" w:rsidP="0036293B">
      <w:pPr>
        <w:ind w:left="360"/>
        <w:rPr>
          <w:rFonts w:ascii="Tahoma" w:hAnsi="Tahoma" w:cs="Tahoma"/>
          <w:sz w:val="22"/>
          <w:szCs w:val="22"/>
        </w:rPr>
      </w:pPr>
      <w:r>
        <w:rPr>
          <w:rFonts w:ascii="Tahoma" w:hAnsi="Tahoma" w:cs="Tahoma"/>
          <w:sz w:val="22"/>
          <w:szCs w:val="22"/>
        </w:rPr>
        <w:t>3</w:t>
      </w:r>
      <w:r w:rsidR="0036293B" w:rsidRPr="00CE0A66">
        <w:rPr>
          <w:rFonts w:ascii="Tahoma" w:hAnsi="Tahoma" w:cs="Tahoma"/>
          <w:sz w:val="22"/>
          <w:szCs w:val="22"/>
        </w:rPr>
        <w:t>. Semester credit hours:</w:t>
      </w:r>
    </w:p>
    <w:p w14:paraId="4D56EBA4" w14:textId="77777777" w:rsidR="0036293B" w:rsidRPr="00CE0A66" w:rsidRDefault="0036293B" w:rsidP="0036293B">
      <w:pPr>
        <w:ind w:left="360"/>
        <w:rPr>
          <w:rFonts w:ascii="Tahoma" w:hAnsi="Tahoma" w:cs="Tahoma"/>
          <w:sz w:val="22"/>
          <w:szCs w:val="22"/>
        </w:rPr>
      </w:pPr>
    </w:p>
    <w:p w14:paraId="1A9ABF02" w14:textId="77777777" w:rsidR="0036293B" w:rsidRPr="00CE0A66" w:rsidRDefault="0036293B" w:rsidP="0036293B">
      <w:pPr>
        <w:tabs>
          <w:tab w:val="clear" w:pos="8640"/>
          <w:tab w:val="right" w:pos="720"/>
        </w:tabs>
        <w:ind w:left="360"/>
        <w:rPr>
          <w:rFonts w:ascii="Tahoma" w:hAnsi="Tahoma" w:cs="Tahoma"/>
          <w:sz w:val="22"/>
          <w:szCs w:val="22"/>
        </w:rPr>
      </w:pPr>
      <w:r w:rsidRPr="00CE0A66">
        <w:rPr>
          <w:rFonts w:ascii="Tahoma" w:hAnsi="Tahoma" w:cs="Tahoma"/>
          <w:sz w:val="22"/>
          <w:szCs w:val="22"/>
        </w:rPr>
        <w:t>_______________________________________________________________________________</w:t>
      </w:r>
    </w:p>
    <w:p w14:paraId="3D9E6DB1" w14:textId="77777777" w:rsidR="0036293B" w:rsidRPr="00CE0A66" w:rsidRDefault="0036293B" w:rsidP="0036293B">
      <w:pPr>
        <w:ind w:left="360"/>
        <w:rPr>
          <w:rFonts w:ascii="Tahoma" w:hAnsi="Tahoma" w:cs="Tahoma"/>
          <w:sz w:val="22"/>
          <w:szCs w:val="22"/>
        </w:rPr>
      </w:pPr>
    </w:p>
    <w:p w14:paraId="01E30176" w14:textId="77777777" w:rsidR="0036293B" w:rsidRPr="00CE0A66" w:rsidRDefault="000329CB" w:rsidP="0036293B">
      <w:pPr>
        <w:ind w:left="360"/>
        <w:rPr>
          <w:rFonts w:ascii="Tahoma" w:hAnsi="Tahoma" w:cs="Tahoma"/>
          <w:sz w:val="22"/>
          <w:szCs w:val="22"/>
        </w:rPr>
      </w:pPr>
      <w:r>
        <w:rPr>
          <w:rFonts w:ascii="Tahoma" w:hAnsi="Tahoma" w:cs="Tahoma"/>
          <w:sz w:val="22"/>
          <w:szCs w:val="22"/>
        </w:rPr>
        <w:t>4</w:t>
      </w:r>
      <w:r w:rsidR="0036293B" w:rsidRPr="00CE0A66">
        <w:rPr>
          <w:rFonts w:ascii="Tahoma" w:hAnsi="Tahoma" w:cs="Tahoma"/>
          <w:sz w:val="22"/>
          <w:szCs w:val="22"/>
        </w:rPr>
        <w:t>. Contact hours (lecture/lab/lecture &amp; lab combined):</w:t>
      </w:r>
    </w:p>
    <w:p w14:paraId="7CBBBD64" w14:textId="77777777" w:rsidR="0036293B" w:rsidRDefault="0036293B" w:rsidP="0036293B">
      <w:pPr>
        <w:ind w:left="360"/>
        <w:rPr>
          <w:rFonts w:ascii="Tahoma" w:hAnsi="Tahoma" w:cs="Tahoma"/>
        </w:rPr>
      </w:pPr>
    </w:p>
    <w:p w14:paraId="495DA801" w14:textId="77777777" w:rsidR="0036293B" w:rsidRDefault="0036293B" w:rsidP="0036293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w:t>
      </w:r>
      <w:r>
        <w:rPr>
          <w:rFonts w:ascii="Tahoma" w:hAnsi="Tahoma" w:cs="Tahoma"/>
          <w:sz w:val="22"/>
          <w:szCs w:val="22"/>
        </w:rPr>
        <w:t>/</w:t>
      </w:r>
      <w:r w:rsidRPr="00B9518D">
        <w:rPr>
          <w:rFonts w:ascii="Tahoma" w:hAnsi="Tahoma" w:cs="Tahoma"/>
          <w:sz w:val="22"/>
          <w:szCs w:val="22"/>
        </w:rPr>
        <w:t>____________________________</w:t>
      </w:r>
    </w:p>
    <w:p w14:paraId="290316E4" w14:textId="77777777" w:rsidR="0036293B" w:rsidRDefault="0036293B" w:rsidP="0036293B">
      <w:pPr>
        <w:tabs>
          <w:tab w:val="clear" w:pos="8640"/>
        </w:tabs>
        <w:ind w:left="360"/>
        <w:rPr>
          <w:rFonts w:ascii="Tahoma" w:hAnsi="Tahoma" w:cs="Tahoma"/>
          <w:b/>
          <w:sz w:val="22"/>
          <w:szCs w:val="22"/>
        </w:rPr>
      </w:pPr>
    </w:p>
    <w:p w14:paraId="7691EB36" w14:textId="77777777" w:rsidR="0050165A" w:rsidRPr="0050165A" w:rsidRDefault="0050165A" w:rsidP="0050165A">
      <w:pPr>
        <w:tabs>
          <w:tab w:val="clear" w:pos="8640"/>
        </w:tabs>
        <w:spacing w:after="200" w:line="276" w:lineRule="auto"/>
        <w:ind w:left="360"/>
        <w:contextualSpacing/>
        <w:rPr>
          <w:rFonts w:ascii="Tahoma" w:hAnsi="Tahoma" w:cs="Tahoma"/>
          <w:sz w:val="22"/>
          <w:szCs w:val="22"/>
        </w:rPr>
      </w:pPr>
      <w:r w:rsidRPr="009772DB">
        <w:rPr>
          <w:rFonts w:ascii="Tahoma" w:hAnsi="Tahoma" w:cs="Tahoma"/>
          <w:sz w:val="22"/>
          <w:szCs w:val="22"/>
        </w:rPr>
        <w:t>5. For renewal of previously approved courses, in addition to the above requirements, please submit the number of students enrolled each year for the previous three years and the number of students who transferred in the last three years to the specific baccalaureate program(s) for which unique need permission was requested.</w:t>
      </w:r>
    </w:p>
    <w:p w14:paraId="56F97445" w14:textId="77777777" w:rsidR="0050165A" w:rsidRPr="0050165A" w:rsidRDefault="0050165A" w:rsidP="0050165A">
      <w:pPr>
        <w:rPr>
          <w:rFonts w:ascii="Tahoma" w:hAnsi="Tahoma" w:cs="Tahoma"/>
        </w:rPr>
      </w:pPr>
    </w:p>
    <w:tbl>
      <w:tblPr>
        <w:tblStyle w:val="TableGrid"/>
        <w:tblW w:w="0" w:type="auto"/>
        <w:tblInd w:w="1890" w:type="dxa"/>
        <w:tblLook w:val="04A0" w:firstRow="1" w:lastRow="0" w:firstColumn="1" w:lastColumn="0" w:noHBand="0" w:noVBand="1"/>
      </w:tblPr>
      <w:tblGrid>
        <w:gridCol w:w="1035"/>
        <w:gridCol w:w="1953"/>
        <w:gridCol w:w="4050"/>
      </w:tblGrid>
      <w:tr w:rsidR="00601E85" w:rsidRPr="009D7033" w14:paraId="15FC83CE" w14:textId="77777777" w:rsidTr="009772DB">
        <w:tc>
          <w:tcPr>
            <w:tcW w:w="1035" w:type="dxa"/>
          </w:tcPr>
          <w:p w14:paraId="3AEE6C6F" w14:textId="77777777" w:rsidR="00601E85" w:rsidRPr="009D7033" w:rsidRDefault="00601E85" w:rsidP="00425E92">
            <w:pPr>
              <w:rPr>
                <w:b/>
                <w:sz w:val="18"/>
                <w:szCs w:val="18"/>
              </w:rPr>
            </w:pPr>
          </w:p>
        </w:tc>
        <w:tc>
          <w:tcPr>
            <w:tcW w:w="1953" w:type="dxa"/>
          </w:tcPr>
          <w:p w14:paraId="67C2B158" w14:textId="77777777" w:rsidR="00601E85" w:rsidRPr="009D7033" w:rsidRDefault="00601E85" w:rsidP="00425E92">
            <w:pPr>
              <w:rPr>
                <w:b/>
                <w:sz w:val="18"/>
                <w:szCs w:val="18"/>
              </w:rPr>
            </w:pPr>
            <w:r w:rsidRPr="009D7033">
              <w:rPr>
                <w:b/>
                <w:sz w:val="18"/>
                <w:szCs w:val="18"/>
              </w:rPr>
              <w:t>Number of students enrolled in the unique need course</w:t>
            </w:r>
          </w:p>
        </w:tc>
        <w:tc>
          <w:tcPr>
            <w:tcW w:w="4050" w:type="dxa"/>
          </w:tcPr>
          <w:p w14:paraId="331A60B3" w14:textId="77777777" w:rsidR="00601E85" w:rsidRPr="009D7033" w:rsidRDefault="00601E85" w:rsidP="00425E92">
            <w:pPr>
              <w:rPr>
                <w:b/>
                <w:sz w:val="18"/>
                <w:szCs w:val="18"/>
              </w:rPr>
            </w:pPr>
            <w:r w:rsidRPr="009D7033">
              <w:rPr>
                <w:b/>
                <w:sz w:val="18"/>
                <w:szCs w:val="18"/>
              </w:rPr>
              <w:t>Number of students who transferred into the specific baccalaureate program(s) for which unique need was requested</w:t>
            </w:r>
          </w:p>
        </w:tc>
      </w:tr>
      <w:tr w:rsidR="00601E85" w14:paraId="68EAD64A" w14:textId="77777777" w:rsidTr="009772DB">
        <w:tc>
          <w:tcPr>
            <w:tcW w:w="1035" w:type="dxa"/>
          </w:tcPr>
          <w:p w14:paraId="135921F9" w14:textId="77777777" w:rsidR="00601E85" w:rsidRPr="009D7033" w:rsidRDefault="00601E85" w:rsidP="00425E92">
            <w:pPr>
              <w:rPr>
                <w:b/>
              </w:rPr>
            </w:pPr>
            <w:r w:rsidRPr="009D7033">
              <w:rPr>
                <w:b/>
              </w:rPr>
              <w:t>FY 20XX</w:t>
            </w:r>
          </w:p>
        </w:tc>
        <w:tc>
          <w:tcPr>
            <w:tcW w:w="1953" w:type="dxa"/>
          </w:tcPr>
          <w:p w14:paraId="5D790068" w14:textId="77777777" w:rsidR="00601E85" w:rsidRDefault="00601E85" w:rsidP="00425E92"/>
        </w:tc>
        <w:tc>
          <w:tcPr>
            <w:tcW w:w="4050" w:type="dxa"/>
          </w:tcPr>
          <w:p w14:paraId="06118368" w14:textId="77777777" w:rsidR="00601E85" w:rsidRDefault="00601E85" w:rsidP="00425E92"/>
        </w:tc>
      </w:tr>
      <w:tr w:rsidR="00601E85" w14:paraId="30000E95" w14:textId="77777777" w:rsidTr="009772DB">
        <w:tc>
          <w:tcPr>
            <w:tcW w:w="1035" w:type="dxa"/>
          </w:tcPr>
          <w:p w14:paraId="142BC6DA" w14:textId="77777777" w:rsidR="00601E85" w:rsidRPr="009D7033" w:rsidRDefault="00601E85" w:rsidP="00425E92">
            <w:pPr>
              <w:rPr>
                <w:b/>
              </w:rPr>
            </w:pPr>
            <w:r w:rsidRPr="009D7033">
              <w:rPr>
                <w:b/>
              </w:rPr>
              <w:t>FY 20XX</w:t>
            </w:r>
          </w:p>
        </w:tc>
        <w:tc>
          <w:tcPr>
            <w:tcW w:w="1953" w:type="dxa"/>
          </w:tcPr>
          <w:p w14:paraId="6E78573C" w14:textId="77777777" w:rsidR="00601E85" w:rsidRDefault="00601E85" w:rsidP="00425E92"/>
        </w:tc>
        <w:tc>
          <w:tcPr>
            <w:tcW w:w="4050" w:type="dxa"/>
          </w:tcPr>
          <w:p w14:paraId="19B781ED" w14:textId="77777777" w:rsidR="00601E85" w:rsidRDefault="00601E85" w:rsidP="00425E92"/>
        </w:tc>
      </w:tr>
      <w:tr w:rsidR="00601E85" w14:paraId="6A48F230" w14:textId="77777777" w:rsidTr="009772DB">
        <w:tc>
          <w:tcPr>
            <w:tcW w:w="1035" w:type="dxa"/>
          </w:tcPr>
          <w:p w14:paraId="0D3C276C" w14:textId="77777777" w:rsidR="00601E85" w:rsidRPr="009D7033" w:rsidRDefault="00601E85" w:rsidP="00425E92">
            <w:pPr>
              <w:rPr>
                <w:b/>
              </w:rPr>
            </w:pPr>
            <w:r w:rsidRPr="009D7033">
              <w:rPr>
                <w:b/>
              </w:rPr>
              <w:t>FY 20XX</w:t>
            </w:r>
          </w:p>
        </w:tc>
        <w:tc>
          <w:tcPr>
            <w:tcW w:w="1953" w:type="dxa"/>
          </w:tcPr>
          <w:p w14:paraId="57C1240A" w14:textId="77777777" w:rsidR="00601E85" w:rsidRDefault="00601E85" w:rsidP="00425E92"/>
        </w:tc>
        <w:tc>
          <w:tcPr>
            <w:tcW w:w="4050" w:type="dxa"/>
          </w:tcPr>
          <w:p w14:paraId="27906A40" w14:textId="77777777" w:rsidR="00601E85" w:rsidRDefault="00601E85" w:rsidP="00425E92"/>
        </w:tc>
      </w:tr>
    </w:tbl>
    <w:p w14:paraId="0B800C95" w14:textId="77777777" w:rsidR="0050165A" w:rsidRDefault="0050165A" w:rsidP="00FE4B03">
      <w:pPr>
        <w:tabs>
          <w:tab w:val="clear" w:pos="8640"/>
        </w:tabs>
        <w:ind w:left="360"/>
        <w:rPr>
          <w:rFonts w:ascii="Tahoma" w:hAnsi="Tahoma" w:cs="Tahoma"/>
          <w:b/>
          <w:sz w:val="22"/>
          <w:szCs w:val="22"/>
        </w:rPr>
      </w:pPr>
    </w:p>
    <w:p w14:paraId="4A6F6E3F" w14:textId="77777777" w:rsidR="0050165A" w:rsidRDefault="0050165A" w:rsidP="00FE4B03">
      <w:pPr>
        <w:tabs>
          <w:tab w:val="clear" w:pos="8640"/>
        </w:tabs>
        <w:ind w:left="360"/>
        <w:rPr>
          <w:rFonts w:ascii="Tahoma" w:hAnsi="Tahoma" w:cs="Tahoma"/>
          <w:b/>
          <w:sz w:val="22"/>
          <w:szCs w:val="22"/>
        </w:rPr>
      </w:pPr>
    </w:p>
    <w:p w14:paraId="2FE5309E" w14:textId="77777777" w:rsidR="00FE4B03" w:rsidRPr="00B9518D" w:rsidRDefault="008D238F" w:rsidP="00FE4B03">
      <w:pPr>
        <w:tabs>
          <w:tab w:val="clear" w:pos="8640"/>
        </w:tabs>
        <w:ind w:left="360"/>
        <w:rPr>
          <w:rFonts w:ascii="Tahoma" w:hAnsi="Tahoma" w:cs="Tahoma"/>
          <w:b/>
          <w:sz w:val="22"/>
          <w:szCs w:val="22"/>
        </w:rPr>
      </w:pPr>
      <w:r>
        <w:rPr>
          <w:rFonts w:ascii="Tahoma" w:hAnsi="Tahoma" w:cs="Tahoma"/>
          <w:b/>
          <w:sz w:val="22"/>
          <w:szCs w:val="22"/>
        </w:rPr>
        <w:t>B</w:t>
      </w:r>
      <w:r w:rsidR="00FE4B03" w:rsidRPr="00B9518D">
        <w:rPr>
          <w:rFonts w:ascii="Tahoma" w:hAnsi="Tahoma" w:cs="Tahoma"/>
          <w:b/>
          <w:sz w:val="22"/>
          <w:szCs w:val="22"/>
        </w:rPr>
        <w:t>. Statement of Need</w:t>
      </w:r>
    </w:p>
    <w:p w14:paraId="0686ED0D" w14:textId="77777777" w:rsidR="00FE4B03" w:rsidRPr="00B9518D" w:rsidRDefault="00FE4B03" w:rsidP="00FE4B03">
      <w:pPr>
        <w:tabs>
          <w:tab w:val="clear" w:pos="8640"/>
        </w:tabs>
        <w:ind w:left="360"/>
        <w:rPr>
          <w:rFonts w:ascii="Tahoma" w:hAnsi="Tahoma" w:cs="Tahoma"/>
          <w:sz w:val="22"/>
          <w:szCs w:val="22"/>
        </w:rPr>
      </w:pPr>
      <w:r w:rsidRPr="00B9518D">
        <w:rPr>
          <w:rFonts w:ascii="Tahoma" w:hAnsi="Tahoma" w:cs="Tahoma"/>
          <w:sz w:val="22"/>
          <w:szCs w:val="22"/>
        </w:rPr>
        <w:t xml:space="preserve">Describe the need for the course and why its objectives cannot be adequately met by existing courses </w:t>
      </w:r>
      <w:proofErr w:type="gramStart"/>
      <w:r w:rsidRPr="00B9518D">
        <w:rPr>
          <w:rFonts w:ascii="Tahoma" w:hAnsi="Tahoma" w:cs="Tahoma"/>
          <w:sz w:val="22"/>
          <w:szCs w:val="22"/>
        </w:rPr>
        <w:t>in</w:t>
      </w:r>
      <w:proofErr w:type="gramEnd"/>
      <w:r w:rsidRPr="00B9518D">
        <w:rPr>
          <w:rFonts w:ascii="Tahoma" w:hAnsi="Tahoma" w:cs="Tahoma"/>
          <w:sz w:val="22"/>
          <w:szCs w:val="22"/>
        </w:rPr>
        <w:t xml:space="preserve"> the ACGM.  Include </w:t>
      </w:r>
      <w:r w:rsidRPr="00B9518D">
        <w:rPr>
          <w:rFonts w:ascii="Tahoma" w:hAnsi="Tahoma" w:cs="Tahoma"/>
          <w:bCs/>
          <w:sz w:val="22"/>
          <w:szCs w:val="22"/>
        </w:rPr>
        <w:t>information about the degree</w:t>
      </w:r>
      <w:r>
        <w:rPr>
          <w:rFonts w:ascii="Tahoma" w:hAnsi="Tahoma" w:cs="Tahoma"/>
          <w:bCs/>
          <w:sz w:val="22"/>
          <w:szCs w:val="22"/>
        </w:rPr>
        <w:t xml:space="preserve"> program or programs</w:t>
      </w:r>
      <w:r w:rsidRPr="00B9518D">
        <w:rPr>
          <w:rFonts w:ascii="Tahoma" w:hAnsi="Tahoma" w:cs="Tahoma"/>
          <w:bCs/>
          <w:sz w:val="22"/>
          <w:szCs w:val="22"/>
        </w:rPr>
        <w:t xml:space="preserve"> to which the course would apply, and the purpose of the course. </w:t>
      </w:r>
    </w:p>
    <w:p w14:paraId="0140C26D" w14:textId="77777777" w:rsidR="00FE4B03" w:rsidRDefault="00FE4B03" w:rsidP="0036293B">
      <w:pPr>
        <w:tabs>
          <w:tab w:val="clear" w:pos="8640"/>
        </w:tabs>
        <w:ind w:left="360"/>
        <w:rPr>
          <w:rFonts w:ascii="Tahoma" w:hAnsi="Tahoma" w:cs="Tahoma"/>
          <w:b/>
          <w:sz w:val="22"/>
          <w:szCs w:val="22"/>
        </w:rPr>
      </w:pPr>
    </w:p>
    <w:p w14:paraId="2C6F73A4" w14:textId="77777777" w:rsidR="0036293B" w:rsidRPr="00B9518D" w:rsidRDefault="008D238F" w:rsidP="0036293B">
      <w:pPr>
        <w:tabs>
          <w:tab w:val="clear" w:pos="8640"/>
        </w:tabs>
        <w:ind w:left="360"/>
        <w:rPr>
          <w:rFonts w:ascii="Tahoma" w:hAnsi="Tahoma" w:cs="Tahoma"/>
          <w:b/>
          <w:sz w:val="22"/>
          <w:szCs w:val="22"/>
        </w:rPr>
      </w:pPr>
      <w:r>
        <w:rPr>
          <w:rFonts w:ascii="Tahoma" w:hAnsi="Tahoma" w:cs="Tahoma"/>
          <w:b/>
          <w:sz w:val="22"/>
          <w:szCs w:val="22"/>
        </w:rPr>
        <w:t>C</w:t>
      </w:r>
      <w:r w:rsidR="0036293B">
        <w:rPr>
          <w:rFonts w:ascii="Tahoma" w:hAnsi="Tahoma" w:cs="Tahoma"/>
          <w:b/>
          <w:sz w:val="22"/>
          <w:szCs w:val="22"/>
        </w:rPr>
        <w:t xml:space="preserve">. </w:t>
      </w:r>
      <w:r w:rsidR="0036293B" w:rsidRPr="00B9518D">
        <w:rPr>
          <w:rFonts w:ascii="Tahoma" w:hAnsi="Tahoma" w:cs="Tahoma"/>
          <w:b/>
          <w:sz w:val="22"/>
          <w:szCs w:val="22"/>
        </w:rPr>
        <w:t>Course Syllabus</w:t>
      </w:r>
    </w:p>
    <w:p w14:paraId="4AB41C37" w14:textId="77777777" w:rsidR="0036293B" w:rsidRPr="00B9518D" w:rsidRDefault="0036293B" w:rsidP="0036293B">
      <w:pPr>
        <w:tabs>
          <w:tab w:val="clear" w:pos="8640"/>
        </w:tabs>
        <w:ind w:left="360"/>
        <w:rPr>
          <w:rFonts w:ascii="Tahoma" w:hAnsi="Tahoma" w:cs="Tahoma"/>
          <w:sz w:val="22"/>
          <w:szCs w:val="22"/>
        </w:rPr>
      </w:pPr>
      <w:r w:rsidRPr="00B9518D">
        <w:rPr>
          <w:rFonts w:ascii="Tahoma" w:hAnsi="Tahoma" w:cs="Tahoma"/>
          <w:sz w:val="22"/>
          <w:szCs w:val="22"/>
        </w:rPr>
        <w:t xml:space="preserve">Provide a sample syllabus for the course </w:t>
      </w:r>
      <w:r w:rsidR="00071874">
        <w:rPr>
          <w:rFonts w:ascii="Tahoma" w:hAnsi="Tahoma" w:cs="Tahoma"/>
          <w:sz w:val="22"/>
          <w:szCs w:val="22"/>
        </w:rPr>
        <w:t>that</w:t>
      </w:r>
      <w:r w:rsidR="00071874" w:rsidRPr="00B9518D">
        <w:rPr>
          <w:rFonts w:ascii="Tahoma" w:hAnsi="Tahoma" w:cs="Tahoma"/>
          <w:sz w:val="22"/>
          <w:szCs w:val="22"/>
        </w:rPr>
        <w:t xml:space="preserve"> </w:t>
      </w:r>
      <w:r w:rsidRPr="00B9518D">
        <w:rPr>
          <w:rFonts w:ascii="Tahoma" w:hAnsi="Tahoma" w:cs="Tahoma"/>
          <w:sz w:val="22"/>
          <w:szCs w:val="22"/>
        </w:rPr>
        <w:t>includes a course description, a detailed course content outline, and statement of learning objectives.</w:t>
      </w:r>
    </w:p>
    <w:p w14:paraId="7AAB53D0" w14:textId="77777777" w:rsidR="00501855" w:rsidRPr="00B9518D" w:rsidRDefault="00501855" w:rsidP="0036293B">
      <w:pPr>
        <w:tabs>
          <w:tab w:val="clear" w:pos="8640"/>
        </w:tabs>
        <w:ind w:left="360"/>
        <w:rPr>
          <w:rFonts w:ascii="Tahoma" w:hAnsi="Tahoma" w:cs="Tahoma"/>
          <w:sz w:val="22"/>
          <w:szCs w:val="22"/>
        </w:rPr>
      </w:pPr>
    </w:p>
    <w:p w14:paraId="19BB5564" w14:textId="77777777" w:rsidR="00DF33BF" w:rsidRDefault="00DF33BF" w:rsidP="00C027EF">
      <w:pPr>
        <w:rPr>
          <w:rFonts w:ascii="Tahoma" w:hAnsi="Tahoma" w:cs="Tahoma"/>
        </w:rPr>
      </w:pPr>
    </w:p>
    <w:p w14:paraId="42C79680" w14:textId="77777777" w:rsidR="00C027EF" w:rsidRDefault="0058377B" w:rsidP="00C027EF">
      <w:pPr>
        <w:rPr>
          <w:rFonts w:ascii="Tahoma" w:hAnsi="Tahoma" w:cs="Tahoma"/>
          <w:b/>
          <w:sz w:val="22"/>
          <w:szCs w:val="22"/>
        </w:rPr>
      </w:pPr>
      <w:r w:rsidRPr="00B9518D">
        <w:rPr>
          <w:rFonts w:ascii="Tahoma" w:hAnsi="Tahoma" w:cs="Tahoma"/>
          <w:b/>
          <w:sz w:val="22"/>
          <w:szCs w:val="22"/>
        </w:rPr>
        <w:t xml:space="preserve">II. </w:t>
      </w:r>
      <w:r w:rsidR="00CE0A66">
        <w:rPr>
          <w:rFonts w:ascii="Tahoma" w:hAnsi="Tahoma" w:cs="Tahoma"/>
          <w:b/>
          <w:sz w:val="22"/>
          <w:szCs w:val="22"/>
        </w:rPr>
        <w:t xml:space="preserve">Statements of Assurances </w:t>
      </w:r>
    </w:p>
    <w:p w14:paraId="7DE576AD" w14:textId="77777777" w:rsidR="00E25809" w:rsidRPr="00E25809" w:rsidRDefault="00E25809" w:rsidP="00E25809">
      <w:pPr>
        <w:ind w:left="360"/>
        <w:rPr>
          <w:rFonts w:ascii="Tahoma" w:hAnsi="Tahoma" w:cs="Tahoma"/>
          <w:sz w:val="22"/>
          <w:szCs w:val="22"/>
        </w:rPr>
      </w:pPr>
      <w:r w:rsidRPr="00E25809">
        <w:rPr>
          <w:rFonts w:ascii="Tahoma" w:hAnsi="Tahoma" w:cs="Tahoma"/>
          <w:sz w:val="22"/>
          <w:szCs w:val="22"/>
        </w:rPr>
        <w:t>Complete either A or B as applicable</w:t>
      </w:r>
      <w:r w:rsidR="00182841">
        <w:rPr>
          <w:rFonts w:ascii="Tahoma" w:hAnsi="Tahoma" w:cs="Tahoma"/>
          <w:sz w:val="22"/>
          <w:szCs w:val="22"/>
        </w:rPr>
        <w:t xml:space="preserve"> by providing the requested documentation</w:t>
      </w:r>
      <w:r w:rsidRPr="00E25809">
        <w:rPr>
          <w:rFonts w:ascii="Tahoma" w:hAnsi="Tahoma" w:cs="Tahoma"/>
          <w:sz w:val="22"/>
          <w:szCs w:val="22"/>
        </w:rPr>
        <w:t>.</w:t>
      </w:r>
    </w:p>
    <w:p w14:paraId="6706C44E" w14:textId="77777777" w:rsidR="00D35969" w:rsidRPr="00B9518D" w:rsidRDefault="00D35969" w:rsidP="00D35969">
      <w:pPr>
        <w:ind w:left="360" w:hanging="360"/>
        <w:rPr>
          <w:rFonts w:ascii="Tahoma" w:hAnsi="Tahoma" w:cs="Tahoma"/>
          <w:sz w:val="22"/>
          <w:szCs w:val="22"/>
        </w:rPr>
      </w:pPr>
      <w:r w:rsidRPr="00B9518D">
        <w:rPr>
          <w:rFonts w:ascii="Tahoma" w:hAnsi="Tahoma" w:cs="Tahoma"/>
          <w:b/>
          <w:sz w:val="22"/>
          <w:szCs w:val="22"/>
        </w:rPr>
        <w:tab/>
      </w:r>
    </w:p>
    <w:p w14:paraId="09A5CF1D" w14:textId="77777777" w:rsidR="00D35969" w:rsidRPr="00B9518D" w:rsidRDefault="00D35969" w:rsidP="00D83D45">
      <w:pPr>
        <w:ind w:left="360" w:hanging="360"/>
        <w:rPr>
          <w:rFonts w:ascii="Tahoma" w:hAnsi="Tahoma" w:cs="Tahoma"/>
          <w:b/>
          <w:sz w:val="22"/>
          <w:szCs w:val="22"/>
        </w:rPr>
      </w:pPr>
      <w:r w:rsidRPr="00B9518D">
        <w:rPr>
          <w:rFonts w:ascii="Tahoma" w:hAnsi="Tahoma" w:cs="Tahoma"/>
          <w:sz w:val="22"/>
          <w:szCs w:val="22"/>
        </w:rPr>
        <w:lastRenderedPageBreak/>
        <w:tab/>
      </w:r>
      <w:r w:rsidRPr="00B9518D">
        <w:rPr>
          <w:rFonts w:ascii="Tahoma" w:hAnsi="Tahoma" w:cs="Tahoma"/>
          <w:b/>
          <w:sz w:val="22"/>
          <w:szCs w:val="22"/>
        </w:rPr>
        <w:t>A. The course</w:t>
      </w:r>
      <w:r w:rsidR="00E25809">
        <w:rPr>
          <w:rFonts w:ascii="Tahoma" w:hAnsi="Tahoma" w:cs="Tahoma"/>
          <w:b/>
          <w:sz w:val="22"/>
          <w:szCs w:val="22"/>
        </w:rPr>
        <w:t xml:space="preserve"> </w:t>
      </w:r>
      <w:r w:rsidR="00B5536F">
        <w:rPr>
          <w:rFonts w:ascii="Tahoma" w:hAnsi="Tahoma" w:cs="Tahoma"/>
          <w:b/>
          <w:sz w:val="22"/>
          <w:szCs w:val="22"/>
        </w:rPr>
        <w:t xml:space="preserve">will be </w:t>
      </w:r>
      <w:r w:rsidR="00E14CF2" w:rsidRPr="00B9518D">
        <w:rPr>
          <w:rFonts w:ascii="Tahoma" w:hAnsi="Tahoma" w:cs="Tahoma"/>
          <w:b/>
          <w:sz w:val="22"/>
          <w:szCs w:val="22"/>
        </w:rPr>
        <w:t>acceptable for transfer and apply toward baccalaureate</w:t>
      </w:r>
      <w:r w:rsidR="00D83D45" w:rsidRPr="00B9518D">
        <w:rPr>
          <w:rFonts w:ascii="Tahoma" w:hAnsi="Tahoma" w:cs="Tahoma"/>
          <w:b/>
          <w:sz w:val="22"/>
          <w:szCs w:val="22"/>
        </w:rPr>
        <w:t xml:space="preserve"> degree requirements</w:t>
      </w:r>
      <w:r w:rsidR="00E14CF2" w:rsidRPr="00B9518D">
        <w:rPr>
          <w:rFonts w:ascii="Tahoma" w:hAnsi="Tahoma" w:cs="Tahoma"/>
          <w:b/>
          <w:sz w:val="22"/>
          <w:szCs w:val="22"/>
        </w:rPr>
        <w:t xml:space="preserve"> </w:t>
      </w:r>
      <w:r w:rsidR="00E25809">
        <w:rPr>
          <w:rFonts w:ascii="Tahoma" w:hAnsi="Tahoma" w:cs="Tahoma"/>
          <w:b/>
          <w:sz w:val="22"/>
          <w:szCs w:val="22"/>
        </w:rPr>
        <w:t xml:space="preserve">that no existing ACGM course can meet </w:t>
      </w:r>
      <w:r w:rsidRPr="00B9518D">
        <w:rPr>
          <w:rFonts w:ascii="Tahoma" w:hAnsi="Tahoma" w:cs="Tahoma"/>
          <w:b/>
          <w:sz w:val="22"/>
          <w:szCs w:val="22"/>
        </w:rPr>
        <w:t>at a minimum of t</w:t>
      </w:r>
      <w:r w:rsidR="00E14CF2" w:rsidRPr="00B9518D">
        <w:rPr>
          <w:rFonts w:ascii="Tahoma" w:hAnsi="Tahoma" w:cs="Tahoma"/>
          <w:b/>
          <w:sz w:val="22"/>
          <w:szCs w:val="22"/>
        </w:rPr>
        <w:t>hree</w:t>
      </w:r>
      <w:r w:rsidRPr="00B9518D">
        <w:rPr>
          <w:rFonts w:ascii="Tahoma" w:hAnsi="Tahoma" w:cs="Tahoma"/>
          <w:b/>
          <w:sz w:val="22"/>
          <w:szCs w:val="22"/>
        </w:rPr>
        <w:t xml:space="preserve"> Texas </w:t>
      </w:r>
      <w:r w:rsidR="00D83D45" w:rsidRPr="00B9518D">
        <w:rPr>
          <w:rFonts w:ascii="Tahoma" w:hAnsi="Tahoma" w:cs="Tahoma"/>
          <w:b/>
          <w:sz w:val="22"/>
          <w:szCs w:val="22"/>
        </w:rPr>
        <w:t>public</w:t>
      </w:r>
      <w:r w:rsidRPr="00B9518D">
        <w:rPr>
          <w:rFonts w:ascii="Tahoma" w:hAnsi="Tahoma" w:cs="Tahoma"/>
          <w:b/>
          <w:sz w:val="22"/>
          <w:szCs w:val="22"/>
        </w:rPr>
        <w:t xml:space="preserve"> universities</w:t>
      </w:r>
      <w:r w:rsidR="00CE0A66">
        <w:rPr>
          <w:rFonts w:ascii="Tahoma" w:hAnsi="Tahoma" w:cs="Tahoma"/>
          <w:b/>
          <w:sz w:val="22"/>
          <w:szCs w:val="22"/>
        </w:rPr>
        <w:t>.</w:t>
      </w:r>
    </w:p>
    <w:p w14:paraId="390738CB" w14:textId="77777777" w:rsidR="00CE0A66" w:rsidRDefault="00D35969" w:rsidP="00CE0A66">
      <w:pPr>
        <w:ind w:left="360"/>
        <w:rPr>
          <w:rFonts w:ascii="Tahoma" w:hAnsi="Tahoma" w:cs="Tahoma"/>
          <w:sz w:val="22"/>
          <w:szCs w:val="22"/>
        </w:rPr>
      </w:pPr>
      <w:r w:rsidRPr="00B9518D">
        <w:rPr>
          <w:rFonts w:ascii="Tahoma" w:hAnsi="Tahoma" w:cs="Tahoma"/>
          <w:sz w:val="22"/>
          <w:szCs w:val="22"/>
        </w:rPr>
        <w:t>Include the completed university</w:t>
      </w:r>
      <w:r w:rsidR="00F32AC8">
        <w:rPr>
          <w:rFonts w:ascii="Tahoma" w:hAnsi="Tahoma" w:cs="Tahoma"/>
          <w:sz w:val="22"/>
          <w:szCs w:val="22"/>
        </w:rPr>
        <w:t xml:space="preserve"> Evaluation of Unique Need Course Transferability F</w:t>
      </w:r>
      <w:r w:rsidRPr="00B9518D">
        <w:rPr>
          <w:rFonts w:ascii="Tahoma" w:hAnsi="Tahoma" w:cs="Tahoma"/>
          <w:sz w:val="22"/>
          <w:szCs w:val="22"/>
        </w:rPr>
        <w:t>orms with this application.</w:t>
      </w:r>
      <w:r w:rsidR="00471427" w:rsidRPr="00B9518D">
        <w:rPr>
          <w:rFonts w:ascii="Tahoma" w:hAnsi="Tahoma" w:cs="Tahoma"/>
          <w:sz w:val="22"/>
          <w:szCs w:val="22"/>
        </w:rPr>
        <w:t xml:space="preserve"> </w:t>
      </w:r>
      <w:r w:rsidR="00CE0A66">
        <w:rPr>
          <w:rFonts w:ascii="Tahoma" w:hAnsi="Tahoma" w:cs="Tahoma"/>
          <w:sz w:val="22"/>
          <w:szCs w:val="22"/>
        </w:rPr>
        <w:t>The forms are available on the Coordinating Board website.</w:t>
      </w:r>
    </w:p>
    <w:p w14:paraId="651A927E" w14:textId="77777777" w:rsidR="00CE0A66" w:rsidRDefault="00CE0A66" w:rsidP="00D35969">
      <w:pPr>
        <w:ind w:left="360"/>
        <w:rPr>
          <w:rFonts w:ascii="Tahoma" w:hAnsi="Tahoma" w:cs="Tahoma"/>
          <w:sz w:val="22"/>
          <w:szCs w:val="22"/>
        </w:rPr>
      </w:pPr>
    </w:p>
    <w:p w14:paraId="4772E84E" w14:textId="77777777" w:rsidR="00E25809" w:rsidRDefault="00E25809" w:rsidP="00D35969">
      <w:pPr>
        <w:ind w:left="360"/>
        <w:rPr>
          <w:rFonts w:ascii="Tahoma" w:hAnsi="Tahoma" w:cs="Tahoma"/>
          <w:sz w:val="22"/>
          <w:szCs w:val="22"/>
        </w:rPr>
      </w:pPr>
      <w:r>
        <w:rPr>
          <w:rFonts w:ascii="Tahoma" w:hAnsi="Tahoma" w:cs="Tahoma"/>
          <w:sz w:val="22"/>
          <w:szCs w:val="22"/>
        </w:rPr>
        <w:t xml:space="preserve">(or) </w:t>
      </w:r>
    </w:p>
    <w:p w14:paraId="1E46CDD5" w14:textId="77777777" w:rsidR="00E25809" w:rsidRPr="00B9518D" w:rsidRDefault="00E25809" w:rsidP="00D35969">
      <w:pPr>
        <w:ind w:left="360"/>
        <w:rPr>
          <w:rFonts w:ascii="Tahoma" w:hAnsi="Tahoma" w:cs="Tahoma"/>
          <w:sz w:val="22"/>
          <w:szCs w:val="22"/>
        </w:rPr>
      </w:pPr>
    </w:p>
    <w:p w14:paraId="1D532186" w14:textId="77777777" w:rsidR="0050346E" w:rsidRPr="00B9518D" w:rsidRDefault="00D35969" w:rsidP="00D35969">
      <w:pPr>
        <w:ind w:left="360"/>
        <w:rPr>
          <w:rFonts w:ascii="Tahoma" w:hAnsi="Tahoma" w:cs="Tahoma"/>
          <w:b/>
          <w:sz w:val="22"/>
          <w:szCs w:val="22"/>
        </w:rPr>
      </w:pPr>
      <w:r w:rsidRPr="00B9518D">
        <w:rPr>
          <w:rFonts w:ascii="Tahoma" w:hAnsi="Tahoma" w:cs="Tahoma"/>
          <w:b/>
          <w:sz w:val="22"/>
          <w:szCs w:val="22"/>
        </w:rPr>
        <w:t xml:space="preserve">B. </w:t>
      </w:r>
      <w:r w:rsidR="0050346E" w:rsidRPr="00B9518D">
        <w:rPr>
          <w:rFonts w:ascii="Tahoma" w:hAnsi="Tahoma" w:cs="Tahoma"/>
          <w:b/>
          <w:sz w:val="22"/>
          <w:szCs w:val="22"/>
        </w:rPr>
        <w:t>The course will transfer to only one regional university</w:t>
      </w:r>
      <w:r w:rsidR="00DF33BF">
        <w:rPr>
          <w:rFonts w:ascii="Tahoma" w:hAnsi="Tahoma" w:cs="Tahoma"/>
          <w:b/>
          <w:sz w:val="22"/>
          <w:szCs w:val="22"/>
        </w:rPr>
        <w:t>.</w:t>
      </w:r>
    </w:p>
    <w:p w14:paraId="1939CD8D" w14:textId="77777777" w:rsidR="0050346E" w:rsidRPr="00B9518D" w:rsidRDefault="0050346E" w:rsidP="00D35969">
      <w:pPr>
        <w:ind w:left="360"/>
        <w:rPr>
          <w:rFonts w:ascii="Tahoma" w:hAnsi="Tahoma" w:cs="Tahoma"/>
          <w:sz w:val="22"/>
          <w:szCs w:val="22"/>
        </w:rPr>
      </w:pPr>
      <w:r w:rsidRPr="00B9518D">
        <w:rPr>
          <w:rFonts w:ascii="Tahoma" w:hAnsi="Tahoma" w:cs="Tahoma"/>
          <w:sz w:val="22"/>
          <w:szCs w:val="22"/>
        </w:rPr>
        <w:t>Verify that the pro</w:t>
      </w:r>
      <w:r w:rsidR="00387623" w:rsidRPr="00B9518D">
        <w:rPr>
          <w:rFonts w:ascii="Tahoma" w:hAnsi="Tahoma" w:cs="Tahoma"/>
          <w:sz w:val="22"/>
          <w:szCs w:val="22"/>
        </w:rPr>
        <w:t xml:space="preserve">posed course is part of a current, documented </w:t>
      </w:r>
      <w:r w:rsidRPr="00B9518D">
        <w:rPr>
          <w:rFonts w:ascii="Tahoma" w:hAnsi="Tahoma" w:cs="Tahoma"/>
          <w:sz w:val="22"/>
          <w:szCs w:val="22"/>
        </w:rPr>
        <w:t>articulation agreement between your institution and the university</w:t>
      </w:r>
      <w:r w:rsidR="003A4A67" w:rsidRPr="00B9518D">
        <w:rPr>
          <w:rFonts w:ascii="Tahoma" w:hAnsi="Tahoma" w:cs="Tahoma"/>
          <w:sz w:val="22"/>
          <w:szCs w:val="22"/>
        </w:rPr>
        <w:t xml:space="preserve"> by providing a copy of that </w:t>
      </w:r>
      <w:proofErr w:type="gramStart"/>
      <w:r w:rsidR="003A4A67" w:rsidRPr="00B9518D">
        <w:rPr>
          <w:rFonts w:ascii="Tahoma" w:hAnsi="Tahoma" w:cs="Tahoma"/>
          <w:sz w:val="22"/>
          <w:szCs w:val="22"/>
        </w:rPr>
        <w:t>agreement</w:t>
      </w:r>
      <w:r w:rsidRPr="00B9518D">
        <w:rPr>
          <w:rFonts w:ascii="Tahoma" w:hAnsi="Tahoma" w:cs="Tahoma"/>
          <w:sz w:val="22"/>
          <w:szCs w:val="22"/>
        </w:rPr>
        <w:t>, and</w:t>
      </w:r>
      <w:proofErr w:type="gramEnd"/>
      <w:r w:rsidRPr="00B9518D">
        <w:rPr>
          <w:rFonts w:ascii="Tahoma" w:hAnsi="Tahoma" w:cs="Tahoma"/>
          <w:sz w:val="22"/>
          <w:szCs w:val="22"/>
        </w:rPr>
        <w:t xml:space="preserve"> </w:t>
      </w:r>
      <w:r w:rsidR="003A4A67" w:rsidRPr="00B9518D">
        <w:rPr>
          <w:rFonts w:ascii="Tahoma" w:hAnsi="Tahoma" w:cs="Tahoma"/>
          <w:sz w:val="22"/>
          <w:szCs w:val="22"/>
        </w:rPr>
        <w:t xml:space="preserve">provide data showing </w:t>
      </w:r>
      <w:r w:rsidRPr="00B9518D">
        <w:rPr>
          <w:rFonts w:ascii="Tahoma" w:hAnsi="Tahoma" w:cs="Tahoma"/>
          <w:sz w:val="22"/>
          <w:szCs w:val="22"/>
        </w:rPr>
        <w:t>that your students transfer to th</w:t>
      </w:r>
      <w:r w:rsidR="00387623" w:rsidRPr="00B9518D">
        <w:rPr>
          <w:rFonts w:ascii="Tahoma" w:hAnsi="Tahoma" w:cs="Tahoma"/>
          <w:sz w:val="22"/>
          <w:szCs w:val="22"/>
        </w:rPr>
        <w:t>e</w:t>
      </w:r>
      <w:r w:rsidRPr="00B9518D">
        <w:rPr>
          <w:rFonts w:ascii="Tahoma" w:hAnsi="Tahoma" w:cs="Tahoma"/>
          <w:sz w:val="22"/>
          <w:szCs w:val="22"/>
        </w:rPr>
        <w:t xml:space="preserve"> university</w:t>
      </w:r>
      <w:r w:rsidR="00387623" w:rsidRPr="00B9518D">
        <w:rPr>
          <w:rFonts w:ascii="Tahoma" w:hAnsi="Tahoma" w:cs="Tahoma"/>
          <w:sz w:val="22"/>
          <w:szCs w:val="22"/>
        </w:rPr>
        <w:t xml:space="preserve"> on a yearly basis into a discipline-specific major of which the course is a required component</w:t>
      </w:r>
      <w:r w:rsidRPr="00B9518D">
        <w:rPr>
          <w:rFonts w:ascii="Tahoma" w:hAnsi="Tahoma" w:cs="Tahoma"/>
          <w:sz w:val="22"/>
          <w:szCs w:val="22"/>
        </w:rPr>
        <w:t>.</w:t>
      </w:r>
      <w:r w:rsidR="00DF33BF">
        <w:rPr>
          <w:rFonts w:ascii="Tahoma" w:hAnsi="Tahoma" w:cs="Tahoma"/>
          <w:sz w:val="22"/>
          <w:szCs w:val="22"/>
        </w:rPr>
        <w:t xml:space="preserve"> </w:t>
      </w:r>
      <w:r w:rsidR="00387623" w:rsidRPr="00B9518D">
        <w:rPr>
          <w:rFonts w:ascii="Tahoma" w:hAnsi="Tahoma" w:cs="Tahoma"/>
          <w:sz w:val="22"/>
          <w:szCs w:val="22"/>
        </w:rPr>
        <w:t>The articulation agreement must demonstrate that the course is a degree program requirement and not an option or elective.</w:t>
      </w:r>
      <w:bookmarkEnd w:id="0"/>
    </w:p>
    <w:p w14:paraId="598F52B8" w14:textId="77777777" w:rsidR="000329CB" w:rsidRDefault="000329CB" w:rsidP="000329CB">
      <w:pPr>
        <w:tabs>
          <w:tab w:val="clear" w:pos="8640"/>
        </w:tabs>
        <w:rPr>
          <w:rFonts w:ascii="Tahoma" w:hAnsi="Tahoma" w:cs="Tahoma"/>
          <w:b/>
          <w:sz w:val="22"/>
          <w:szCs w:val="22"/>
        </w:rPr>
      </w:pPr>
    </w:p>
    <w:p w14:paraId="6A653508" w14:textId="77777777" w:rsidR="00DF33BF" w:rsidRPr="00DF33BF" w:rsidRDefault="008E6E0B" w:rsidP="000329CB">
      <w:pPr>
        <w:tabs>
          <w:tab w:val="clear" w:pos="8640"/>
        </w:tabs>
        <w:rPr>
          <w:rFonts w:ascii="Tahoma" w:hAnsi="Tahoma" w:cs="Tahoma"/>
          <w:b/>
          <w:sz w:val="22"/>
          <w:szCs w:val="22"/>
        </w:rPr>
      </w:pPr>
      <w:r>
        <w:rPr>
          <w:rFonts w:ascii="Tahoma" w:hAnsi="Tahoma" w:cs="Tahoma"/>
          <w:b/>
          <w:sz w:val="22"/>
          <w:szCs w:val="22"/>
        </w:rPr>
        <w:t>III</w:t>
      </w:r>
      <w:r w:rsidR="00DF33BF" w:rsidRPr="00DF33BF">
        <w:rPr>
          <w:rFonts w:ascii="Tahoma" w:hAnsi="Tahoma" w:cs="Tahoma"/>
          <w:b/>
          <w:sz w:val="22"/>
          <w:szCs w:val="22"/>
        </w:rPr>
        <w:t>. Signature of Chief Academic Officer</w:t>
      </w:r>
    </w:p>
    <w:p w14:paraId="47B06C17" w14:textId="77777777" w:rsidR="00CE0A66" w:rsidRDefault="008E6E0B" w:rsidP="00D35969">
      <w:pPr>
        <w:ind w:left="360"/>
        <w:rPr>
          <w:rFonts w:ascii="Tahoma" w:hAnsi="Tahoma" w:cs="Tahoma"/>
          <w:sz w:val="22"/>
          <w:szCs w:val="22"/>
        </w:rPr>
      </w:pPr>
      <w:r>
        <w:rPr>
          <w:rFonts w:ascii="Tahoma" w:hAnsi="Tahoma" w:cs="Tahoma"/>
          <w:bCs/>
          <w:sz w:val="22"/>
          <w:szCs w:val="22"/>
        </w:rPr>
        <w:t>I hereby certify</w:t>
      </w:r>
      <w:r w:rsidR="00CE0A66">
        <w:rPr>
          <w:rFonts w:ascii="Tahoma" w:hAnsi="Tahoma" w:cs="Tahoma"/>
          <w:bCs/>
          <w:sz w:val="22"/>
          <w:szCs w:val="22"/>
        </w:rPr>
        <w:t xml:space="preserve"> </w:t>
      </w:r>
      <w:r w:rsidR="00CE0A66" w:rsidRPr="00B9518D">
        <w:rPr>
          <w:rFonts w:ascii="Tahoma" w:hAnsi="Tahoma" w:cs="Tahoma"/>
          <w:sz w:val="22"/>
          <w:szCs w:val="22"/>
        </w:rPr>
        <w:t>that the course will have college-level rigor</w:t>
      </w:r>
      <w:r>
        <w:rPr>
          <w:rFonts w:ascii="Tahoma" w:hAnsi="Tahoma" w:cs="Tahoma"/>
          <w:sz w:val="22"/>
          <w:szCs w:val="22"/>
        </w:rPr>
        <w:t xml:space="preserve"> and</w:t>
      </w:r>
      <w:r w:rsidR="00CE0A66" w:rsidRPr="00B9518D">
        <w:rPr>
          <w:rFonts w:ascii="Tahoma" w:hAnsi="Tahoma" w:cs="Tahoma"/>
          <w:sz w:val="22"/>
          <w:szCs w:val="22"/>
        </w:rPr>
        <w:t xml:space="preserve"> is a freshman</w:t>
      </w:r>
      <w:r>
        <w:rPr>
          <w:rFonts w:ascii="Tahoma" w:hAnsi="Tahoma" w:cs="Tahoma"/>
          <w:sz w:val="22"/>
          <w:szCs w:val="22"/>
        </w:rPr>
        <w:t>-</w:t>
      </w:r>
      <w:r w:rsidR="00CE0A66" w:rsidRPr="00B9518D">
        <w:rPr>
          <w:rFonts w:ascii="Tahoma" w:hAnsi="Tahoma" w:cs="Tahoma"/>
          <w:sz w:val="22"/>
          <w:szCs w:val="22"/>
        </w:rPr>
        <w:t xml:space="preserve"> or </w:t>
      </w:r>
      <w:r w:rsidRPr="00B9518D">
        <w:rPr>
          <w:rFonts w:ascii="Tahoma" w:hAnsi="Tahoma" w:cs="Tahoma"/>
          <w:sz w:val="22"/>
          <w:szCs w:val="22"/>
        </w:rPr>
        <w:t>sophomore</w:t>
      </w:r>
      <w:r>
        <w:rPr>
          <w:rFonts w:ascii="Tahoma" w:hAnsi="Tahoma" w:cs="Tahoma"/>
          <w:sz w:val="22"/>
          <w:szCs w:val="22"/>
        </w:rPr>
        <w:t>-</w:t>
      </w:r>
      <w:r w:rsidR="00CE0A66" w:rsidRPr="00B9518D">
        <w:rPr>
          <w:rFonts w:ascii="Tahoma" w:hAnsi="Tahoma" w:cs="Tahoma"/>
          <w:sz w:val="22"/>
          <w:szCs w:val="22"/>
        </w:rPr>
        <w:t>level course</w:t>
      </w:r>
      <w:r>
        <w:rPr>
          <w:rFonts w:ascii="Tahoma" w:hAnsi="Tahoma" w:cs="Tahoma"/>
          <w:sz w:val="22"/>
          <w:szCs w:val="22"/>
        </w:rPr>
        <w:t>.</w:t>
      </w:r>
      <w:r w:rsidR="00CE0A66" w:rsidRPr="00B9518D">
        <w:rPr>
          <w:rFonts w:ascii="Tahoma" w:hAnsi="Tahoma" w:cs="Tahoma"/>
          <w:sz w:val="22"/>
          <w:szCs w:val="22"/>
        </w:rPr>
        <w:t xml:space="preserve"> </w:t>
      </w:r>
      <w:r w:rsidR="00FE4B03">
        <w:rPr>
          <w:rFonts w:ascii="Tahoma" w:hAnsi="Tahoma" w:cs="Tahoma"/>
          <w:sz w:val="22"/>
          <w:szCs w:val="22"/>
        </w:rPr>
        <w:t xml:space="preserve">I also certify that </w:t>
      </w:r>
      <w:r w:rsidR="00CE0A66" w:rsidRPr="00B9518D">
        <w:rPr>
          <w:rFonts w:ascii="Tahoma" w:hAnsi="Tahoma" w:cs="Tahoma"/>
          <w:sz w:val="22"/>
          <w:szCs w:val="22"/>
        </w:rPr>
        <w:t xml:space="preserve">the course is </w:t>
      </w:r>
      <w:r w:rsidR="00FE4B03">
        <w:rPr>
          <w:rFonts w:ascii="Tahoma" w:hAnsi="Tahoma" w:cs="Tahoma"/>
          <w:sz w:val="22"/>
          <w:szCs w:val="22"/>
        </w:rPr>
        <w:t xml:space="preserve">academic in nature and </w:t>
      </w:r>
      <w:r w:rsidR="00CE0A66" w:rsidRPr="00B9518D">
        <w:rPr>
          <w:rFonts w:ascii="Tahoma" w:hAnsi="Tahoma" w:cs="Tahoma"/>
          <w:sz w:val="22"/>
          <w:szCs w:val="22"/>
        </w:rPr>
        <w:t xml:space="preserve">not </w:t>
      </w:r>
      <w:r w:rsidR="00FE4B03">
        <w:rPr>
          <w:rFonts w:ascii="Tahoma" w:hAnsi="Tahoma" w:cs="Tahoma"/>
          <w:sz w:val="22"/>
          <w:szCs w:val="22"/>
        </w:rPr>
        <w:t xml:space="preserve">a </w:t>
      </w:r>
      <w:r w:rsidR="00FE4B03" w:rsidRPr="00B9518D">
        <w:rPr>
          <w:rFonts w:ascii="Tahoma" w:hAnsi="Tahoma" w:cs="Tahoma"/>
          <w:sz w:val="22"/>
          <w:szCs w:val="22"/>
        </w:rPr>
        <w:t>community service</w:t>
      </w:r>
      <w:r w:rsidR="00FE4B03">
        <w:rPr>
          <w:rFonts w:ascii="Tahoma" w:hAnsi="Tahoma" w:cs="Tahoma"/>
          <w:sz w:val="22"/>
          <w:szCs w:val="22"/>
        </w:rPr>
        <w:t>,</w:t>
      </w:r>
      <w:r w:rsidR="00FE4B03" w:rsidRPr="00B9518D">
        <w:rPr>
          <w:rFonts w:ascii="Tahoma" w:hAnsi="Tahoma" w:cs="Tahoma"/>
          <w:sz w:val="22"/>
          <w:szCs w:val="22"/>
        </w:rPr>
        <w:t xml:space="preserve"> leisure</w:t>
      </w:r>
      <w:r w:rsidR="00FE4B03">
        <w:rPr>
          <w:rFonts w:ascii="Tahoma" w:hAnsi="Tahoma" w:cs="Tahoma"/>
          <w:sz w:val="22"/>
          <w:szCs w:val="22"/>
        </w:rPr>
        <w:t>,</w:t>
      </w:r>
      <w:r w:rsidR="00FE4B03" w:rsidRPr="00B9518D">
        <w:rPr>
          <w:rFonts w:ascii="Tahoma" w:hAnsi="Tahoma" w:cs="Tahoma"/>
          <w:sz w:val="22"/>
          <w:szCs w:val="22"/>
        </w:rPr>
        <w:t xml:space="preserve"> </w:t>
      </w:r>
      <w:r w:rsidR="00CE0A66" w:rsidRPr="00B9518D">
        <w:rPr>
          <w:rFonts w:ascii="Tahoma" w:hAnsi="Tahoma" w:cs="Tahoma"/>
          <w:sz w:val="22"/>
          <w:szCs w:val="22"/>
        </w:rPr>
        <w:t>career</w:t>
      </w:r>
      <w:r w:rsidR="00FE4B03">
        <w:rPr>
          <w:rFonts w:ascii="Tahoma" w:hAnsi="Tahoma" w:cs="Tahoma"/>
          <w:sz w:val="22"/>
          <w:szCs w:val="22"/>
        </w:rPr>
        <w:t>/</w:t>
      </w:r>
      <w:r w:rsidR="00CE0A66" w:rsidRPr="00B9518D">
        <w:rPr>
          <w:rFonts w:ascii="Tahoma" w:hAnsi="Tahoma" w:cs="Tahoma"/>
          <w:sz w:val="22"/>
          <w:szCs w:val="22"/>
        </w:rPr>
        <w:t xml:space="preserve">technical, or </w:t>
      </w:r>
      <w:r w:rsidR="00FE4B03">
        <w:rPr>
          <w:rFonts w:ascii="Tahoma" w:hAnsi="Tahoma" w:cs="Tahoma"/>
          <w:sz w:val="22"/>
          <w:szCs w:val="22"/>
        </w:rPr>
        <w:t>avocational course</w:t>
      </w:r>
      <w:r w:rsidR="00CE0A66" w:rsidRPr="00B9518D">
        <w:rPr>
          <w:rFonts w:ascii="Tahoma" w:hAnsi="Tahoma" w:cs="Tahoma"/>
          <w:sz w:val="22"/>
          <w:szCs w:val="22"/>
        </w:rPr>
        <w:t xml:space="preserve">. </w:t>
      </w:r>
    </w:p>
    <w:p w14:paraId="562F95AE" w14:textId="77777777" w:rsidR="00CE0A66" w:rsidRDefault="00CE0A66" w:rsidP="00D35969">
      <w:pPr>
        <w:ind w:left="360"/>
        <w:rPr>
          <w:rFonts w:ascii="Tahoma" w:hAnsi="Tahoma" w:cs="Tahoma"/>
          <w:sz w:val="22"/>
          <w:szCs w:val="22"/>
        </w:rPr>
      </w:pPr>
    </w:p>
    <w:p w14:paraId="7A8E208E" w14:textId="77777777" w:rsidR="00CE0A66" w:rsidRDefault="00CE0A66" w:rsidP="00D35969">
      <w:pPr>
        <w:ind w:left="360"/>
        <w:rPr>
          <w:rFonts w:ascii="Tahoma" w:hAnsi="Tahoma" w:cs="Tahoma"/>
          <w:sz w:val="22"/>
          <w:szCs w:val="22"/>
        </w:rPr>
      </w:pPr>
    </w:p>
    <w:p w14:paraId="3983DA74" w14:textId="77777777" w:rsidR="00B5536F" w:rsidRDefault="00B5536F" w:rsidP="00D35969">
      <w:pPr>
        <w:ind w:left="360"/>
        <w:rPr>
          <w:rFonts w:ascii="Tahoma" w:hAnsi="Tahoma" w:cs="Tahoma"/>
          <w:sz w:val="22"/>
          <w:szCs w:val="22"/>
        </w:rPr>
      </w:pPr>
    </w:p>
    <w:p w14:paraId="12605927" w14:textId="77777777" w:rsidR="00B5536F" w:rsidRDefault="00B5536F" w:rsidP="00D35969">
      <w:pPr>
        <w:ind w:left="360"/>
        <w:rPr>
          <w:rFonts w:ascii="Tahoma" w:hAnsi="Tahoma" w:cs="Tahoma"/>
          <w:sz w:val="22"/>
          <w:szCs w:val="22"/>
        </w:rPr>
      </w:pPr>
    </w:p>
    <w:p w14:paraId="1548EBD0" w14:textId="77777777" w:rsidR="00B5536F" w:rsidRDefault="00B5536F" w:rsidP="00D35969">
      <w:pPr>
        <w:ind w:left="360"/>
        <w:rPr>
          <w:rFonts w:ascii="Tahoma" w:hAnsi="Tahoma" w:cs="Tahoma"/>
          <w:sz w:val="22"/>
          <w:szCs w:val="22"/>
        </w:rPr>
      </w:pPr>
    </w:p>
    <w:p w14:paraId="298B3858" w14:textId="77777777" w:rsidR="000329CB" w:rsidRPr="00B9518D" w:rsidRDefault="000329CB" w:rsidP="000329CB">
      <w:pPr>
        <w:tabs>
          <w:tab w:val="clear" w:pos="8640"/>
          <w:tab w:val="right" w:pos="720"/>
        </w:tabs>
        <w:ind w:left="360"/>
        <w:rPr>
          <w:rFonts w:ascii="Tahoma" w:hAnsi="Tahoma" w:cs="Tahoma"/>
          <w:sz w:val="22"/>
          <w:szCs w:val="22"/>
        </w:rPr>
      </w:pPr>
      <w:r w:rsidRPr="00B9518D">
        <w:rPr>
          <w:rFonts w:ascii="Tahoma" w:hAnsi="Tahoma" w:cs="Tahoma"/>
          <w:sz w:val="22"/>
          <w:szCs w:val="22"/>
        </w:rPr>
        <w:t>_______________________________________________________________________________</w:t>
      </w:r>
    </w:p>
    <w:p w14:paraId="5CFD6122" w14:textId="77777777" w:rsidR="00CE0A66" w:rsidRPr="00B9518D" w:rsidRDefault="00CE0A66" w:rsidP="00D35969">
      <w:pPr>
        <w:ind w:left="360"/>
        <w:rPr>
          <w:rFonts w:ascii="Tahoma" w:hAnsi="Tahoma" w:cs="Tahoma"/>
          <w:sz w:val="22"/>
          <w:szCs w:val="22"/>
        </w:rPr>
      </w:pPr>
      <w:r>
        <w:rPr>
          <w:rFonts w:ascii="Tahoma" w:hAnsi="Tahoma" w:cs="Tahoma"/>
          <w:sz w:val="22"/>
          <w:szCs w:val="22"/>
        </w:rPr>
        <w:t>Signature</w:t>
      </w:r>
      <w:r>
        <w:rPr>
          <w:rFonts w:ascii="Tahoma" w:hAnsi="Tahoma" w:cs="Tahoma"/>
          <w:sz w:val="22"/>
          <w:szCs w:val="22"/>
        </w:rPr>
        <w:tab/>
        <w:t xml:space="preserve">Date </w:t>
      </w:r>
    </w:p>
    <w:sectPr w:rsidR="00CE0A66" w:rsidRPr="00B9518D" w:rsidSect="00D35969">
      <w:footerReference w:type="default" r:id="rId10"/>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A0FB9E" w14:textId="77777777" w:rsidR="005543CC" w:rsidRDefault="005543CC" w:rsidP="00EE106B">
      <w:r>
        <w:separator/>
      </w:r>
    </w:p>
  </w:endnote>
  <w:endnote w:type="continuationSeparator" w:id="0">
    <w:p w14:paraId="2BCA46D5" w14:textId="77777777" w:rsidR="005543CC" w:rsidRDefault="005543CC" w:rsidP="00EE1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4CE78" w14:textId="77777777" w:rsidR="00B942C3" w:rsidRPr="00B942C3" w:rsidRDefault="00B942C3">
    <w:pPr>
      <w:pStyle w:val="Footer"/>
      <w:rPr>
        <w:rFonts w:ascii="Tahoma" w:hAnsi="Tahoma" w:cs="Tahoma"/>
        <w:sz w:val="20"/>
      </w:rPr>
    </w:pPr>
    <w:r w:rsidRPr="00B942C3">
      <w:rPr>
        <w:rFonts w:ascii="Tahoma" w:hAnsi="Tahoma" w:cs="Tahoma"/>
        <w:sz w:val="20"/>
      </w:rPr>
      <w:t xml:space="preserve">Revised </w:t>
    </w:r>
    <w:r w:rsidR="00782FF2">
      <w:rPr>
        <w:rFonts w:ascii="Tahoma" w:hAnsi="Tahoma" w:cs="Tahoma"/>
        <w:sz w:val="20"/>
      </w:rPr>
      <w:t>5.23.17</w:t>
    </w:r>
  </w:p>
  <w:p w14:paraId="2F81C4AF" w14:textId="77777777" w:rsidR="00B942C3" w:rsidRDefault="00B942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B728D" w14:textId="77777777" w:rsidR="005543CC" w:rsidRDefault="005543CC" w:rsidP="00EE106B">
      <w:r>
        <w:separator/>
      </w:r>
    </w:p>
  </w:footnote>
  <w:footnote w:type="continuationSeparator" w:id="0">
    <w:p w14:paraId="124862BE" w14:textId="77777777" w:rsidR="005543CC" w:rsidRDefault="005543CC" w:rsidP="00EE106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EB4A78"/>
    <w:multiLevelType w:val="hybridMultilevel"/>
    <w:tmpl w:val="00E0EEEA"/>
    <w:lvl w:ilvl="0" w:tplc="04090019">
      <w:start w:val="1"/>
      <w:numFmt w:val="lowerLetter"/>
      <w:lvlText w:val="%1."/>
      <w:lvlJc w:val="left"/>
      <w:pPr>
        <w:ind w:left="724" w:hanging="360"/>
      </w:pPr>
      <w:rPr>
        <w:rFonts w:cs="Times New Roman" w:hint="default"/>
      </w:rPr>
    </w:lvl>
    <w:lvl w:ilvl="1" w:tplc="04090019">
      <w:start w:val="1"/>
      <w:numFmt w:val="lowerLetter"/>
      <w:lvlText w:val="%2."/>
      <w:lvlJc w:val="left"/>
      <w:pPr>
        <w:ind w:left="1444" w:hanging="360"/>
      </w:pPr>
      <w:rPr>
        <w:rFonts w:cs="Times New Roman"/>
      </w:rPr>
    </w:lvl>
    <w:lvl w:ilvl="2" w:tplc="0409001B" w:tentative="1">
      <w:start w:val="1"/>
      <w:numFmt w:val="lowerRoman"/>
      <w:lvlText w:val="%3."/>
      <w:lvlJc w:val="right"/>
      <w:pPr>
        <w:ind w:left="2164" w:hanging="180"/>
      </w:pPr>
      <w:rPr>
        <w:rFonts w:cs="Times New Roman"/>
      </w:rPr>
    </w:lvl>
    <w:lvl w:ilvl="3" w:tplc="0409000F" w:tentative="1">
      <w:start w:val="1"/>
      <w:numFmt w:val="decimal"/>
      <w:lvlText w:val="%4."/>
      <w:lvlJc w:val="left"/>
      <w:pPr>
        <w:ind w:left="2884" w:hanging="360"/>
      </w:pPr>
      <w:rPr>
        <w:rFonts w:cs="Times New Roman"/>
      </w:rPr>
    </w:lvl>
    <w:lvl w:ilvl="4" w:tplc="04090019" w:tentative="1">
      <w:start w:val="1"/>
      <w:numFmt w:val="lowerLetter"/>
      <w:lvlText w:val="%5."/>
      <w:lvlJc w:val="left"/>
      <w:pPr>
        <w:ind w:left="3604" w:hanging="360"/>
      </w:pPr>
      <w:rPr>
        <w:rFonts w:cs="Times New Roman"/>
      </w:rPr>
    </w:lvl>
    <w:lvl w:ilvl="5" w:tplc="0409001B" w:tentative="1">
      <w:start w:val="1"/>
      <w:numFmt w:val="lowerRoman"/>
      <w:lvlText w:val="%6."/>
      <w:lvlJc w:val="right"/>
      <w:pPr>
        <w:ind w:left="4324" w:hanging="180"/>
      </w:pPr>
      <w:rPr>
        <w:rFonts w:cs="Times New Roman"/>
      </w:rPr>
    </w:lvl>
    <w:lvl w:ilvl="6" w:tplc="0409000F" w:tentative="1">
      <w:start w:val="1"/>
      <w:numFmt w:val="decimal"/>
      <w:lvlText w:val="%7."/>
      <w:lvlJc w:val="left"/>
      <w:pPr>
        <w:ind w:left="5044" w:hanging="360"/>
      </w:pPr>
      <w:rPr>
        <w:rFonts w:cs="Times New Roman"/>
      </w:rPr>
    </w:lvl>
    <w:lvl w:ilvl="7" w:tplc="04090019" w:tentative="1">
      <w:start w:val="1"/>
      <w:numFmt w:val="lowerLetter"/>
      <w:lvlText w:val="%8."/>
      <w:lvlJc w:val="left"/>
      <w:pPr>
        <w:ind w:left="5764" w:hanging="360"/>
      </w:pPr>
      <w:rPr>
        <w:rFonts w:cs="Times New Roman"/>
      </w:rPr>
    </w:lvl>
    <w:lvl w:ilvl="8" w:tplc="0409001B" w:tentative="1">
      <w:start w:val="1"/>
      <w:numFmt w:val="lowerRoman"/>
      <w:lvlText w:val="%9."/>
      <w:lvlJc w:val="right"/>
      <w:pPr>
        <w:ind w:left="6484" w:hanging="180"/>
      </w:pPr>
      <w:rPr>
        <w:rFonts w:cs="Times New Roman"/>
      </w:rPr>
    </w:lvl>
  </w:abstractNum>
  <w:abstractNum w:abstractNumId="1" w15:restartNumberingAfterBreak="0">
    <w:nsid w:val="241C72A4"/>
    <w:multiLevelType w:val="hybridMultilevel"/>
    <w:tmpl w:val="952E6DD2"/>
    <w:lvl w:ilvl="0" w:tplc="B256F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A164826"/>
    <w:multiLevelType w:val="hybridMultilevel"/>
    <w:tmpl w:val="8222C5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ED03859"/>
    <w:multiLevelType w:val="hybridMultilevel"/>
    <w:tmpl w:val="DD8835AE"/>
    <w:lvl w:ilvl="0" w:tplc="AF40DF22">
      <w:start w:val="4"/>
      <w:numFmt w:val="decimal"/>
      <w:lvlText w:val="%1."/>
      <w:lvlJc w:val="left"/>
      <w:pPr>
        <w:tabs>
          <w:tab w:val="num" w:pos="720"/>
        </w:tabs>
        <w:ind w:left="720" w:hanging="360"/>
      </w:pPr>
      <w:rPr>
        <w:rFonts w:cs="Times New Roman" w:hint="default"/>
      </w:rPr>
    </w:lvl>
    <w:lvl w:ilvl="1" w:tplc="D89201EE" w:tentative="1">
      <w:start w:val="1"/>
      <w:numFmt w:val="lowerLetter"/>
      <w:lvlText w:val="%2."/>
      <w:lvlJc w:val="left"/>
      <w:pPr>
        <w:tabs>
          <w:tab w:val="num" w:pos="1440"/>
        </w:tabs>
        <w:ind w:left="1440" w:hanging="360"/>
      </w:pPr>
      <w:rPr>
        <w:rFonts w:cs="Times New Roman"/>
      </w:rPr>
    </w:lvl>
    <w:lvl w:ilvl="2" w:tplc="5F76A570" w:tentative="1">
      <w:start w:val="1"/>
      <w:numFmt w:val="lowerRoman"/>
      <w:lvlText w:val="%3."/>
      <w:lvlJc w:val="right"/>
      <w:pPr>
        <w:tabs>
          <w:tab w:val="num" w:pos="2160"/>
        </w:tabs>
        <w:ind w:left="2160" w:hanging="180"/>
      </w:pPr>
      <w:rPr>
        <w:rFonts w:cs="Times New Roman"/>
      </w:rPr>
    </w:lvl>
    <w:lvl w:ilvl="3" w:tplc="6D525864" w:tentative="1">
      <w:start w:val="1"/>
      <w:numFmt w:val="decimal"/>
      <w:lvlText w:val="%4."/>
      <w:lvlJc w:val="left"/>
      <w:pPr>
        <w:tabs>
          <w:tab w:val="num" w:pos="2880"/>
        </w:tabs>
        <w:ind w:left="2880" w:hanging="360"/>
      </w:pPr>
      <w:rPr>
        <w:rFonts w:cs="Times New Roman"/>
      </w:rPr>
    </w:lvl>
    <w:lvl w:ilvl="4" w:tplc="4D481156" w:tentative="1">
      <w:start w:val="1"/>
      <w:numFmt w:val="lowerLetter"/>
      <w:lvlText w:val="%5."/>
      <w:lvlJc w:val="left"/>
      <w:pPr>
        <w:tabs>
          <w:tab w:val="num" w:pos="3600"/>
        </w:tabs>
        <w:ind w:left="3600" w:hanging="360"/>
      </w:pPr>
      <w:rPr>
        <w:rFonts w:cs="Times New Roman"/>
      </w:rPr>
    </w:lvl>
    <w:lvl w:ilvl="5" w:tplc="8BDA92AA" w:tentative="1">
      <w:start w:val="1"/>
      <w:numFmt w:val="lowerRoman"/>
      <w:lvlText w:val="%6."/>
      <w:lvlJc w:val="right"/>
      <w:pPr>
        <w:tabs>
          <w:tab w:val="num" w:pos="4320"/>
        </w:tabs>
        <w:ind w:left="4320" w:hanging="180"/>
      </w:pPr>
      <w:rPr>
        <w:rFonts w:cs="Times New Roman"/>
      </w:rPr>
    </w:lvl>
    <w:lvl w:ilvl="6" w:tplc="30BA9E60" w:tentative="1">
      <w:start w:val="1"/>
      <w:numFmt w:val="decimal"/>
      <w:lvlText w:val="%7."/>
      <w:lvlJc w:val="left"/>
      <w:pPr>
        <w:tabs>
          <w:tab w:val="num" w:pos="5040"/>
        </w:tabs>
        <w:ind w:left="5040" w:hanging="360"/>
      </w:pPr>
      <w:rPr>
        <w:rFonts w:cs="Times New Roman"/>
      </w:rPr>
    </w:lvl>
    <w:lvl w:ilvl="7" w:tplc="4EA21410" w:tentative="1">
      <w:start w:val="1"/>
      <w:numFmt w:val="lowerLetter"/>
      <w:lvlText w:val="%8."/>
      <w:lvlJc w:val="left"/>
      <w:pPr>
        <w:tabs>
          <w:tab w:val="num" w:pos="5760"/>
        </w:tabs>
        <w:ind w:left="5760" w:hanging="360"/>
      </w:pPr>
      <w:rPr>
        <w:rFonts w:cs="Times New Roman"/>
      </w:rPr>
    </w:lvl>
    <w:lvl w:ilvl="8" w:tplc="11C62F58" w:tentative="1">
      <w:start w:val="1"/>
      <w:numFmt w:val="lowerRoman"/>
      <w:lvlText w:val="%9."/>
      <w:lvlJc w:val="right"/>
      <w:pPr>
        <w:tabs>
          <w:tab w:val="num" w:pos="6480"/>
        </w:tabs>
        <w:ind w:left="6480" w:hanging="180"/>
      </w:pPr>
      <w:rPr>
        <w:rFonts w:cs="Times New Roman"/>
      </w:rPr>
    </w:lvl>
  </w:abstractNum>
  <w:abstractNum w:abstractNumId="4" w15:restartNumberingAfterBreak="0">
    <w:nsid w:val="579D7597"/>
    <w:multiLevelType w:val="hybridMultilevel"/>
    <w:tmpl w:val="451A509A"/>
    <w:lvl w:ilvl="0" w:tplc="0409000F">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031371993">
    <w:abstractNumId w:val="3"/>
  </w:num>
  <w:num w:numId="2" w16cid:durableId="1479028124">
    <w:abstractNumId w:val="0"/>
  </w:num>
  <w:num w:numId="3" w16cid:durableId="1292902020">
    <w:abstractNumId w:val="4"/>
  </w:num>
  <w:num w:numId="4" w16cid:durableId="1243416874">
    <w:abstractNumId w:val="2"/>
  </w:num>
  <w:num w:numId="5" w16cid:durableId="2200204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76"/>
    <w:rsid w:val="000329CB"/>
    <w:rsid w:val="00044A23"/>
    <w:rsid w:val="00063DD5"/>
    <w:rsid w:val="00071874"/>
    <w:rsid w:val="00084A6C"/>
    <w:rsid w:val="00087BA6"/>
    <w:rsid w:val="000A7439"/>
    <w:rsid w:val="000B4290"/>
    <w:rsid w:val="000D63BD"/>
    <w:rsid w:val="000E3EFB"/>
    <w:rsid w:val="000F4A85"/>
    <w:rsid w:val="00120EF7"/>
    <w:rsid w:val="00143699"/>
    <w:rsid w:val="00144E19"/>
    <w:rsid w:val="00182841"/>
    <w:rsid w:val="001C5E59"/>
    <w:rsid w:val="001E1E59"/>
    <w:rsid w:val="001F62EA"/>
    <w:rsid w:val="00203543"/>
    <w:rsid w:val="00217826"/>
    <w:rsid w:val="00222167"/>
    <w:rsid w:val="002D10F1"/>
    <w:rsid w:val="00305E9B"/>
    <w:rsid w:val="003242EF"/>
    <w:rsid w:val="00333AC0"/>
    <w:rsid w:val="00354430"/>
    <w:rsid w:val="0036293B"/>
    <w:rsid w:val="00387623"/>
    <w:rsid w:val="003955D1"/>
    <w:rsid w:val="003A4A67"/>
    <w:rsid w:val="003A7E14"/>
    <w:rsid w:val="004124B9"/>
    <w:rsid w:val="00431773"/>
    <w:rsid w:val="00466032"/>
    <w:rsid w:val="00471427"/>
    <w:rsid w:val="004B703D"/>
    <w:rsid w:val="004E2606"/>
    <w:rsid w:val="005008D1"/>
    <w:rsid w:val="0050165A"/>
    <w:rsid w:val="00501855"/>
    <w:rsid w:val="0050346E"/>
    <w:rsid w:val="0054402E"/>
    <w:rsid w:val="005505D0"/>
    <w:rsid w:val="005543CC"/>
    <w:rsid w:val="0058377B"/>
    <w:rsid w:val="005C36B9"/>
    <w:rsid w:val="005E7B9F"/>
    <w:rsid w:val="005F1C4C"/>
    <w:rsid w:val="00601E85"/>
    <w:rsid w:val="00615B5D"/>
    <w:rsid w:val="00615DD4"/>
    <w:rsid w:val="00683DA1"/>
    <w:rsid w:val="006A1FBE"/>
    <w:rsid w:val="006B29DE"/>
    <w:rsid w:val="006D7BD6"/>
    <w:rsid w:val="006E7033"/>
    <w:rsid w:val="007200B1"/>
    <w:rsid w:val="00724412"/>
    <w:rsid w:val="00734448"/>
    <w:rsid w:val="00782FF2"/>
    <w:rsid w:val="007C2904"/>
    <w:rsid w:val="007E048F"/>
    <w:rsid w:val="00863681"/>
    <w:rsid w:val="008664FD"/>
    <w:rsid w:val="008A1776"/>
    <w:rsid w:val="008D238F"/>
    <w:rsid w:val="008E6E0B"/>
    <w:rsid w:val="008F29BB"/>
    <w:rsid w:val="00902DA9"/>
    <w:rsid w:val="00976C01"/>
    <w:rsid w:val="009772DB"/>
    <w:rsid w:val="009A0293"/>
    <w:rsid w:val="009A05AB"/>
    <w:rsid w:val="009D39C4"/>
    <w:rsid w:val="00A01EAC"/>
    <w:rsid w:val="00A03916"/>
    <w:rsid w:val="00A66EA9"/>
    <w:rsid w:val="00A72D17"/>
    <w:rsid w:val="00AA1E1C"/>
    <w:rsid w:val="00AB3990"/>
    <w:rsid w:val="00B46CD6"/>
    <w:rsid w:val="00B47737"/>
    <w:rsid w:val="00B5536F"/>
    <w:rsid w:val="00B80D86"/>
    <w:rsid w:val="00B81F4B"/>
    <w:rsid w:val="00B942C3"/>
    <w:rsid w:val="00B9518D"/>
    <w:rsid w:val="00BD0D6A"/>
    <w:rsid w:val="00BE7DD7"/>
    <w:rsid w:val="00C027EF"/>
    <w:rsid w:val="00C0736B"/>
    <w:rsid w:val="00C12E62"/>
    <w:rsid w:val="00C17866"/>
    <w:rsid w:val="00C32772"/>
    <w:rsid w:val="00C449ED"/>
    <w:rsid w:val="00C72BAA"/>
    <w:rsid w:val="00C81C78"/>
    <w:rsid w:val="00CB5769"/>
    <w:rsid w:val="00CC5F39"/>
    <w:rsid w:val="00CC640D"/>
    <w:rsid w:val="00CD32B6"/>
    <w:rsid w:val="00CE0A66"/>
    <w:rsid w:val="00D35969"/>
    <w:rsid w:val="00D66704"/>
    <w:rsid w:val="00D83D45"/>
    <w:rsid w:val="00DA2C46"/>
    <w:rsid w:val="00DC4292"/>
    <w:rsid w:val="00DE7D21"/>
    <w:rsid w:val="00DF33BF"/>
    <w:rsid w:val="00E14CF2"/>
    <w:rsid w:val="00E25809"/>
    <w:rsid w:val="00E86098"/>
    <w:rsid w:val="00EA7F52"/>
    <w:rsid w:val="00EB1B12"/>
    <w:rsid w:val="00EE106B"/>
    <w:rsid w:val="00F32AC8"/>
    <w:rsid w:val="00F46110"/>
    <w:rsid w:val="00F7765B"/>
    <w:rsid w:val="00F83ABB"/>
    <w:rsid w:val="00F85418"/>
    <w:rsid w:val="00FB0309"/>
    <w:rsid w:val="00FB41A1"/>
    <w:rsid w:val="00FB5ADB"/>
    <w:rsid w:val="00FD10FB"/>
    <w:rsid w:val="00FE1C2C"/>
    <w:rsid w:val="00FE4B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4670AB"/>
  <w15:docId w15:val="{0ECCF744-5773-4AE2-BC69-5818784E3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ahoma" w:eastAsia="Times New Roman" w:hAnsi="Tahoma" w:cs="Tahoma"/>
        <w:sz w:val="22"/>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4A85"/>
    <w:pPr>
      <w:tabs>
        <w:tab w:val="right" w:pos="8640"/>
      </w:tabs>
    </w:pPr>
    <w:rPr>
      <w:rFonts w:ascii="Times" w:hAnsi="Times" w:cs="Times New Roman"/>
      <w:sz w:val="24"/>
      <w:szCs w:val="20"/>
    </w:rPr>
  </w:style>
  <w:style w:type="paragraph" w:styleId="Heading1">
    <w:name w:val="heading 1"/>
    <w:basedOn w:val="Normal"/>
    <w:next w:val="Normal"/>
    <w:link w:val="Heading1Char"/>
    <w:uiPriority w:val="9"/>
    <w:qFormat/>
    <w:rsid w:val="00120EF7"/>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20EF7"/>
    <w:pPr>
      <w:keepNext/>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qFormat/>
    <w:rsid w:val="008A1776"/>
    <w:pPr>
      <w:keepNext/>
      <w:tabs>
        <w:tab w:val="right" w:pos="9360"/>
      </w:tabs>
      <w:jc w:val="center"/>
      <w:outlineLvl w:val="2"/>
    </w:pPr>
    <w:rPr>
      <w:rFonts w:ascii="Times New Roman" w:hAnsi="Times New Roman"/>
      <w:b/>
      <w:bCs/>
      <w:szCs w:val="24"/>
    </w:rPr>
  </w:style>
  <w:style w:type="paragraph" w:styleId="Heading4">
    <w:name w:val="heading 4"/>
    <w:basedOn w:val="Normal"/>
    <w:next w:val="Normal"/>
    <w:link w:val="Heading4Char"/>
    <w:uiPriority w:val="9"/>
    <w:qFormat/>
    <w:rsid w:val="008A1776"/>
    <w:pPr>
      <w:keepNext/>
      <w:tabs>
        <w:tab w:val="right" w:pos="9360"/>
      </w:tabs>
      <w:outlineLvl w:val="3"/>
    </w:pPr>
    <w:rPr>
      <w:rFonts w:ascii="Times New Roman" w:hAnsi="Times New Roman"/>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EF7"/>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20EF7"/>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rsid w:val="008A1776"/>
    <w:rPr>
      <w:rFonts w:ascii="Times New Roman" w:hAnsi="Times New Roman" w:cs="Times New Roman"/>
      <w:b/>
      <w:bCs/>
      <w:sz w:val="24"/>
    </w:rPr>
  </w:style>
  <w:style w:type="character" w:customStyle="1" w:styleId="Heading4Char">
    <w:name w:val="Heading 4 Char"/>
    <w:basedOn w:val="DefaultParagraphFont"/>
    <w:link w:val="Heading4"/>
    <w:uiPriority w:val="9"/>
    <w:rsid w:val="008A1776"/>
    <w:rPr>
      <w:rFonts w:ascii="Times New Roman" w:hAnsi="Times New Roman" w:cs="Times New Roman"/>
      <w:sz w:val="28"/>
      <w:szCs w:val="20"/>
      <w:u w:val="single"/>
    </w:rPr>
  </w:style>
  <w:style w:type="paragraph" w:styleId="Header">
    <w:name w:val="header"/>
    <w:basedOn w:val="Normal"/>
    <w:next w:val="Footer"/>
    <w:link w:val="HeaderChar"/>
    <w:rsid w:val="008A1776"/>
    <w:pPr>
      <w:tabs>
        <w:tab w:val="center" w:pos="4320"/>
      </w:tabs>
    </w:pPr>
  </w:style>
  <w:style w:type="character" w:customStyle="1" w:styleId="HeaderChar">
    <w:name w:val="Header Char"/>
    <w:basedOn w:val="DefaultParagraphFont"/>
    <w:link w:val="Header"/>
    <w:rsid w:val="008A1776"/>
    <w:rPr>
      <w:rFonts w:ascii="Times" w:hAnsi="Times" w:cs="Times New Roman"/>
      <w:sz w:val="24"/>
      <w:szCs w:val="20"/>
    </w:rPr>
  </w:style>
  <w:style w:type="character" w:styleId="Hyperlink">
    <w:name w:val="Hyperlink"/>
    <w:basedOn w:val="DefaultParagraphFont"/>
    <w:uiPriority w:val="99"/>
    <w:rsid w:val="008A1776"/>
    <w:rPr>
      <w:rFonts w:cs="Times New Roman"/>
      <w:color w:val="0000FF"/>
      <w:u w:val="single"/>
    </w:rPr>
  </w:style>
  <w:style w:type="paragraph" w:styleId="Caption">
    <w:name w:val="caption"/>
    <w:basedOn w:val="Normal"/>
    <w:next w:val="Normal"/>
    <w:uiPriority w:val="35"/>
    <w:qFormat/>
    <w:rsid w:val="008A1776"/>
    <w:pPr>
      <w:widowControl w:val="0"/>
      <w:tabs>
        <w:tab w:val="right" w:pos="10656"/>
      </w:tabs>
      <w:autoSpaceDE w:val="0"/>
      <w:autoSpaceDN w:val="0"/>
      <w:adjustRightInd w:val="0"/>
      <w:ind w:left="-432" w:right="18"/>
      <w:jc w:val="right"/>
    </w:pPr>
    <w:rPr>
      <w:rFonts w:ascii="Tahoma" w:hAnsi="Tahoma" w:cs="Tahoma"/>
      <w:b/>
      <w:bCs/>
      <w:sz w:val="22"/>
      <w:szCs w:val="22"/>
    </w:rPr>
  </w:style>
  <w:style w:type="paragraph" w:styleId="Footer">
    <w:name w:val="footer"/>
    <w:basedOn w:val="Normal"/>
    <w:link w:val="FooterChar"/>
    <w:uiPriority w:val="99"/>
    <w:unhideWhenUsed/>
    <w:rsid w:val="008A1776"/>
    <w:pPr>
      <w:tabs>
        <w:tab w:val="clear" w:pos="8640"/>
        <w:tab w:val="center" w:pos="4680"/>
        <w:tab w:val="right" w:pos="9360"/>
      </w:tabs>
    </w:pPr>
  </w:style>
  <w:style w:type="character" w:customStyle="1" w:styleId="FooterChar">
    <w:name w:val="Footer Char"/>
    <w:basedOn w:val="DefaultParagraphFont"/>
    <w:link w:val="Footer"/>
    <w:uiPriority w:val="99"/>
    <w:rsid w:val="008A1776"/>
    <w:rPr>
      <w:rFonts w:ascii="Times" w:hAnsi="Times" w:cs="Times New Roman"/>
      <w:sz w:val="24"/>
      <w:szCs w:val="20"/>
    </w:rPr>
  </w:style>
  <w:style w:type="paragraph" w:styleId="FootnoteText">
    <w:name w:val="footnote text"/>
    <w:basedOn w:val="Normal"/>
    <w:link w:val="FootnoteTextChar"/>
    <w:uiPriority w:val="99"/>
    <w:unhideWhenUsed/>
    <w:rsid w:val="00EE106B"/>
    <w:rPr>
      <w:sz w:val="20"/>
    </w:rPr>
  </w:style>
  <w:style w:type="character" w:customStyle="1" w:styleId="FootnoteTextChar">
    <w:name w:val="Footnote Text Char"/>
    <w:basedOn w:val="DefaultParagraphFont"/>
    <w:link w:val="FootnoteText"/>
    <w:uiPriority w:val="99"/>
    <w:rsid w:val="00EE106B"/>
    <w:rPr>
      <w:rFonts w:ascii="Times" w:hAnsi="Times" w:cs="Times New Roman"/>
      <w:sz w:val="20"/>
      <w:szCs w:val="20"/>
    </w:rPr>
  </w:style>
  <w:style w:type="character" w:styleId="FootnoteReference">
    <w:name w:val="footnote reference"/>
    <w:basedOn w:val="DefaultParagraphFont"/>
    <w:uiPriority w:val="99"/>
    <w:semiHidden/>
    <w:unhideWhenUsed/>
    <w:rsid w:val="00EE106B"/>
    <w:rPr>
      <w:vertAlign w:val="superscript"/>
    </w:rPr>
  </w:style>
  <w:style w:type="paragraph" w:styleId="ListParagraph">
    <w:name w:val="List Paragraph"/>
    <w:basedOn w:val="Normal"/>
    <w:uiPriority w:val="34"/>
    <w:qFormat/>
    <w:rsid w:val="00501855"/>
    <w:pPr>
      <w:ind w:left="720"/>
      <w:contextualSpacing/>
    </w:pPr>
  </w:style>
  <w:style w:type="paragraph" w:styleId="NoSpacing">
    <w:name w:val="No Spacing"/>
    <w:uiPriority w:val="1"/>
    <w:qFormat/>
    <w:rsid w:val="00B81F4B"/>
    <w:pPr>
      <w:tabs>
        <w:tab w:val="right" w:pos="8640"/>
      </w:tabs>
    </w:pPr>
    <w:rPr>
      <w:rFonts w:ascii="Times" w:hAnsi="Times" w:cs="Times New Roman"/>
      <w:sz w:val="24"/>
      <w:szCs w:val="20"/>
    </w:rPr>
  </w:style>
  <w:style w:type="character" w:styleId="CommentReference">
    <w:name w:val="annotation reference"/>
    <w:basedOn w:val="DefaultParagraphFont"/>
    <w:uiPriority w:val="99"/>
    <w:semiHidden/>
    <w:unhideWhenUsed/>
    <w:rsid w:val="00217826"/>
    <w:rPr>
      <w:sz w:val="16"/>
      <w:szCs w:val="16"/>
    </w:rPr>
  </w:style>
  <w:style w:type="paragraph" w:styleId="CommentText">
    <w:name w:val="annotation text"/>
    <w:basedOn w:val="Normal"/>
    <w:link w:val="CommentTextChar"/>
    <w:uiPriority w:val="99"/>
    <w:semiHidden/>
    <w:unhideWhenUsed/>
    <w:rsid w:val="00217826"/>
    <w:rPr>
      <w:sz w:val="20"/>
    </w:rPr>
  </w:style>
  <w:style w:type="character" w:customStyle="1" w:styleId="CommentTextChar">
    <w:name w:val="Comment Text Char"/>
    <w:basedOn w:val="DefaultParagraphFont"/>
    <w:link w:val="CommentText"/>
    <w:uiPriority w:val="99"/>
    <w:semiHidden/>
    <w:rsid w:val="00217826"/>
    <w:rPr>
      <w:rFonts w:ascii="Times" w:hAnsi="Times" w:cs="Times New Roman"/>
      <w:sz w:val="20"/>
      <w:szCs w:val="20"/>
    </w:rPr>
  </w:style>
  <w:style w:type="paragraph" w:styleId="CommentSubject">
    <w:name w:val="annotation subject"/>
    <w:basedOn w:val="CommentText"/>
    <w:next w:val="CommentText"/>
    <w:link w:val="CommentSubjectChar"/>
    <w:uiPriority w:val="99"/>
    <w:semiHidden/>
    <w:unhideWhenUsed/>
    <w:rsid w:val="00217826"/>
    <w:rPr>
      <w:b/>
      <w:bCs/>
    </w:rPr>
  </w:style>
  <w:style w:type="character" w:customStyle="1" w:styleId="CommentSubjectChar">
    <w:name w:val="Comment Subject Char"/>
    <w:basedOn w:val="CommentTextChar"/>
    <w:link w:val="CommentSubject"/>
    <w:uiPriority w:val="99"/>
    <w:semiHidden/>
    <w:rsid w:val="00217826"/>
    <w:rPr>
      <w:rFonts w:ascii="Times" w:hAnsi="Times" w:cs="Times New Roman"/>
      <w:b/>
      <w:bCs/>
      <w:sz w:val="20"/>
      <w:szCs w:val="20"/>
    </w:rPr>
  </w:style>
  <w:style w:type="paragraph" w:styleId="BalloonText">
    <w:name w:val="Balloon Text"/>
    <w:basedOn w:val="Normal"/>
    <w:link w:val="BalloonTextChar"/>
    <w:uiPriority w:val="99"/>
    <w:semiHidden/>
    <w:unhideWhenUsed/>
    <w:rsid w:val="00217826"/>
    <w:rPr>
      <w:rFonts w:ascii="Tahoma" w:hAnsi="Tahoma" w:cs="Tahoma"/>
      <w:sz w:val="16"/>
      <w:szCs w:val="16"/>
    </w:rPr>
  </w:style>
  <w:style w:type="character" w:customStyle="1" w:styleId="BalloonTextChar">
    <w:name w:val="Balloon Text Char"/>
    <w:basedOn w:val="DefaultParagraphFont"/>
    <w:link w:val="BalloonText"/>
    <w:uiPriority w:val="99"/>
    <w:semiHidden/>
    <w:rsid w:val="00217826"/>
    <w:rPr>
      <w:sz w:val="16"/>
      <w:szCs w:val="16"/>
    </w:rPr>
  </w:style>
  <w:style w:type="table" w:styleId="TableGrid">
    <w:name w:val="Table Grid"/>
    <w:basedOn w:val="TableNormal"/>
    <w:uiPriority w:val="59"/>
    <w:rsid w:val="00601E85"/>
    <w:rPr>
      <w:rFonts w:asciiTheme="minorHAnsi" w:eastAsiaTheme="minorHAnsi" w:hAnsiTheme="minorHAnsi" w:cstheme="minorBidi"/>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084A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1.thecb.state.tx.us/apps/proposal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manda.austin@highered.texas.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C5B2E7-7EF5-49F7-A116-C1C14EC1C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718</Words>
  <Characters>4096</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linda mcdonough</dc:creator>
  <cp:lastModifiedBy>Austin, Amanda</cp:lastModifiedBy>
  <cp:revision>2</cp:revision>
  <dcterms:created xsi:type="dcterms:W3CDTF">2023-08-22T18:49:00Z</dcterms:created>
  <dcterms:modified xsi:type="dcterms:W3CDTF">2023-08-22T18:49:00Z</dcterms:modified>
</cp:coreProperties>
</file>